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47" w:rsidRPr="00190C47" w:rsidRDefault="00190C47" w:rsidP="00190C47">
      <w:pPr>
        <w:keepNext w:val="0"/>
        <w:keepLines w:val="0"/>
        <w:autoSpaceDE w:val="0"/>
        <w:autoSpaceDN w:val="0"/>
        <w:adjustRightInd w:val="0"/>
        <w:spacing w:before="0" w:line="240" w:lineRule="auto"/>
        <w:rPr>
          <w:rFonts w:ascii="Tahoma" w:eastAsiaTheme="minorHAnsi" w:hAnsi="Tahoma" w:cs="Tahoma"/>
          <w:color w:val="auto"/>
          <w:sz w:val="20"/>
          <w:szCs w:val="20"/>
        </w:rPr>
      </w:pPr>
      <w:bookmarkStart w:id="0" w:name="_GoBack"/>
      <w:bookmarkEnd w:id="0"/>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СТАВРОПОЛЬСКОГО КРАЯ</w:t>
      </w:r>
    </w:p>
    <w:p w:rsidR="00190C47" w:rsidRDefault="00190C47" w:rsidP="00190C47">
      <w:pPr>
        <w:keepNext w:val="0"/>
        <w:keepLines w:val="0"/>
        <w:autoSpaceDE w:val="0"/>
        <w:autoSpaceDN w:val="0"/>
        <w:adjustRightInd w:val="0"/>
        <w:spacing w:before="0" w:line="240" w:lineRule="auto"/>
        <w:jc w:val="both"/>
        <w:rPr>
          <w:rFonts w:ascii="Arial" w:eastAsiaTheme="minorHAnsi" w:hAnsi="Arial" w:cs="Arial"/>
          <w:b/>
          <w:bCs/>
          <w:color w:val="auto"/>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29 декабря 2018 г. N 625-п</w:t>
      </w:r>
    </w:p>
    <w:p w:rsidR="00190C47" w:rsidRDefault="00190C47" w:rsidP="00190C47">
      <w:pPr>
        <w:keepNext w:val="0"/>
        <w:keepLines w:val="0"/>
        <w:autoSpaceDE w:val="0"/>
        <w:autoSpaceDN w:val="0"/>
        <w:adjustRightInd w:val="0"/>
        <w:spacing w:before="0" w:line="240" w:lineRule="auto"/>
        <w:jc w:val="both"/>
        <w:rPr>
          <w:rFonts w:ascii="Arial" w:eastAsiaTheme="minorHAnsi" w:hAnsi="Arial" w:cs="Arial"/>
          <w:b/>
          <w:bCs/>
          <w:color w:val="auto"/>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25.06.2019 </w:t>
            </w:r>
            <w:hyperlink r:id="rId4" w:history="1">
              <w:r>
                <w:rPr>
                  <w:rFonts w:ascii="Arial" w:hAnsi="Arial" w:cs="Arial"/>
                  <w:color w:val="0000FF"/>
                  <w:sz w:val="20"/>
                  <w:szCs w:val="20"/>
                </w:rPr>
                <w:t>N 281-п</w:t>
              </w:r>
            </w:hyperlink>
            <w:r>
              <w:rPr>
                <w:rFonts w:ascii="Arial" w:hAnsi="Arial" w:cs="Arial"/>
                <w:color w:val="392C69"/>
                <w:sz w:val="20"/>
                <w:szCs w:val="20"/>
              </w:rPr>
              <w:t xml:space="preserve">, от 16.12.2019 </w:t>
            </w:r>
            <w:hyperlink r:id="rId5" w:history="1">
              <w:r>
                <w:rPr>
                  <w:rFonts w:ascii="Arial" w:hAnsi="Arial" w:cs="Arial"/>
                  <w:color w:val="0000FF"/>
                  <w:sz w:val="20"/>
                  <w:szCs w:val="20"/>
                </w:rPr>
                <w:t>N 566-п</w:t>
              </w:r>
            </w:hyperlink>
            <w:r>
              <w:rPr>
                <w:rFonts w:ascii="Arial" w:hAnsi="Arial" w:cs="Arial"/>
                <w:color w:val="392C69"/>
                <w:sz w:val="20"/>
                <w:szCs w:val="20"/>
              </w:rPr>
              <w:t xml:space="preserve">, от 28.02.2020 </w:t>
            </w:r>
            <w:hyperlink r:id="rId6" w:history="1">
              <w:r>
                <w:rPr>
                  <w:rFonts w:ascii="Arial" w:hAnsi="Arial" w:cs="Arial"/>
                  <w:color w:val="0000FF"/>
                  <w:sz w:val="20"/>
                  <w:szCs w:val="20"/>
                </w:rPr>
                <w:t>N 91-п</w:t>
              </w:r>
            </w:hyperlink>
            <w:r>
              <w:rPr>
                <w:rFonts w:ascii="Arial" w:hAnsi="Arial" w:cs="Arial"/>
                <w:color w:val="392C69"/>
                <w:sz w:val="20"/>
                <w:szCs w:val="20"/>
              </w:rPr>
              <w:t>,</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31.03.2020 </w:t>
            </w:r>
            <w:hyperlink r:id="rId7"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20 апреля 2011 г. N 134-п "Об утверждении Порядка разработки, реализации и оценки эффективности государственных программ Ставропольского края" и </w:t>
      </w:r>
      <w:hyperlink r:id="rId9" w:history="1">
        <w:r>
          <w:rPr>
            <w:rFonts w:ascii="Arial" w:hAnsi="Arial" w:cs="Arial"/>
            <w:color w:val="0000FF"/>
            <w:sz w:val="20"/>
            <w:szCs w:val="20"/>
          </w:rPr>
          <w:t>распоряжением</w:t>
        </w:r>
      </w:hyperlink>
      <w:r>
        <w:rPr>
          <w:rFonts w:ascii="Arial" w:hAnsi="Arial" w:cs="Arial"/>
          <w:sz w:val="20"/>
          <w:szCs w:val="20"/>
        </w:rPr>
        <w:t xml:space="preserve"> Правительства Ставропольского края от 20 сентября 2013 г. N 319-рп "Об утверждении перечня государственных программ Ставропольского края, планируемых к разработке" Правительство Ставропольского края постановляет:</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прилагаемую государственную </w:t>
      </w:r>
      <w:hyperlink w:anchor="Par43" w:history="1">
        <w:r>
          <w:rPr>
            <w:rFonts w:ascii="Arial" w:hAnsi="Arial" w:cs="Arial"/>
            <w:color w:val="0000FF"/>
            <w:sz w:val="20"/>
            <w:szCs w:val="20"/>
          </w:rPr>
          <w:t>программу</w:t>
        </w:r>
      </w:hyperlink>
      <w:r>
        <w:rPr>
          <w:rFonts w:ascii="Arial" w:hAnsi="Arial" w:cs="Arial"/>
          <w:sz w:val="20"/>
          <w:szCs w:val="20"/>
        </w:rPr>
        <w:t xml:space="preserve"> Ставропольского края "Развитие градостроительства, строительства и архитектуры".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 постановления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30 декабря 2015 г. </w:t>
      </w:r>
      <w:hyperlink r:id="rId10" w:history="1">
        <w:r>
          <w:rPr>
            <w:rFonts w:ascii="Arial" w:hAnsi="Arial" w:cs="Arial"/>
            <w:color w:val="0000FF"/>
            <w:sz w:val="20"/>
            <w:szCs w:val="20"/>
          </w:rPr>
          <w:t>N 598-п</w:t>
        </w:r>
      </w:hyperlink>
      <w:r>
        <w:rPr>
          <w:rFonts w:ascii="Arial" w:hAnsi="Arial" w:cs="Arial"/>
          <w:sz w:val="20"/>
          <w:szCs w:val="20"/>
        </w:rPr>
        <w:t xml:space="preserve"> "Об утверждении государственной программы Ставропольского края "Развитие градостроительства, строительства и архитектуры";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22 декабря 2016 г. </w:t>
      </w:r>
      <w:hyperlink r:id="rId11" w:history="1">
        <w:r>
          <w:rPr>
            <w:rFonts w:ascii="Arial" w:hAnsi="Arial" w:cs="Arial"/>
            <w:color w:val="0000FF"/>
            <w:sz w:val="20"/>
            <w:szCs w:val="20"/>
          </w:rPr>
          <w:t>N 536-п</w:t>
        </w:r>
      </w:hyperlink>
      <w:r>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31 марта 2017 г. </w:t>
      </w:r>
      <w:hyperlink r:id="rId12" w:history="1">
        <w:r>
          <w:rPr>
            <w:rFonts w:ascii="Arial" w:hAnsi="Arial" w:cs="Arial"/>
            <w:color w:val="0000FF"/>
            <w:sz w:val="20"/>
            <w:szCs w:val="20"/>
          </w:rPr>
          <w:t>N 121-п</w:t>
        </w:r>
      </w:hyperlink>
      <w:r>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03 октября 2017 г. </w:t>
      </w:r>
      <w:hyperlink r:id="rId13" w:history="1">
        <w:r>
          <w:rPr>
            <w:rFonts w:ascii="Arial" w:hAnsi="Arial" w:cs="Arial"/>
            <w:color w:val="0000FF"/>
            <w:sz w:val="20"/>
            <w:szCs w:val="20"/>
          </w:rPr>
          <w:t>N 396-п</w:t>
        </w:r>
      </w:hyperlink>
      <w:r>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25 декабря 2017 г. </w:t>
      </w:r>
      <w:hyperlink r:id="rId14" w:history="1">
        <w:r>
          <w:rPr>
            <w:rFonts w:ascii="Arial" w:hAnsi="Arial" w:cs="Arial"/>
            <w:color w:val="0000FF"/>
            <w:sz w:val="20"/>
            <w:szCs w:val="20"/>
          </w:rPr>
          <w:t>N 525-п</w:t>
        </w:r>
      </w:hyperlink>
      <w:r>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26 марта 2018 г. </w:t>
      </w:r>
      <w:hyperlink r:id="rId15" w:history="1">
        <w:r>
          <w:rPr>
            <w:rFonts w:ascii="Arial" w:hAnsi="Arial" w:cs="Arial"/>
            <w:color w:val="0000FF"/>
            <w:sz w:val="20"/>
            <w:szCs w:val="20"/>
          </w:rPr>
          <w:t>N 104-п</w:t>
        </w:r>
      </w:hyperlink>
      <w:r>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27 августа 2018 г. </w:t>
      </w:r>
      <w:hyperlink r:id="rId16" w:history="1">
        <w:r>
          <w:rPr>
            <w:rFonts w:ascii="Arial" w:hAnsi="Arial" w:cs="Arial"/>
            <w:color w:val="0000FF"/>
            <w:sz w:val="20"/>
            <w:szCs w:val="20"/>
          </w:rPr>
          <w:t>N 357-п</w:t>
        </w:r>
      </w:hyperlink>
      <w:r>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08 октября 2018 г. </w:t>
      </w:r>
      <w:hyperlink r:id="rId17" w:history="1">
        <w:r>
          <w:rPr>
            <w:rFonts w:ascii="Arial" w:hAnsi="Arial" w:cs="Arial"/>
            <w:color w:val="0000FF"/>
            <w:sz w:val="20"/>
            <w:szCs w:val="20"/>
          </w:rPr>
          <w:t>N 429-п</w:t>
        </w:r>
      </w:hyperlink>
      <w:r>
        <w:rPr>
          <w:rFonts w:ascii="Arial" w:hAnsi="Arial" w:cs="Arial"/>
          <w:sz w:val="20"/>
          <w:szCs w:val="20"/>
        </w:rPr>
        <w:t xml:space="preserve"> "О внесении изменений в государственную программу Ставропольского края "Развитие градостроительства, строительства и архитектуры", утвержденную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 19 ноября 2018 г. </w:t>
      </w:r>
      <w:hyperlink r:id="rId18" w:history="1">
        <w:r>
          <w:rPr>
            <w:rFonts w:ascii="Arial" w:hAnsi="Arial" w:cs="Arial"/>
            <w:color w:val="0000FF"/>
            <w:sz w:val="20"/>
            <w:szCs w:val="20"/>
          </w:rPr>
          <w:t>N 508-п</w:t>
        </w:r>
      </w:hyperlink>
      <w:r>
        <w:rPr>
          <w:rFonts w:ascii="Arial" w:hAnsi="Arial" w:cs="Arial"/>
          <w:sz w:val="20"/>
          <w:szCs w:val="20"/>
        </w:rPr>
        <w:t xml:space="preserve"> "О внесении изменений в приложение 2 "Подпрограмма "Жилище" государственной программы Ставропольского края "Развитие градостроительства, строительства и архитектуры" к государственной программе Ставропольского края "Развитие градостроительства, </w:t>
      </w:r>
      <w:r>
        <w:rPr>
          <w:rFonts w:ascii="Arial" w:hAnsi="Arial" w:cs="Arial"/>
          <w:sz w:val="20"/>
          <w:szCs w:val="20"/>
        </w:rPr>
        <w:lastRenderedPageBreak/>
        <w:t>строительства и архитектуры", утвержденной постановлением Правительства Ставропольского края от 30 декабря 2015 г. N 598-п".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выполнением настоящего постановления возложить на заместителя председателя Правительства Ставропольского края Афанасова Н.Н., заместителя председателя Правительства Ставропольского края Золотарева А.Е. и заместителя председателя Правительства Ставропольского края - министра финансов Ставропольского края Калинченко Л.А.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Настоящее постановление вступает в силу с 01 января 2019 года.</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В.В.ВЛАДИМИРОВ</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декабря 2018 г. N 625-п</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43"/>
      <w:bookmarkEnd w:id="1"/>
      <w:r>
        <w:rPr>
          <w:rFonts w:ascii="Arial" w:eastAsiaTheme="minorHAnsi" w:hAnsi="Arial" w:cs="Arial"/>
          <w:b/>
          <w:bCs/>
          <w:color w:val="auto"/>
          <w:sz w:val="20"/>
          <w:szCs w:val="20"/>
        </w:rPr>
        <w:t>ГОСУДАРСТВЕННАЯ ПРОГРАММА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25.06.2019 </w:t>
            </w:r>
            <w:hyperlink r:id="rId19" w:history="1">
              <w:r>
                <w:rPr>
                  <w:rFonts w:ascii="Arial" w:hAnsi="Arial" w:cs="Arial"/>
                  <w:color w:val="0000FF"/>
                  <w:sz w:val="20"/>
                  <w:szCs w:val="20"/>
                </w:rPr>
                <w:t>N 281-п</w:t>
              </w:r>
            </w:hyperlink>
            <w:r>
              <w:rPr>
                <w:rFonts w:ascii="Arial" w:hAnsi="Arial" w:cs="Arial"/>
                <w:color w:val="392C69"/>
                <w:sz w:val="20"/>
                <w:szCs w:val="20"/>
              </w:rPr>
              <w:t xml:space="preserve">, от 16.12.2019 </w:t>
            </w:r>
            <w:hyperlink r:id="rId20" w:history="1">
              <w:r>
                <w:rPr>
                  <w:rFonts w:ascii="Arial" w:hAnsi="Arial" w:cs="Arial"/>
                  <w:color w:val="0000FF"/>
                  <w:sz w:val="20"/>
                  <w:szCs w:val="20"/>
                </w:rPr>
                <w:t>N 566-п</w:t>
              </w:r>
            </w:hyperlink>
            <w:r>
              <w:rPr>
                <w:rFonts w:ascii="Arial" w:hAnsi="Arial" w:cs="Arial"/>
                <w:color w:val="392C69"/>
                <w:sz w:val="20"/>
                <w:szCs w:val="20"/>
              </w:rPr>
              <w:t xml:space="preserve">, от 28.02.2020 </w:t>
            </w:r>
            <w:hyperlink r:id="rId21" w:history="1">
              <w:r>
                <w:rPr>
                  <w:rFonts w:ascii="Arial" w:hAnsi="Arial" w:cs="Arial"/>
                  <w:color w:val="0000FF"/>
                  <w:sz w:val="20"/>
                  <w:szCs w:val="20"/>
                </w:rPr>
                <w:t>N 91-п</w:t>
              </w:r>
            </w:hyperlink>
            <w:r>
              <w:rPr>
                <w:rFonts w:ascii="Arial" w:hAnsi="Arial" w:cs="Arial"/>
                <w:color w:val="392C69"/>
                <w:sz w:val="20"/>
                <w:szCs w:val="20"/>
              </w:rPr>
              <w:t>,</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31.03.2020 </w:t>
            </w:r>
            <w:hyperlink r:id="rId22"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ПАСПОРТ</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ПРОГРАММЫ СТАВРОПОЛЬСКОГО КРАЯ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"РАЗВИТИЕ ГРАДОСТРОИТЕЛЬСТВА, 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государственная программа Ставропольского края "Развитие градостроительства, строительства и архитектуры" (далее - Программа)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Ответственный исполнитель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министерство строительства и архитектуры Ставропольского края (далее - минстрой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Соисполнители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нет</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автономное учреждение Ставропольского края "Государственная экспертиза в сфере строительства";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государственное казенное учреждение Ставропольского края "Управление капитального строительства";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муниципальные образования Ставропольского края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акционерное общество "Ипотечное инвестиционное агентство Ставропольского края" (далее - Ипотечное агентство)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публичное акционерное общество "Сбербанк России"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российские кредитные организации, определяемые на конкурсной основе в порядке, устанавливаемом минстроем края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уполномоченные организации, осуществляющие оказание услуг для молодых семей, проживающих на территории Ставропольского края (далее - край), признанных в установленном порядке нуждающимися в улучшении жилищных условий (далее - молодые семьи края), по приобретению в их интересах жилья на первичном рынке жилья в крае (при необходимости), отобранные в порядке, определяемом минстроем края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физические лица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Подпрограммы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hyperlink w:anchor="Par299" w:history="1">
              <w:r>
                <w:rPr>
                  <w:rFonts w:ascii="Arial" w:hAnsi="Arial" w:cs="Arial"/>
                  <w:color w:val="0000FF"/>
                  <w:sz w:val="20"/>
                  <w:szCs w:val="20"/>
                </w:rPr>
                <w:t>подпрограмма</w:t>
              </w:r>
            </w:hyperlink>
            <w:r>
              <w:rPr>
                <w:rFonts w:ascii="Arial" w:hAnsi="Arial" w:cs="Arial"/>
                <w:sz w:val="20"/>
                <w:szCs w:val="20"/>
              </w:rPr>
              <w:t xml:space="preserve"> "Градостроительство и выполнение отдельных функций в области строительства и архитектуры";</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hyperlink w:anchor="Par615" w:history="1">
              <w:r>
                <w:rPr>
                  <w:rFonts w:ascii="Arial" w:hAnsi="Arial" w:cs="Arial"/>
                  <w:color w:val="0000FF"/>
                  <w:sz w:val="20"/>
                  <w:szCs w:val="20"/>
                </w:rPr>
                <w:t>подпрограмма</w:t>
              </w:r>
            </w:hyperlink>
            <w:r>
              <w:rPr>
                <w:rFonts w:ascii="Arial" w:hAnsi="Arial" w:cs="Arial"/>
                <w:sz w:val="20"/>
                <w:szCs w:val="20"/>
              </w:rPr>
              <w:t xml:space="preserve"> "Создание условий для обеспечения доступным и комфортным жильем граждан в Ставропольском крае";</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hyperlink w:anchor="Par3611" w:history="1">
              <w:r>
                <w:rPr>
                  <w:rFonts w:ascii="Arial" w:hAnsi="Arial" w:cs="Arial"/>
                  <w:color w:val="0000FF"/>
                  <w:sz w:val="20"/>
                  <w:szCs w:val="20"/>
                </w:rPr>
                <w:t>подпрограмма</w:t>
              </w:r>
            </w:hyperlink>
            <w:r>
              <w:rPr>
                <w:rFonts w:ascii="Arial" w:hAnsi="Arial" w:cs="Arial"/>
                <w:sz w:val="20"/>
                <w:szCs w:val="20"/>
              </w:rPr>
              <w:t xml:space="preserve">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Цели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устойчивого развития территории края путем совершенствования системы градостроительной деятельности;</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формирование рынка доступного жилья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Индикаторы достижения целей Программы</w:t>
            </w:r>
          </w:p>
        </w:tc>
        <w:tc>
          <w:tcPr>
            <w:tcW w:w="5669"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доля  объектов  капитального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строительства  в  крае, получивших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экспертные заключения по проведенным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государственным экспертизам проектной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и государственным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экспертизам результатов инженерных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(за  исключением  указанной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w:t>
            </w:r>
            <w:hyperlink r:id="rId24" w:history="1">
              <w:r>
                <w:rPr>
                  <w:rFonts w:ascii="Courier New" w:eastAsiaTheme="minorHAnsi" w:hAnsi="Courier New" w:cs="Courier New"/>
                  <w:color w:val="0000FF"/>
                  <w:sz w:val="20"/>
                  <w:szCs w:val="20"/>
                </w:rPr>
                <w:t>пункте 5  статьи 6</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Градостроительного кодекса</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экспертизы проектной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государственной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экспертизы результатов инженерных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если иное не предусмотрено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Федеральным </w:t>
            </w:r>
            <w:hyperlink r:id="rId25"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 введении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действие Градостроительного кодекса</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   (далее  -</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государственная  экспертиза проектной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и государственная</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экспертиза инженерных изысканий),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общем количестве объектов</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капитального строительства в крае,</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запланированных на проведение таких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государственных экспертиз;</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незавершенных строительством объектов капитального строительства в крае, находящихся на балансе минстроя края, в текущем году в общем количестве незавершенных строительством объектов капитального строительства в крае, находящихся на балансе минстроя края, по состоянию на 01 января текущего года;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созданных и модернизированных высокопроизводительных рабочих мест;</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коэффициент доступности жилья для населения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семей, проживающих на территории края (далее - семьи края), улучшивших жилищные условия с помощью ипотечных кредитов (займов), выданных населению края Ипотечным агентством, в общем количестве семей края, обратившихся с заявками на предоставление ипотечных кредитов (займов);</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молодых семей края,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края, состоящих на учете в качестве нуждающихся в жилых помещениях;</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молодых семей края, улучшивших жилищные условия, в общем количестве молодых семей края, состоящих на учете в качестве нуждающихся в жилых помещениях;</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привлеченных из федерального бюджета субсидий на 1 рубль финансового обеспечения Программы за счет средств бюджета Ставропольского края (далее - краевой бюджет) в рамках предоставления молодым семьям края социальных выплат;</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обеспеченных жильем ветеранов, инвалидов и семей, имеющих детей-инвалидов, проживающих в крае, в общем количестве ветеранов, инвалидов и семей, имеющих детей-инвалидов, проживающих в крае и состоящих на учете в качестве нуждающихся в жилых помещениях;</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обеспеченных жильем ветеранов Великой Отечественной войны, проживающих в крае, в общем количестве ветеранов Великой Отечественной войны, проживающих в крае и состоящих на учете в качестве нуждающихся в жилых помещениях;</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обеспеченных жильем граждан, уволенных с военной службы, и приравненных к ним лиц в общем количестве граждан, уволенных с военной службы, и приравненных к ним лиц, состоящих на учете в качестве нуждающихся в жилых помещениях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доля граждан, проживающих в многоквартирных домах, признанных аварийными в порядке, установленном </w:t>
            </w:r>
            <w:r>
              <w:rPr>
                <w:rFonts w:ascii="Arial" w:hAnsi="Arial" w:cs="Arial"/>
                <w:sz w:val="20"/>
                <w:szCs w:val="20"/>
              </w:rPr>
              <w:lastRenderedPageBreak/>
              <w:t>нормативными правовыми актами Российской Федерации, в общей численности постоянного населения края на конец отчетного периода;</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утратил силу с 25 июня 2019 года. - </w:t>
            </w:r>
            <w:hyperlink r:id="rId26"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удельный вес введенной общей площади жилых домов по отношению к общей площади жилищного фонда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площадь жилых помещений, приходящаяся в среднем на одного жителя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количество семей края, улучшивших жилищные условия </w:t>
            </w:r>
            <w:hyperlink w:anchor="Par286" w:history="1">
              <w:r>
                <w:rPr>
                  <w:rFonts w:ascii="Arial" w:hAnsi="Arial" w:cs="Arial"/>
                  <w:color w:val="0000FF"/>
                  <w:sz w:val="20"/>
                  <w:szCs w:val="20"/>
                </w:rPr>
                <w:t>&lt;*&gt;</w:t>
              </w:r>
            </w:hyperlink>
            <w:r>
              <w:rPr>
                <w:rFonts w:ascii="Arial" w:hAnsi="Arial" w:cs="Arial"/>
                <w:sz w:val="20"/>
                <w:szCs w:val="20"/>
              </w:rPr>
              <w:t>;</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уровень доступности жилья </w:t>
            </w:r>
            <w:hyperlink w:anchor="Par286" w:history="1">
              <w:r>
                <w:rPr>
                  <w:rFonts w:ascii="Arial" w:hAnsi="Arial" w:cs="Arial"/>
                  <w:color w:val="0000FF"/>
                  <w:sz w:val="20"/>
                  <w:szCs w:val="20"/>
                </w:rPr>
                <w:t>&lt;*&gt;</w:t>
              </w:r>
            </w:hyperlink>
            <w:r>
              <w:rPr>
                <w:rFonts w:ascii="Arial" w:hAnsi="Arial" w:cs="Arial"/>
                <w:sz w:val="20"/>
                <w:szCs w:val="20"/>
              </w:rPr>
              <w:t>;</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численность занятых в сфере малого и среднего предпринимательства, включая индивидуальных предпринимателей </w:t>
            </w:r>
            <w:hyperlink w:anchor="Par286" w:history="1">
              <w:r>
                <w:rPr>
                  <w:rFonts w:ascii="Arial" w:hAnsi="Arial" w:cs="Arial"/>
                  <w:color w:val="0000FF"/>
                  <w:sz w:val="20"/>
                  <w:szCs w:val="20"/>
                </w:rPr>
                <w:t>&lt;*&gt;</w:t>
              </w:r>
            </w:hyperlink>
            <w:r>
              <w:rPr>
                <w:rFonts w:ascii="Arial" w:hAnsi="Arial" w:cs="Arial"/>
                <w:sz w:val="20"/>
                <w:szCs w:val="20"/>
              </w:rPr>
              <w:t>;</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производительность труда в базовых несырьевых отраслях экономики </w:t>
            </w:r>
            <w:hyperlink w:anchor="Par286" w:history="1">
              <w:r>
                <w:rPr>
                  <w:rFonts w:ascii="Arial" w:hAnsi="Arial" w:cs="Arial"/>
                  <w:color w:val="0000FF"/>
                  <w:sz w:val="20"/>
                  <w:szCs w:val="20"/>
                </w:rPr>
                <w:t>&lt;*&gt;</w:t>
              </w:r>
            </w:hyperlink>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Сроки реализации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2019 - 2024 годы</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Объемы и источники финансового обеспечения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финансового обеспечения Программы составит 6037099,30 тыс. рублей, в том числе по источникам финансового обеспечения: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25.06.2019 </w:t>
            </w:r>
            <w:hyperlink r:id="rId31" w:history="1">
              <w:r>
                <w:rPr>
                  <w:rFonts w:ascii="Arial" w:hAnsi="Arial" w:cs="Arial"/>
                  <w:color w:val="0000FF"/>
                  <w:sz w:val="20"/>
                  <w:szCs w:val="20"/>
                </w:rPr>
                <w:t>N 281-п</w:t>
              </w:r>
            </w:hyperlink>
            <w:r>
              <w:rPr>
                <w:rFonts w:ascii="Arial" w:hAnsi="Arial" w:cs="Arial"/>
                <w:sz w:val="20"/>
                <w:szCs w:val="20"/>
              </w:rPr>
              <w:t xml:space="preserve">, от 16.12.2019 </w:t>
            </w:r>
            <w:hyperlink r:id="rId32" w:history="1">
              <w:r>
                <w:rPr>
                  <w:rFonts w:ascii="Arial" w:hAnsi="Arial" w:cs="Arial"/>
                  <w:color w:val="0000FF"/>
                  <w:sz w:val="20"/>
                  <w:szCs w:val="20"/>
                </w:rPr>
                <w:t>N 566-п</w:t>
              </w:r>
            </w:hyperlink>
            <w:r>
              <w:rPr>
                <w:rFonts w:ascii="Arial" w:hAnsi="Arial" w:cs="Arial"/>
                <w:sz w:val="20"/>
                <w:szCs w:val="20"/>
              </w:rPr>
              <w:t xml:space="preserve">, от 31.03.2020 </w:t>
            </w:r>
            <w:hyperlink r:id="rId33" w:history="1">
              <w:r>
                <w:rPr>
                  <w:rFonts w:ascii="Arial" w:hAnsi="Arial" w:cs="Arial"/>
                  <w:color w:val="0000FF"/>
                  <w:sz w:val="20"/>
                  <w:szCs w:val="20"/>
                </w:rPr>
                <w:t>N 149-п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краевой бюджет - 3739530,14 тыс. рублей, в том числе по годам:</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25.06.2019 </w:t>
            </w:r>
            <w:hyperlink r:id="rId34" w:history="1">
              <w:r>
                <w:rPr>
                  <w:rFonts w:ascii="Arial" w:hAnsi="Arial" w:cs="Arial"/>
                  <w:color w:val="0000FF"/>
                  <w:sz w:val="20"/>
                  <w:szCs w:val="20"/>
                </w:rPr>
                <w:t>N 281-п</w:t>
              </w:r>
            </w:hyperlink>
            <w:r>
              <w:rPr>
                <w:rFonts w:ascii="Arial" w:hAnsi="Arial" w:cs="Arial"/>
                <w:sz w:val="20"/>
                <w:szCs w:val="20"/>
              </w:rPr>
              <w:t xml:space="preserve">, от 16.12.2019 </w:t>
            </w:r>
            <w:hyperlink r:id="rId35" w:history="1">
              <w:r>
                <w:rPr>
                  <w:rFonts w:ascii="Arial" w:hAnsi="Arial" w:cs="Arial"/>
                  <w:color w:val="0000FF"/>
                  <w:sz w:val="20"/>
                  <w:szCs w:val="20"/>
                </w:rPr>
                <w:t>N 566-п</w:t>
              </w:r>
            </w:hyperlink>
            <w:r>
              <w:rPr>
                <w:rFonts w:ascii="Arial" w:hAnsi="Arial" w:cs="Arial"/>
                <w:sz w:val="20"/>
                <w:szCs w:val="20"/>
              </w:rPr>
              <w:t xml:space="preserve">, от 31.03.2020 </w:t>
            </w:r>
            <w:hyperlink r:id="rId36" w:history="1">
              <w:r>
                <w:rPr>
                  <w:rFonts w:ascii="Arial" w:hAnsi="Arial" w:cs="Arial"/>
                  <w:color w:val="0000FF"/>
                  <w:sz w:val="20"/>
                  <w:szCs w:val="20"/>
                </w:rPr>
                <w:t>N 149-п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2019 году - 682231,93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25.06.2019 </w:t>
            </w:r>
            <w:hyperlink r:id="rId37" w:history="1">
              <w:r>
                <w:rPr>
                  <w:rFonts w:ascii="Arial" w:hAnsi="Arial" w:cs="Arial"/>
                  <w:color w:val="0000FF"/>
                  <w:sz w:val="20"/>
                  <w:szCs w:val="20"/>
                </w:rPr>
                <w:t>N 281-п</w:t>
              </w:r>
            </w:hyperlink>
            <w:r>
              <w:rPr>
                <w:rFonts w:ascii="Arial" w:hAnsi="Arial" w:cs="Arial"/>
                <w:sz w:val="20"/>
                <w:szCs w:val="20"/>
              </w:rPr>
              <w:t xml:space="preserve">, от 16.12.2019 </w:t>
            </w:r>
            <w:hyperlink r:id="rId38" w:history="1">
              <w:r>
                <w:rPr>
                  <w:rFonts w:ascii="Arial" w:hAnsi="Arial" w:cs="Arial"/>
                  <w:color w:val="0000FF"/>
                  <w:sz w:val="20"/>
                  <w:szCs w:val="20"/>
                </w:rPr>
                <w:t>N 566-п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2020 году - 1660532,91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2021 году - 497893,20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2022 году - 527869,28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2023 году - 185501,41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2024 году - 185501,41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прогнозируемое поступление средств в краевой бюджет - 774386,26 тыс. рублей, в том числе по годам:</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утратил силу с 31 марта 2020 года. - </w:t>
            </w:r>
            <w:hyperlink r:id="rId43"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2023 году - 374830,10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2024 году - 399556,16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средства участников Программы - 1523182,90 тыс. рублей, в том числе по годам:</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16.12.2019 </w:t>
            </w:r>
            <w:hyperlink r:id="rId44" w:history="1">
              <w:r>
                <w:rPr>
                  <w:rFonts w:ascii="Arial" w:hAnsi="Arial" w:cs="Arial"/>
                  <w:color w:val="0000FF"/>
                  <w:sz w:val="20"/>
                  <w:szCs w:val="20"/>
                </w:rPr>
                <w:t>N 566-п</w:t>
              </w:r>
            </w:hyperlink>
            <w:r>
              <w:rPr>
                <w:rFonts w:ascii="Arial" w:hAnsi="Arial" w:cs="Arial"/>
                <w:sz w:val="20"/>
                <w:szCs w:val="20"/>
              </w:rPr>
              <w:t xml:space="preserve">, от 31.03.2020 </w:t>
            </w:r>
            <w:hyperlink r:id="rId45" w:history="1">
              <w:r>
                <w:rPr>
                  <w:rFonts w:ascii="Arial" w:hAnsi="Arial" w:cs="Arial"/>
                  <w:color w:val="0000FF"/>
                  <w:sz w:val="20"/>
                  <w:szCs w:val="20"/>
                </w:rPr>
                <w:t>N 149-п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2019 году - 187166,95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2020 году - 625976,25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2021 году - 265368,01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2022 году - 239347,23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2023 году - 102662,23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2024 году - 102662,23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ежегодное (с 2019 по 2024 год) сохранение доли объектов капитального строительства в крае, получивших экспертные заключения по проведенным государственным экспертизам проектной документации и государственным экспертизам результатов инженерных изысканий, в общем количестве объектов капитального строительства в крае, запланированных на проведение таких государственных экспертиз, на уровне 100,00 процента;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снижение доли незавершенных строительством объектов капитального строительства в крае, находящихся на балансе минстроя края, в текущем году в общем количестве незавершенных строительством объектов капитального строительства в крае, находящихся на балансе минстроя края, по состоянию на 01 января текущего года с 84,60 процента в 2018 году до 61,50 процента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ежегодные (с 2018 по 2020 год) создание и модернизация не менее чем 3836 высокопроизводительных рабочих мест;</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достижение коэффициента доступности жилья для населения края до 2,30 года в 2019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доли семей края, улучшивших жилищные условия с помощью ипотечных кредитов (займов), выданных населению края Ипотечным агентством, в общем количестве семей края, обратившихся с заявками на предоставление ипотечных кредитов (займов), с 70,00 процента в 2019 году до 75,00 процента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доли молодых семей края,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края, состоящих на учете в качестве нуждающихся в жилых помещениях, с 0,60 процента в 2017 году до 21,40 процента в 2022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доли молодых семей края, улучшивших жилищные условия, в общем количестве молодых семей края, состоящих на учете в качестве нуждающихся в жилых помещениях, с 0,60 процента в 2017 году до 21,40 процента в 2022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объема привлеченных из федерального бюджета субсидий на 1 рубль финансового обеспечения Программы за счет средств краевого бюджета в рамках предоставления молодым семьям края социальных выплат с 0,80 рубля в 2018 году до 4,44 рубля в 2022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достижение доли обеспеченных жильем ветеранов, инвалидов и семей, имеющих детей-инвалидов, проживающих в крае, в общем количестве ветеранов, инвалидов и семей, имеющих детей-инвалидов, проживающих в крае и состоящих на учете в качестве нуждающихся в жилых помещениях, до 100,00 процента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достижение доли обеспеченных жильем ветеранов Великой Отечественной войны, проживающих в крае, в общем количестве ветеранов Великой Отечественной войны, проживающих в крае и состоящих на учете в качестве нуждающихся в жилых помещениях, до 60,50 процента в 2019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достижение доли обеспеченных жильем граждан, уволенных с военной службы, и приравненных к ним лиц в общем количестве граждан, уволенных с военной службы, и приравненных к ним лиц, состоящих на учете в качестве </w:t>
            </w:r>
            <w:r>
              <w:rPr>
                <w:rFonts w:ascii="Arial" w:hAnsi="Arial" w:cs="Arial"/>
                <w:sz w:val="20"/>
                <w:szCs w:val="20"/>
              </w:rPr>
              <w:lastRenderedPageBreak/>
              <w:t>нуждающихся в жилых помещениях в крае, до 100,00 процента в 2019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достижение доли граждан, проживающих в многоквартирных домах, признанных аварийными в порядке, установленном нормативными правовыми актами Российской Федерации, в общей численности постоянного населения края на конец отчетного периода, до 0,02 процента в 2024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утратил силу с 25 июня 2019 года. - </w:t>
            </w:r>
            <w:hyperlink r:id="rId54"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ежегодное (с 2019 по 2024 год) обновление существующего жилищного фонда края не менее чем на 1,65 процента;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общей площади жилых помещений, приходящейся в среднем на одного жителя в крае, с 25,10 процента в 2019 году до 26,90 процента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количества семей края, улучшивших жилищные условия, с 61800 в 2019 году до 90700 в 2024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уровня доступности жилья с 56,90 процента в 2019 году до 66,30 процента в 2024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численности занятых в сфере малого и среднего предпринимательства, включая индивидуальных предпринимателей, с 26752 человек в 2019 году до 35376 человек в 2024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производительности труда в базовых несырьевых отраслях экономики с 106,10 процента в 2019 году до 126,90 процента в 2024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Приоритеты и цели реализуемой в крае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политики в сфере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Программа сформирована исходя из принципов долгосрочных целей социально-экономического развития края и показателей (индикаторов) их достижения в соответствии с:</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Градостроительным </w:t>
      </w:r>
      <w:hyperlink r:id="rId5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0"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1"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2"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6" w:history="1">
        <w:r>
          <w:rPr>
            <w:rFonts w:ascii="Arial" w:hAnsi="Arial" w:cs="Arial"/>
            <w:color w:val="0000FF"/>
            <w:sz w:val="20"/>
            <w:szCs w:val="20"/>
          </w:rPr>
          <w:t>Стратегией</w:t>
        </w:r>
      </w:hyperlink>
      <w:r>
        <w:rPr>
          <w:rFonts w:ascii="Arial" w:hAnsi="Arial" w:cs="Arial"/>
          <w:sz w:val="20"/>
          <w:szCs w:val="20"/>
        </w:rPr>
        <w:t xml:space="preserve">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N 1485-р;</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7" w:history="1">
        <w:r>
          <w:rPr>
            <w:rFonts w:ascii="Arial" w:hAnsi="Arial" w:cs="Arial"/>
            <w:color w:val="0000FF"/>
            <w:sz w:val="20"/>
            <w:szCs w:val="20"/>
          </w:rPr>
          <w:t>перечнем</w:t>
        </w:r>
      </w:hyperlink>
      <w:r>
        <w:rPr>
          <w:rFonts w:ascii="Arial" w:hAnsi="Arial" w:cs="Arial"/>
          <w:sz w:val="20"/>
          <w:szCs w:val="20"/>
        </w:rPr>
        <w:t xml:space="preserve"> мероприятий по комплексному развитию города-курорта Кисловодска до 2030 года, утвержденным распоряжением Правительства Российской Федерации от 29 декабря 2016 г. N 2899-р;</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национальным проектом "Жилье и городская среда", паспорт которого утвержден президиумом Совета при Президенте Российской Федерации по стратегическому развитию и национальным проектам (протокол от 24 сентября 2018 г. N 12);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8"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некоторых вопросах регулирования отношений в области градостроительной деятельности на территории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69"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Стратегии социально-экономического развития Ставропольского края до 2035 года";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иными нормативными правовыми актами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Программе учтены основные параметры приоритетного проекта "Ипотека и арендное жилье" по основному направлению стратегического развития Российской Федерации "Ипотека и арендное жилье", </w:t>
      </w:r>
      <w:hyperlink r:id="rId71" w:history="1">
        <w:r>
          <w:rPr>
            <w:rFonts w:ascii="Arial" w:hAnsi="Arial" w:cs="Arial"/>
            <w:color w:val="0000FF"/>
            <w:sz w:val="20"/>
            <w:szCs w:val="20"/>
          </w:rPr>
          <w:t>паспорт</w:t>
        </w:r>
      </w:hyperlink>
      <w:r>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19 октября 2016 г. N 8).</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приоритетам реализуемой в крае государственной политики в сфере градостроительства, строительства и архитектуры относятся: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жизни населения края, территориальное развитие и развитие архитектуры и градостроительства посредством совершенствования системы расселения, размещения производительных сил, застройки, благоустройства городских и сельских поселений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населения края доступным и качественным жильем путем реализации механизмов поддержки и развития жилищного строительства и стимулирования спроса на рынке жилья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учетом изложенных приоритетов реализуемой в крае государственной политики в сфере градостроительства, строительства и архитектуры целями Программы являются: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устойчивого развития территории края путем совершенствования системы градостроительной деятельности;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рынка доступного жилья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299" w:history="1">
        <w:r>
          <w:rPr>
            <w:rFonts w:ascii="Arial" w:hAnsi="Arial" w:cs="Arial"/>
            <w:color w:val="0000FF"/>
            <w:sz w:val="20"/>
            <w:szCs w:val="20"/>
          </w:rPr>
          <w:t>подпрограмма</w:t>
        </w:r>
      </w:hyperlink>
      <w:r>
        <w:rPr>
          <w:rFonts w:ascii="Arial" w:hAnsi="Arial" w:cs="Arial"/>
          <w:sz w:val="20"/>
          <w:szCs w:val="20"/>
        </w:rPr>
        <w:t xml:space="preserve"> "Градостроительство и выполнение отдельных функций в области строительства и архитектуры" (приведена в приложении 1 к 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615" w:history="1">
        <w:r>
          <w:rPr>
            <w:rFonts w:ascii="Arial" w:hAnsi="Arial" w:cs="Arial"/>
            <w:color w:val="0000FF"/>
            <w:sz w:val="20"/>
            <w:szCs w:val="20"/>
          </w:rPr>
          <w:t>подпрограмма</w:t>
        </w:r>
      </w:hyperlink>
      <w:r>
        <w:rPr>
          <w:rFonts w:ascii="Arial" w:hAnsi="Arial" w:cs="Arial"/>
          <w:sz w:val="20"/>
          <w:szCs w:val="20"/>
        </w:rPr>
        <w:t xml:space="preserve"> "Создание условий для обеспечения доступным и комфортным жильем граждан в Ставропольском крае" (приведена в приложении 2 к 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3611" w:history="1">
        <w:r>
          <w:rPr>
            <w:rFonts w:ascii="Arial" w:hAnsi="Arial" w:cs="Arial"/>
            <w:color w:val="0000FF"/>
            <w:sz w:val="20"/>
            <w:szCs w:val="20"/>
          </w:rPr>
          <w:t>подпрограмма</w:t>
        </w:r>
      </w:hyperlink>
      <w:r>
        <w:rPr>
          <w:rFonts w:ascii="Arial" w:hAnsi="Arial" w:cs="Arial"/>
          <w:sz w:val="20"/>
          <w:szCs w:val="20"/>
        </w:rPr>
        <w:t xml:space="preserve">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(приведена в приложении 3 к 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3651" w:history="1">
        <w:r>
          <w:rPr>
            <w:rFonts w:ascii="Arial" w:hAnsi="Arial" w:cs="Arial"/>
            <w:color w:val="0000FF"/>
            <w:sz w:val="20"/>
            <w:szCs w:val="20"/>
          </w:rPr>
          <w:t>Сведения</w:t>
        </w:r>
      </w:hyperlink>
      <w:r>
        <w:rPr>
          <w:rFonts w:ascii="Arial" w:hAnsi="Arial" w:cs="Arial"/>
          <w:sz w:val="20"/>
          <w:szCs w:val="20"/>
        </w:rPr>
        <w:t xml:space="preserve"> об индикаторах достижения целей Программы и показателях решения задач подпрограмм Программы и их значениях приведены в приложении 4 к 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4304" w:history="1">
        <w:r>
          <w:rPr>
            <w:rFonts w:ascii="Arial" w:hAnsi="Arial" w:cs="Arial"/>
            <w:color w:val="0000FF"/>
            <w:sz w:val="20"/>
            <w:szCs w:val="20"/>
          </w:rPr>
          <w:t>Сведения</w:t>
        </w:r>
      </w:hyperlink>
      <w:r>
        <w:rPr>
          <w:rFonts w:ascii="Arial" w:hAnsi="Arial" w:cs="Arial"/>
          <w:sz w:val="20"/>
          <w:szCs w:val="20"/>
        </w:rPr>
        <w:t xml:space="preserve">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края в сравнении с другой целью Программы, влияющей на достижение тех же стратегических целей социально-экономического развития края, и задачи подпрограммы Программы в достижении цели Программы в сравнении (при наличии) с другими задачами подпрограммы Программы в достижении той же цели Программы, приведены в приложении 5 к 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4412" w:history="1">
        <w:r>
          <w:rPr>
            <w:rFonts w:ascii="Arial" w:hAnsi="Arial" w:cs="Arial"/>
            <w:color w:val="0000FF"/>
            <w:sz w:val="20"/>
            <w:szCs w:val="20"/>
          </w:rPr>
          <w:t>Перечень</w:t>
        </w:r>
      </w:hyperlink>
      <w:r>
        <w:rPr>
          <w:rFonts w:ascii="Arial" w:hAnsi="Arial" w:cs="Arial"/>
          <w:sz w:val="20"/>
          <w:szCs w:val="20"/>
        </w:rPr>
        <w:t xml:space="preserve"> основных мероприятий подпрограмм Программы приведен в приложении 6 к 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4659" w:history="1">
        <w:r>
          <w:rPr>
            <w:rFonts w:ascii="Arial" w:hAnsi="Arial" w:cs="Arial"/>
            <w:color w:val="0000FF"/>
            <w:sz w:val="20"/>
            <w:szCs w:val="20"/>
          </w:rPr>
          <w:t>Объемы</w:t>
        </w:r>
      </w:hyperlink>
      <w:r>
        <w:rPr>
          <w:rFonts w:ascii="Arial" w:hAnsi="Arial" w:cs="Arial"/>
          <w:sz w:val="20"/>
          <w:szCs w:val="20"/>
        </w:rPr>
        <w:t xml:space="preserve"> и источники финансового обеспечения Программы приведены в приложении 7 к 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 w:name="Par286"/>
      <w:bookmarkEnd w:id="2"/>
      <w:r>
        <w:rPr>
          <w:rFonts w:ascii="Arial" w:hAnsi="Arial" w:cs="Arial"/>
          <w:sz w:val="20"/>
          <w:szCs w:val="20"/>
        </w:rPr>
        <w:t xml:space="preserve">&lt;*&gt; Данный индикатор предусмотрен </w:t>
      </w:r>
      <w:hyperlink r:id="rId73"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введена </w:t>
      </w:r>
      <w:hyperlink r:id="rId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 w:name="Par299"/>
      <w:bookmarkEnd w:id="3"/>
      <w:r>
        <w:rPr>
          <w:rFonts w:ascii="Arial" w:eastAsiaTheme="minorHAnsi" w:hAnsi="Arial" w:cs="Arial"/>
          <w:b/>
          <w:bCs/>
          <w:color w:val="auto"/>
          <w:sz w:val="20"/>
          <w:szCs w:val="20"/>
        </w:rPr>
        <w:t>ПОДПРОГРАММА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"ГРАДОСТРОИТЕЛЬСТВО И ВЫПОЛНЕНИЕ ОТДЕЛЬНЫХ ФУНКЦИЙ В ОБЛАСТИ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16.12.2019 </w:t>
            </w:r>
            <w:hyperlink r:id="rId75" w:history="1">
              <w:r>
                <w:rPr>
                  <w:rFonts w:ascii="Arial" w:hAnsi="Arial" w:cs="Arial"/>
                  <w:color w:val="0000FF"/>
                  <w:sz w:val="20"/>
                  <w:szCs w:val="20"/>
                </w:rPr>
                <w:t>N 566-п</w:t>
              </w:r>
            </w:hyperlink>
            <w:r>
              <w:rPr>
                <w:rFonts w:ascii="Arial" w:hAnsi="Arial" w:cs="Arial"/>
                <w:color w:val="392C69"/>
                <w:sz w:val="20"/>
                <w:szCs w:val="20"/>
              </w:rPr>
              <w:t xml:space="preserve">, от 31.03.2020 </w:t>
            </w:r>
            <w:hyperlink r:id="rId76"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ПАСПОРТ</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ПОДПРОГРАММЫ "ГРАДОСТРОИТЕЛЬСТВО И ВЫПОЛНЕНИЕ ОТДЕЛЬНЫХ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ФУНКЦИЙ В ОБЛАСТИ СТРОИТЕЛЬСТВА И АРХИТЕКТУРЫ"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ГРАДОСТРОИТЕЛЬСТВА, 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подпрограмма "Градостроительство и выполнение отдельных функций в области строительства и архитектуры" государственной программы </w:t>
            </w:r>
            <w:r>
              <w:rPr>
                <w:rFonts w:ascii="Arial" w:hAnsi="Arial" w:cs="Arial"/>
                <w:sz w:val="20"/>
                <w:szCs w:val="20"/>
              </w:rPr>
              <w:lastRenderedPageBreak/>
              <w:t>Ставропольского края "Развитие градостроительства, строительства и архитектуры" (далее соответственно - Подпрограмма, Программа)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Ответственный исполнитель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министерство строительства и архитектуры Ставропольского края (далее - минстрой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нет</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автономное учреждение Ставропольского края "Государственная экспертиза в сфере строительства";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государственное казенное учреждение Ставропольского края "Управление капитального строительства";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муниципальные образования Ставропольского края (по согласованию) (далее - муниципальные образования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Задача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реализация документов территориального планирования Ставропольского края (далее - край), проведение в крае единой градостроительной политики</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Показатели решения задачи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организованных и проведенных социально значимых мероприятий в сфере архитектурной и градостроительной деятельности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среднее время получения разрешений на строительство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среднее количество процедур, необходимых для получения разрешений на строительство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оценка деятельности органов исполнительной власти Ставропольского края и органов местного самоуправления муниципальных образований Ставропольского края (далее - органы исполнительной власти края и органы местного самоуправления края), уполномоченных на выдачу разрешений на строительство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разработанных индексов изменения стоимости строительно-монтажных работ по краю к уровню цен, предусмотренных сметно-нормативной базой 2001 года;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объектов капитального строительства в крае, на которых осуществлен строительный контроль в процессе строительства, реконструкции и капитального ремонта объектов капитального строительства в крае, государственным заказчиком которых выступает минстрой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количество выданных экспертных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заключений по проведенным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государственным экспертизам проектной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и государственным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экспертизам результатов инженерных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(за исключением указанной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w:t>
            </w:r>
            <w:hyperlink r:id="rId78" w:history="1">
              <w:r>
                <w:rPr>
                  <w:rFonts w:ascii="Courier New" w:eastAsiaTheme="minorHAnsi" w:hAnsi="Courier New" w:cs="Courier New"/>
                  <w:color w:val="0000FF"/>
                  <w:sz w:val="20"/>
                  <w:szCs w:val="20"/>
                </w:rPr>
                <w:t>пункте 5  статьи 6</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Градостроительного кодекса</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Российской Федерации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экспертизы проектной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государственной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экспертизы результатов инженерных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если иное не предусмотрено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Федеральным </w:t>
            </w:r>
            <w:hyperlink r:id="rId79"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 введении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действие Градостроительного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кодекса Российской Федерации")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(далее - государственная экспертиза</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проектной документации 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государственная экспертиза инженерных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на объектах капитального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строительства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заключены муниципальные контракты на разработку проектной документации на объекты капитального строительства муниципальной собственности муниципальных образований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подготовлена (приобретена) проектная документация на объекты капитального строительства муниципальной собственности муниципальных образований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Сроки реализации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2019 - 2024 годы</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Объемы и источники финансового обеспечения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финансового обеспечения Подпрограммы составит 705852,13 тыс. рублей, в том числе по источникам финансового обеспечения: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бюджет Ставропольского края (далее - краевой бюджет) - 698658,25 тыс. рублей, в том числе по годам:</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2019 году - 214457,80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2020 году - 107736,25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2021 году - 109504,49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2022 году - 111411,67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2023 году - 77774,02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2024 году - 77774,02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средства участников Подпрограммы - 7193,88 тыс. рублей, в том числе в 2019 году - 7193,88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ежегодное (с 2019 по 2024 год) проведение не менее 4 социально значимых мероприятий в сфере архитектурной и градостроительной деятельности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снижение среднего времени получения разрешений на строительство в крае до 50,00 дня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сокращение среднего количества процедур, необходимых для получения разрешений на строительство в крае, до 6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оценки деятельности органов исполнительной власти края и органов местного самоуправления края, уполномоченных на выдачу разрешений на строительство в крае, до 5,00 балла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360 индексов изменения стоимости строительно-монтажных работ по краю к уровню цен, предусмотренных сметно-нормативной базой 2001 года, в 2019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на 27 объектах капитального строительства в крае строительного контроля в процессе строительства, реконструкции и капитального ремонта объектов капитального строительства в крае, государственным заказчиком которых выступает минстрой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1386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заключение муниципальных контрактов на разработку проектной документации на 11 объектов капитального строительства муниципальной собственности муниципальных образований края в 2019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(приобретение) проектной документации на 11 объектов капитального строительства муниципальной собственности муниципальных образований края в 2020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Характеристика основных мероприятий Подпрограммы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Подпрограммой предусмотрена реализация следующих основных мероприятий: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Осуществление отдельных функций в области градостроительства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90" w:history="1">
        <w:r>
          <w:rPr>
            <w:rFonts w:ascii="Arial" w:hAnsi="Arial" w:cs="Arial"/>
            <w:color w:val="0000FF"/>
            <w:sz w:val="20"/>
            <w:szCs w:val="20"/>
          </w:rPr>
          <w:t>Положением</w:t>
        </w:r>
      </w:hyperlink>
      <w:r>
        <w:rPr>
          <w:rFonts w:ascii="Arial" w:hAnsi="Arial" w:cs="Arial"/>
          <w:sz w:val="20"/>
          <w:szCs w:val="20"/>
        </w:rPr>
        <w:t xml:space="preserve"> о министерстве строительства и архитектуры Ставропольского края, утвержденным постановлением Правительства Ставропольского края от 24 декабря 2019 г. N 608-п (далее - Положение), минстрой края осуществляет выдачу разрешений на строительство в случае, если </w:t>
      </w:r>
      <w:r>
        <w:rPr>
          <w:rFonts w:ascii="Arial" w:hAnsi="Arial" w:cs="Arial"/>
          <w:sz w:val="20"/>
          <w:szCs w:val="20"/>
        </w:rPr>
        <w:lastRenderedPageBreak/>
        <w:t>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Ставропольского края,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Ставропольского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Непосредственными результатами реализации данного основного мероприятия Подпрограммы станут: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ежегодное (с 2019 по 2024 год) проведение не менее 4 социально значимых мероприятий в сфере архитектурной и градостроительной деятельности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снижение среднего времени получения разрешений на строительство в крае до 50,00 дня в 2024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сокращение среднего количества процедур, необходимых для получения разрешений на строительство в крае, до 6 в 2024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оценки деятельности органов исполнительной власти края и органов местного самоуправления края, уполномоченных на выдачу разрешений на строительство в крае, до 5,00 балла в 2024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Осуществление функций строительного контроля и деятельности в области ценообразования в строительстве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Положением минстрой края участвует в регулировании и совершенствовании ценообразования в строительстве в соответствии с законодательством Российской Федерации.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как государственный заказчик объектов капитального строительства государственной собственности Ставропольского края осуществляет строительный контроль в процессе строительства, реконструкции и капитального ремонта объектов капитального строительства в крае через государственное казенное учреждение Ставропольского края "Управление капитального строительства", подведомственное минстрою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Непосредственными результатами реализации данного основного мероприятия Подпрограммы станут: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360 индексов изменения стоимости строительно-монтажных работ по краю к уровню цен, предусмотренных сметно-нормативной базой 2001 года,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на 27 объектах капитального строительства в крае строительного контроля в процессе строительства, реконструкции и капитального ремонта объектов капитального строительства в крае, государственным заказчиком которых выступает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участвует государственное казенное учреждение Ставропольского края "Управление капитального строительства", подведомственное минстрою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крае.</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соответствии  с  Положением  минстрой  края  осуществляет полномочия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  в  области  организации и проведения государственной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экспертизы  проектной  документации, государственной экспертизы результатов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инженерных  изысканий,  за  исключением  указанной  в  </w:t>
      </w:r>
      <w:hyperlink r:id="rId93" w:history="1">
        <w:r>
          <w:rPr>
            <w:rFonts w:ascii="Courier New" w:eastAsiaTheme="minorHAnsi" w:hAnsi="Courier New" w:cs="Courier New"/>
            <w:color w:val="0000FF"/>
            <w:sz w:val="20"/>
            <w:szCs w:val="20"/>
          </w:rPr>
          <w:t>пункте  5   статьи 6</w:t>
        </w:r>
      </w:hyperlink>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Градостроительного  кодекса Российской Федерации государственной экспертизы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проектной  документации,  государственной экспертизы результатов инженерных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изысканий,  если  иное  не  предусмотрено Федеральным </w:t>
      </w:r>
      <w:hyperlink r:id="rId94"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 введении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действие  Градостроительного  кодекса Российской Федерации", переданные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осуществления органам государственной власти Ставропольского края.</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Непосредственным результатом реализации данного основного мероприятия Подпрограммы станет проведение 1386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участвует автономное учреждение Ставропольского края "Государственная экспертиза в сфере строительства", подведомственное минстрою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Государственная поддержка отдельных мероприятий в сфере строительства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 предоставление за счет средств краевого бюджета субсидий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 имеющих статус городов-курортов.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476" w:history="1">
        <w:r>
          <w:rPr>
            <w:rFonts w:ascii="Arial" w:hAnsi="Arial" w:cs="Arial"/>
            <w:color w:val="0000FF"/>
            <w:sz w:val="20"/>
            <w:szCs w:val="20"/>
          </w:rPr>
          <w:t>Правила</w:t>
        </w:r>
      </w:hyperlink>
      <w:r>
        <w:rPr>
          <w:rFonts w:ascii="Arial" w:hAnsi="Arial" w:cs="Arial"/>
          <w:sz w:val="20"/>
          <w:szCs w:val="20"/>
        </w:rPr>
        <w:t xml:space="preserve"> распределения и предоставления в 2019 году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 имеющих статус городов-курортов, приведены в приложении к Подпрограмме.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 результатом реализации данного основного мероприятия Подпрограммы станет: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муниципальных контрактов на разработку проектной документации на 11 объектов капитального строительства муниципальной собственности муниципальных образований края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(приобретение) проектной документации на 11 объектов капитального строительства муниципальной собственности муниципальных образований края в 2020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9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4412" w:history="1">
        <w:r>
          <w:rPr>
            <w:rFonts w:ascii="Arial" w:hAnsi="Arial" w:cs="Arial"/>
            <w:color w:val="0000FF"/>
            <w:sz w:val="20"/>
            <w:szCs w:val="20"/>
          </w:rPr>
          <w:t>Перечень</w:t>
        </w:r>
      </w:hyperlink>
      <w:r>
        <w:rPr>
          <w:rFonts w:ascii="Arial" w:hAnsi="Arial" w:cs="Arial"/>
          <w:sz w:val="20"/>
          <w:szCs w:val="20"/>
        </w:rPr>
        <w:t xml:space="preserve"> основных мероприятий Подпрограммы приведен в приложении 6 к 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"Градостроительство и выполнение отдельных</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функций в области 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архитектуры" 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 "Развитие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градостроительства, 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 w:name="Par476"/>
      <w:bookmarkEnd w:id="4"/>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РАСПРЕДЕЛЕНИЯ И ПРЕДОСТАВЛЕНИЯ В 2019 ГОДУ СУБСИДИЙ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 БЮДЖЕТА СТАВРОПОЛЬСКОГО КРАЯ НА ФИНАНСОВОЕ ОБЕСПЕЧЕНИЕ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(ВОЗМЕЩЕНИЕ) ЗАТРАТ, СВЯЗАННЫХ С ВЫПОЛНЕНИЕМ ИНЖЕНЕРНЫХ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ИЗЫСКАНИЙ И ПОДГОТОВКОЙ (ПРИОБРЕТЕНИЕМ) ПРОЕКТНОЙ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ДОКУМЕНТАЦИИ НА ОБЪЕКТЫ КАПИТАЛЬНОГО 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ПРОВЕДЕНИЕМ ГОСУДАРСТВЕННОЙ ЭКСПЕРТИЗЫ РЕЗУЛЬТАТОВ</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ИНЖЕНЕРНЫХ ИЗЫСКАНИЙ И ПРОЕКТНОЙ ДОКУМЕНТАЦИИ НА ДАННЫЕ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ОБЪЕКТЫ (В СЛУЧАЕ, ЕСЛИ ПРОВЕДЕНИЕ ТАКОЙ ЭКСПЕРТИЗЫ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ЗАКОНОДАТЕЛЬСТВОМ РОССИЙСКОЙ ФЕДЕРАЦИИ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ЯВЛЯЕТСЯ ОБЯЗАТЕЛЬНЫМ), ГОРОДСКИХ ОКРУГОВ</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ИМЕЮЩИХ СТАТУС ГОРОДОВ-КУРОРТОВ</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9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16.12.2019 N 566-п)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определяют методику расчета, цели, условия и порядок распределения и предоставления в 2019 году субсидий из бюджета Ставропольского края на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муниципальной собственности,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 имеющих статус городов-курортов (далее соответственно - Правила, субсидия, краевой бюджет, муниципальные образования края, объекты капитального строительства муниципальной собственности, мероприятия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Получателями субсидий являются муниципальные образования края согласно их расходным обязательствам и целям, указанным в </w:t>
      </w:r>
      <w:hyperlink w:anchor="Par494" w:history="1">
        <w:r>
          <w:rPr>
            <w:rFonts w:ascii="Arial" w:hAnsi="Arial" w:cs="Arial"/>
            <w:color w:val="0000FF"/>
            <w:sz w:val="20"/>
            <w:szCs w:val="20"/>
          </w:rPr>
          <w:t>пункте 3</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 w:name="Par494"/>
      <w:bookmarkEnd w:id="5"/>
      <w:r>
        <w:rPr>
          <w:rFonts w:ascii="Arial" w:hAnsi="Arial" w:cs="Arial"/>
          <w:sz w:val="20"/>
          <w:szCs w:val="20"/>
        </w:rPr>
        <w:t>3. Целями предоставления субсидий являются выполнение инженерных изысканий и подготовка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 w:name="Par495"/>
      <w:bookmarkEnd w:id="6"/>
      <w:r>
        <w:rPr>
          <w:rFonts w:ascii="Arial" w:hAnsi="Arial" w:cs="Arial"/>
          <w:sz w:val="20"/>
          <w:szCs w:val="20"/>
        </w:rPr>
        <w:t>4. Субсидии предоставляются муниципальным образованиям края при выполнении ими в совокупности следующих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утвержденной в установленном порядке муниципальной программы, предусматривающей мероприятия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(далее - муниципальная программа);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заключение соглашения о предоставлении субсидии между министерством строительства и архитектуры Ставропольского края и органом местного самоуправления муниципального образования края (далее соответственно - соглашение, минстрой края) в соответствии с положениями, предусмотренными </w:t>
      </w:r>
      <w:hyperlink w:anchor="Par565" w:history="1">
        <w:r>
          <w:rPr>
            <w:rFonts w:ascii="Arial" w:hAnsi="Arial" w:cs="Arial"/>
            <w:color w:val="0000FF"/>
            <w:sz w:val="20"/>
            <w:szCs w:val="20"/>
          </w:rPr>
          <w:t>пунктами 13</w:t>
        </w:r>
      </w:hyperlink>
      <w:r>
        <w:rPr>
          <w:rFonts w:ascii="Arial" w:hAnsi="Arial" w:cs="Arial"/>
          <w:sz w:val="20"/>
          <w:szCs w:val="20"/>
        </w:rPr>
        <w:t xml:space="preserve"> и </w:t>
      </w:r>
      <w:hyperlink w:anchor="Par570" w:history="1">
        <w:r>
          <w:rPr>
            <w:rFonts w:ascii="Arial" w:hAnsi="Arial" w:cs="Arial"/>
            <w:color w:val="0000FF"/>
            <w:sz w:val="20"/>
            <w:szCs w:val="20"/>
          </w:rPr>
          <w:t>14</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 w:name="Par500"/>
      <w:bookmarkEnd w:id="7"/>
      <w:r>
        <w:rPr>
          <w:rFonts w:ascii="Arial" w:hAnsi="Arial" w:cs="Arial"/>
          <w:sz w:val="20"/>
          <w:szCs w:val="20"/>
        </w:rPr>
        <w:t>5.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заявка на получение субсидии по форме, устанавливаемой минстроем края, с обоснованием объемов затрат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муниципальной программы,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из решения представительного органа местного самоуправления муниципального образования края о бюджете муниципального образования края на 2019 год и плановый период 2020 и 2021 годов, подтверждающая наличие в бюджете муниципального образования края бюджетных ассигнований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заверенная финансовым органом соответствующего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копии правоустанавливающих и (или) правоудостоверяющих документов на земельный участок, на котором будет располагаться объект капитального строительства муниципальной собственности, заверенные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обоснование необходимости проведения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подписанное руководителем органа местного самоуправления соответствующего муниципального образования края.</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 w:name="Par507"/>
      <w:bookmarkEnd w:id="8"/>
      <w:r>
        <w:rPr>
          <w:rFonts w:ascii="Courier New" w:eastAsiaTheme="minorHAnsi" w:hAnsi="Courier New" w:cs="Courier New"/>
          <w:color w:val="auto"/>
          <w:sz w:val="20"/>
          <w:szCs w:val="20"/>
        </w:rPr>
        <w:t xml:space="preserve">    5 . В случае  направления  субсидии  на возмещение  затрат, связанных с</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выполнением  инженерных  изысканий  и  подготовке  (приобретению) проектной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на   объекты   капитального   строительства   муниципальной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собственности, проведению государственной экспертизы результатов инженерных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и  проектной  документации  на  данные  объекты  орган  местного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самоуправления  муниципального  образования  края,  наряду  с  документами,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указанными в </w:t>
      </w:r>
      <w:hyperlink w:anchor="Par500" w:history="1">
        <w:r>
          <w:rPr>
            <w:rFonts w:ascii="Courier New" w:eastAsiaTheme="minorHAnsi" w:hAnsi="Courier New" w:cs="Courier New"/>
            <w:color w:val="0000FF"/>
            <w:sz w:val="20"/>
            <w:szCs w:val="20"/>
          </w:rPr>
          <w:t>пункте 5</w:t>
        </w:r>
      </w:hyperlink>
      <w:r>
        <w:rPr>
          <w:rFonts w:ascii="Courier New" w:eastAsiaTheme="minorHAnsi" w:hAnsi="Courier New" w:cs="Courier New"/>
          <w:color w:val="auto"/>
          <w:sz w:val="20"/>
          <w:szCs w:val="20"/>
        </w:rPr>
        <w:t xml:space="preserve"> настоящих Правил, представляет в минстрой края:</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заверенные в установленном порядке копии положительных заключений государственной экспертизы результатов инженерных изысканий и проектной документации на объект капитального строительства, а также копии документов об утверждении проектной документации на объекты капитального строительства муниципальной собственности;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заверенные финансовым органом муниципального образования края копии следующих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акт сдачи-приемки выполненных работ;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счет на оплату;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счет-фактура;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копии платежных поручений о фактически направленных средствах бюджета муниципального образования края на подготовку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Несоблюдение  условий,  установленных </w:t>
      </w:r>
      <w:hyperlink w:anchor="Par495" w:history="1">
        <w:r>
          <w:rPr>
            <w:rFonts w:ascii="Courier New" w:eastAsiaTheme="minorHAnsi" w:hAnsi="Courier New" w:cs="Courier New"/>
            <w:color w:val="0000FF"/>
            <w:sz w:val="20"/>
            <w:szCs w:val="20"/>
          </w:rPr>
          <w:t>пунктом 4</w:t>
        </w:r>
      </w:hyperlink>
      <w:r>
        <w:rPr>
          <w:rFonts w:ascii="Courier New" w:eastAsiaTheme="minorHAnsi" w:hAnsi="Courier New" w:cs="Courier New"/>
          <w:color w:val="auto"/>
          <w:sz w:val="20"/>
          <w:szCs w:val="20"/>
        </w:rPr>
        <w:t xml:space="preserve"> настоящих Правил, 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также   непредставление   органом  местного  самоуправления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образования  края  документов, указанных в </w:t>
      </w:r>
      <w:hyperlink w:anchor="Par500" w:history="1">
        <w:r>
          <w:rPr>
            <w:rFonts w:ascii="Courier New" w:eastAsiaTheme="minorHAnsi" w:hAnsi="Courier New" w:cs="Courier New"/>
            <w:color w:val="0000FF"/>
            <w:sz w:val="20"/>
            <w:szCs w:val="20"/>
          </w:rPr>
          <w:t>пунктах 5</w:t>
        </w:r>
      </w:hyperlink>
      <w:r>
        <w:rPr>
          <w:rFonts w:ascii="Courier New" w:eastAsiaTheme="minorHAnsi" w:hAnsi="Courier New" w:cs="Courier New"/>
          <w:color w:val="auto"/>
          <w:sz w:val="20"/>
          <w:szCs w:val="20"/>
        </w:rPr>
        <w:t xml:space="preserve"> и </w:t>
      </w:r>
      <w:hyperlink w:anchor="Par507" w:history="1">
        <w:r>
          <w:rPr>
            <w:rFonts w:ascii="Courier New" w:eastAsiaTheme="minorHAnsi" w:hAnsi="Courier New" w:cs="Courier New"/>
            <w:color w:val="0000FF"/>
            <w:sz w:val="20"/>
            <w:szCs w:val="20"/>
          </w:rPr>
          <w:t>5</w:t>
        </w:r>
      </w:hyperlink>
      <w:r>
        <w:rPr>
          <w:rFonts w:ascii="Courier New" w:eastAsiaTheme="minorHAnsi" w:hAnsi="Courier New" w:cs="Courier New"/>
          <w:color w:val="auto"/>
          <w:sz w:val="20"/>
          <w:szCs w:val="20"/>
        </w:rPr>
        <w:t xml:space="preserve">  настоящих Правил,</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являются  основаниями  для отказа минстроем края муниципальному образованию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края в предоставлении субсидии.</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Критерием отбора муниципальных образований края для предоставления субсидий является наличие у муниципального образования края в 2019 году потребности в выполнении инженерных изысканий и подготовке (приобретении) проектной документации на объекты капитального строительства </w:t>
      </w:r>
      <w:r>
        <w:rPr>
          <w:rFonts w:ascii="Arial" w:hAnsi="Arial" w:cs="Arial"/>
          <w:sz w:val="20"/>
          <w:szCs w:val="20"/>
        </w:rPr>
        <w:lastRenderedPageBreak/>
        <w:t>муниципальной собственности, проведении государственной экспертизы результатов инженерных изысканий и проектной документации на данные объекты.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о  комиссии,  ее  состав  и  порядок  отбора  муниципальных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образований   края   для   предоставления   субсидий   с  указанием  сроков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представления  документов,  указанных  в  </w:t>
      </w:r>
      <w:hyperlink w:anchor="Par500" w:history="1">
        <w:r>
          <w:rPr>
            <w:rFonts w:ascii="Courier New" w:eastAsiaTheme="minorHAnsi" w:hAnsi="Courier New" w:cs="Courier New"/>
            <w:color w:val="0000FF"/>
            <w:sz w:val="20"/>
            <w:szCs w:val="20"/>
          </w:rPr>
          <w:t>пунктах  5</w:t>
        </w:r>
      </w:hyperlink>
      <w:r>
        <w:rPr>
          <w:rFonts w:ascii="Courier New" w:eastAsiaTheme="minorHAnsi" w:hAnsi="Courier New" w:cs="Courier New"/>
          <w:color w:val="auto"/>
          <w:sz w:val="20"/>
          <w:szCs w:val="20"/>
        </w:rPr>
        <w:t xml:space="preserve"> и </w:t>
      </w:r>
      <w:hyperlink w:anchor="Par507" w:history="1">
        <w:r>
          <w:rPr>
            <w:rFonts w:ascii="Courier New" w:eastAsiaTheme="minorHAnsi" w:hAnsi="Courier New" w:cs="Courier New"/>
            <w:color w:val="0000FF"/>
            <w:sz w:val="20"/>
            <w:szCs w:val="20"/>
          </w:rPr>
          <w:t>5</w:t>
        </w:r>
      </w:hyperlink>
      <w:r>
        <w:rPr>
          <w:rFonts w:ascii="Courier New" w:eastAsiaTheme="minorHAnsi" w:hAnsi="Courier New" w:cs="Courier New"/>
          <w:color w:val="auto"/>
          <w:sz w:val="20"/>
          <w:szCs w:val="20"/>
        </w:rPr>
        <w:t xml:space="preserve">  настоящих Правил,</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утверждаются  нормативными  правовыми  актами  минстроя  края и размещаются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минстроем       края       на      своем      официальном      сайте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информационно-телекоммуникационной сети "Интернет" в течение 2 рабочих дней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 дня их принятия.</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Субсидии предоставляются минстроем края бюджетам муниципальных образований края в пределах средств, предусматриваемых на цели, указанные в </w:t>
      </w:r>
      <w:hyperlink w:anchor="Par494" w:history="1">
        <w:r>
          <w:rPr>
            <w:rFonts w:ascii="Arial" w:hAnsi="Arial" w:cs="Arial"/>
            <w:color w:val="0000FF"/>
            <w:sz w:val="20"/>
            <w:szCs w:val="20"/>
          </w:rPr>
          <w:t>пункте 3</w:t>
        </w:r>
      </w:hyperlink>
      <w:r>
        <w:rPr>
          <w:rFonts w:ascii="Arial" w:hAnsi="Arial" w:cs="Arial"/>
          <w:sz w:val="20"/>
          <w:szCs w:val="20"/>
        </w:rPr>
        <w:t xml:space="preserve"> настоящих Правил, краевым бюджетом на 2019 год и плановый период 2020 и 2021 годов, и утверждаемых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Расчет размера субсидии, предоставляемой бюджету i-го муниципального образования края в 2019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П</w:t>
      </w:r>
      <w:r>
        <w:rPr>
          <w:rFonts w:ascii="Arial" w:hAnsi="Arial" w:cs="Arial"/>
          <w:sz w:val="20"/>
          <w:szCs w:val="20"/>
          <w:vertAlign w:val="subscript"/>
        </w:rPr>
        <w:t>i</w:t>
      </w:r>
      <w:r>
        <w:rPr>
          <w:rFonts w:ascii="Arial" w:hAnsi="Arial" w:cs="Arial"/>
          <w:sz w:val="20"/>
          <w:szCs w:val="20"/>
        </w:rPr>
        <w:t xml:space="preserve"> x К</w:t>
      </w:r>
      <w:r>
        <w:rPr>
          <w:rFonts w:ascii="Arial" w:hAnsi="Arial" w:cs="Arial"/>
          <w:sz w:val="20"/>
          <w:szCs w:val="20"/>
          <w:vertAlign w:val="subscript"/>
        </w:rPr>
        <w:t>соф</w:t>
      </w:r>
      <w:r>
        <w:rPr>
          <w:rFonts w:ascii="Arial" w:hAnsi="Arial" w:cs="Arial"/>
          <w:sz w:val="20"/>
          <w:szCs w:val="20"/>
        </w:rPr>
        <w:t xml:space="preserve"> x К</w:t>
      </w:r>
      <w:r>
        <w:rPr>
          <w:rFonts w:ascii="Arial" w:hAnsi="Arial" w:cs="Arial"/>
          <w:sz w:val="20"/>
          <w:szCs w:val="20"/>
          <w:vertAlign w:val="subscript"/>
        </w:rPr>
        <w:t>1</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размер субсидии бюджету i-го муниципального образования края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w:t>
      </w:r>
      <w:r>
        <w:rPr>
          <w:rFonts w:ascii="Arial" w:hAnsi="Arial" w:cs="Arial"/>
          <w:sz w:val="20"/>
          <w:szCs w:val="20"/>
          <w:vertAlign w:val="subscript"/>
        </w:rPr>
        <w:t>i</w:t>
      </w:r>
      <w:r>
        <w:rPr>
          <w:rFonts w:ascii="Arial" w:hAnsi="Arial" w:cs="Arial"/>
          <w:sz w:val="20"/>
          <w:szCs w:val="20"/>
        </w:rPr>
        <w:t xml:space="preserve"> - объем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соф</w:t>
      </w:r>
      <w:r>
        <w:rPr>
          <w:rFonts w:ascii="Arial" w:hAnsi="Arial" w:cs="Arial"/>
          <w:sz w:val="20"/>
          <w:szCs w:val="20"/>
        </w:rPr>
        <w:t xml:space="preserve"> - коэффициент, устанавливающий долю софинансирования расходов из краевого бюджета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равный 0,95;</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1</w:t>
      </w:r>
      <w:r>
        <w:rPr>
          <w:rFonts w:ascii="Arial" w:hAnsi="Arial" w:cs="Arial"/>
          <w:sz w:val="20"/>
          <w:szCs w:val="20"/>
        </w:rPr>
        <w:t xml:space="preserve"> - коэффициент обеспеченности финансовыми средствами доли расходов краевого бюджета, необходимых для обеспечения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Коэффициент обеспеченности финансовыми средствами доли расходов краевого бюджета, необходимых для обеспечения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1</w:t>
      </w:r>
      <w:r>
        <w:rPr>
          <w:rFonts w:ascii="Arial" w:hAnsi="Arial" w:cs="Arial"/>
          <w:sz w:val="20"/>
          <w:szCs w:val="20"/>
        </w:rPr>
        <w:t xml:space="preserve"> = S / SUM (П</w:t>
      </w:r>
      <w:r>
        <w:rPr>
          <w:rFonts w:ascii="Arial" w:hAnsi="Arial" w:cs="Arial"/>
          <w:sz w:val="20"/>
          <w:szCs w:val="20"/>
          <w:vertAlign w:val="subscript"/>
        </w:rPr>
        <w:t>i</w:t>
      </w:r>
      <w:r>
        <w:rPr>
          <w:rFonts w:ascii="Arial" w:hAnsi="Arial" w:cs="Arial"/>
          <w:sz w:val="20"/>
          <w:szCs w:val="20"/>
        </w:rPr>
        <w:t xml:space="preserve"> x К</w:t>
      </w:r>
      <w:r>
        <w:rPr>
          <w:rFonts w:ascii="Arial" w:hAnsi="Arial" w:cs="Arial"/>
          <w:sz w:val="20"/>
          <w:szCs w:val="20"/>
          <w:vertAlign w:val="subscript"/>
        </w:rPr>
        <w:t>соф</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1</w:t>
      </w:r>
      <w:r>
        <w:rPr>
          <w:rFonts w:ascii="Arial" w:hAnsi="Arial" w:cs="Arial"/>
          <w:sz w:val="20"/>
          <w:szCs w:val="20"/>
        </w:rPr>
        <w:t xml:space="preserve"> - коэффициент обеспеченности финансовыми средствами доли расходов краевого бюджета, необходимых для обеспечения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w:t>
      </w:r>
      <w:r>
        <w:rPr>
          <w:rFonts w:ascii="Arial" w:hAnsi="Arial" w:cs="Arial"/>
          <w:sz w:val="20"/>
          <w:szCs w:val="20"/>
        </w:rPr>
        <w:lastRenderedPageBreak/>
        <w:t>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 - общий объем субсидий, подлежащий распределению бюджетам муниципальных образований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w:t>
      </w:r>
      <w:r>
        <w:rPr>
          <w:rFonts w:ascii="Arial" w:hAnsi="Arial" w:cs="Arial"/>
          <w:sz w:val="20"/>
          <w:szCs w:val="20"/>
          <w:vertAlign w:val="subscript"/>
        </w:rPr>
        <w:t>i</w:t>
      </w:r>
      <w:r>
        <w:rPr>
          <w:rFonts w:ascii="Arial" w:hAnsi="Arial" w:cs="Arial"/>
          <w:sz w:val="20"/>
          <w:szCs w:val="20"/>
        </w:rPr>
        <w:t xml:space="preserve"> - объем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соф</w:t>
      </w:r>
      <w:r>
        <w:rPr>
          <w:rFonts w:ascii="Arial" w:hAnsi="Arial" w:cs="Arial"/>
          <w:sz w:val="20"/>
          <w:szCs w:val="20"/>
        </w:rPr>
        <w:t xml:space="preserve"> - коэффициент, устанавливающий долю софинансирования расходов из краевого бюджета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равный 0,95.</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Размер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iм</w:t>
      </w:r>
      <w:r>
        <w:rPr>
          <w:rFonts w:ascii="Arial" w:hAnsi="Arial" w:cs="Arial"/>
          <w:sz w:val="20"/>
          <w:szCs w:val="20"/>
        </w:rPr>
        <w:t xml:space="preserve"> = П</w:t>
      </w:r>
      <w:r>
        <w:rPr>
          <w:rFonts w:ascii="Arial" w:hAnsi="Arial" w:cs="Arial"/>
          <w:sz w:val="20"/>
          <w:szCs w:val="20"/>
          <w:vertAlign w:val="subscript"/>
        </w:rPr>
        <w:t>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iм</w:t>
      </w:r>
      <w:r>
        <w:rPr>
          <w:rFonts w:ascii="Arial" w:hAnsi="Arial" w:cs="Arial"/>
          <w:sz w:val="20"/>
          <w:szCs w:val="20"/>
        </w:rPr>
        <w:t xml:space="preserve"> - размер средств бюджета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w:t>
      </w:r>
      <w:r>
        <w:rPr>
          <w:rFonts w:ascii="Arial" w:hAnsi="Arial" w:cs="Arial"/>
          <w:sz w:val="20"/>
          <w:szCs w:val="20"/>
          <w:vertAlign w:val="subscript"/>
        </w:rPr>
        <w:t>i</w:t>
      </w:r>
      <w:r>
        <w:rPr>
          <w:rFonts w:ascii="Arial" w:hAnsi="Arial" w:cs="Arial"/>
          <w:sz w:val="20"/>
          <w:szCs w:val="20"/>
        </w:rPr>
        <w:t xml:space="preserve"> - объем затрат i-го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размер субсидии бюджету i-го муниципального образования края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финансирования расходов муниципального образования края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за счет средств бюджета i-го муниципального образования края должна составлять не менее 5 процентов от потребности i-го муниципального образования края в объеме затрат на реализацию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9" w:name="Par563"/>
      <w:bookmarkEnd w:id="9"/>
      <w:r>
        <w:rPr>
          <w:rFonts w:ascii="Arial" w:hAnsi="Arial" w:cs="Arial"/>
          <w:sz w:val="20"/>
          <w:szCs w:val="20"/>
        </w:rPr>
        <w:t>12.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муниципальных образований края о бюджете муниципального образования края (сводной бюджетной росписи) на 2019 год и плановый период 2020 и 2021 годов,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непредставления органом местного самоуправления муниципального образования края выписки в срок, указанный в </w:t>
      </w:r>
      <w:hyperlink w:anchor="Par563"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соглашение не заключается.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0" w:name="Par565"/>
      <w:bookmarkEnd w:id="10"/>
      <w:r>
        <w:rPr>
          <w:rFonts w:ascii="Arial" w:hAnsi="Arial" w:cs="Arial"/>
          <w:sz w:val="20"/>
          <w:szCs w:val="20"/>
        </w:rPr>
        <w:t>13. Субсидия предоставляется бюджету муниципального образования края на основании соглашения, заключаемого между органом местного самоуправления муниципального образования края и минстроем края в течение 10 календарных дней с даты принятия нормативного правового акта Правительства Ставропольского края, предусматривающего распределение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 (далее - минфин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Соглашения заключаются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Содержание соглашения должно соответствовать положениям </w:t>
      </w:r>
      <w:hyperlink r:id="rId97" w:history="1">
        <w:r>
          <w:rPr>
            <w:rFonts w:ascii="Arial" w:hAnsi="Arial" w:cs="Arial"/>
            <w:color w:val="0000FF"/>
            <w:sz w:val="20"/>
            <w:szCs w:val="20"/>
          </w:rPr>
          <w:t>Порядка</w:t>
        </w:r>
      </w:hyperlink>
      <w:r>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вправе включить в соглашение дополнительные условия, которые регулируют особенности порядка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 w:name="Par570"/>
      <w:bookmarkEnd w:id="11"/>
      <w:r>
        <w:rPr>
          <w:rFonts w:ascii="Arial" w:hAnsi="Arial" w:cs="Arial"/>
          <w:sz w:val="20"/>
          <w:szCs w:val="20"/>
        </w:rPr>
        <w:t>14. 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индикаторов достижения целей государственных программ Ставропольского края, а также в случае сокращения размера субсидии более чем на 10 процентов.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Перечисление субсидии в бюджет муниципального образования края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субсидии в бюджет муниципального образования края осуществляется на основании выписки и заявки муниципального образования края на перечисление субсидии, представляемой по форме и в срок, устанавливаемые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2" w:name="Par573"/>
      <w:bookmarkEnd w:id="12"/>
      <w:r>
        <w:rPr>
          <w:rFonts w:ascii="Arial" w:hAnsi="Arial" w:cs="Arial"/>
          <w:sz w:val="20"/>
          <w:szCs w:val="20"/>
        </w:rPr>
        <w:t>16. Отчет за IV квартал 2019 года об использовании субсидии,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в срок до 20 января года, следующего за отчетным.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 достижении значений целевого показателя результативности использования субсидии,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20 января года, следующего за отчетным.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 w:name="Par575"/>
      <w:bookmarkEnd w:id="13"/>
      <w:r>
        <w:rPr>
          <w:rFonts w:ascii="Arial" w:hAnsi="Arial" w:cs="Arial"/>
          <w:sz w:val="20"/>
          <w:szCs w:val="20"/>
        </w:rPr>
        <w:t xml:space="preserve">17. В случае если муниципальным образованием края по состоянию на 31 декабря года предоставления субсидии не достигнуты установленные соглашением значения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субсидии, определяется в соответствии с </w:t>
      </w:r>
      <w:hyperlink r:id="rId98" w:history="1">
        <w:r>
          <w:rPr>
            <w:rFonts w:ascii="Arial" w:hAnsi="Arial" w:cs="Arial"/>
            <w:color w:val="0000FF"/>
            <w:sz w:val="20"/>
            <w:szCs w:val="20"/>
          </w:rPr>
          <w:t>пунктом 17</w:t>
        </w:r>
      </w:hyperlink>
      <w:r>
        <w:rPr>
          <w:rFonts w:ascii="Arial" w:hAnsi="Arial" w:cs="Arial"/>
          <w:sz w:val="20"/>
          <w:szCs w:val="20"/>
        </w:rPr>
        <w:t xml:space="preserve"> Порядка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 w:name="Par576"/>
      <w:bookmarkEnd w:id="14"/>
      <w:r>
        <w:rPr>
          <w:rFonts w:ascii="Arial" w:hAnsi="Arial" w:cs="Arial"/>
          <w:sz w:val="20"/>
          <w:szCs w:val="20"/>
        </w:rPr>
        <w:t xml:space="preserve">18. В случае если муниципальным образованием края по состоянию на 31 декабря года предоставления субсидии допущены нарушения графика выполнения мероприятий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w:t>
      </w:r>
      <w:r>
        <w:rPr>
          <w:rFonts w:ascii="Arial" w:hAnsi="Arial" w:cs="Arial"/>
          <w:sz w:val="20"/>
          <w:szCs w:val="20"/>
        </w:rPr>
        <w:lastRenderedPageBreak/>
        <w:t>инженерных изысканий и проектной документации на данные объекты (далее - график выполнения мероприятий), и в срок до 01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указанных обязательств, размера субсидии на софинансирование капитальных вложений в объекты капитального строительства муниципальной собственности, по которым допущено нарушение графика выполнения мероприятий, без учета размера остатка субсидии, не использованного муниципальным образованием края по состоянию на 01 января года, следующего за годом предоставления субсидий (далее - остатки субсидии), по указанным объектам муниципальной собственности муниципального образования края, подлежит возврату из бюджета муниципального образования края в краевой бюджет в срок до 01 июня года, следующего за годом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одновременного нарушения муниципальным образованием края обязательств, предусмотренных </w:t>
      </w:r>
      <w:hyperlink w:anchor="Par575" w:history="1">
        <w:r>
          <w:rPr>
            <w:rFonts w:ascii="Arial" w:hAnsi="Arial" w:cs="Arial"/>
            <w:color w:val="0000FF"/>
            <w:sz w:val="20"/>
            <w:szCs w:val="20"/>
          </w:rPr>
          <w:t>пунктами 17</w:t>
        </w:r>
      </w:hyperlink>
      <w:r>
        <w:rPr>
          <w:rFonts w:ascii="Arial" w:hAnsi="Arial" w:cs="Arial"/>
          <w:sz w:val="20"/>
          <w:szCs w:val="20"/>
        </w:rPr>
        <w:t xml:space="preserve"> и </w:t>
      </w:r>
      <w:hyperlink w:anchor="Par576" w:history="1">
        <w:r>
          <w:rPr>
            <w:rFonts w:ascii="Arial" w:hAnsi="Arial" w:cs="Arial"/>
            <w:color w:val="0000FF"/>
            <w:sz w:val="20"/>
            <w:szCs w:val="20"/>
          </w:rPr>
          <w:t>18</w:t>
        </w:r>
      </w:hyperlink>
      <w:r>
        <w:rPr>
          <w:rFonts w:ascii="Arial" w:hAnsi="Arial" w:cs="Arial"/>
          <w:sz w:val="20"/>
          <w:szCs w:val="20"/>
        </w:rPr>
        <w:t xml:space="preserve"> настоящих Правил, возврату подлежит объем средств, определяемый в соответствии с </w:t>
      </w:r>
      <w:hyperlink w:anchor="Par576"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15" w:name="Par578"/>
      <w:bookmarkEnd w:id="15"/>
      <w:r>
        <w:rPr>
          <w:rFonts w:ascii="Courier New" w:eastAsiaTheme="minorHAnsi" w:hAnsi="Courier New" w:cs="Courier New"/>
          <w:color w:val="auto"/>
          <w:sz w:val="20"/>
          <w:szCs w:val="20"/>
        </w:rPr>
        <w:t xml:space="preserve">    19.  Средства  субсидии  подлежат  возврату  из  бюджета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края  в доход краевого бюджета по итогам отчетного финансового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года   в   случаях   и   размерах,   предусмотренных  </w:t>
      </w:r>
      <w:hyperlink r:id="rId99"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распределения 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В случае если средства, указанные в </w:t>
      </w:r>
      <w:hyperlink w:anchor="Par575" w:history="1">
        <w:r>
          <w:rPr>
            <w:rFonts w:ascii="Arial" w:hAnsi="Arial" w:cs="Arial"/>
            <w:color w:val="0000FF"/>
            <w:sz w:val="20"/>
            <w:szCs w:val="20"/>
          </w:rPr>
          <w:t>пунктах 17</w:t>
        </w:r>
      </w:hyperlink>
      <w:r>
        <w:rPr>
          <w:rFonts w:ascii="Arial" w:hAnsi="Arial" w:cs="Arial"/>
          <w:sz w:val="20"/>
          <w:szCs w:val="20"/>
        </w:rPr>
        <w:t xml:space="preserve"> - </w:t>
      </w:r>
      <w:hyperlink w:anchor="Par578" w:history="1">
        <w:r>
          <w:rPr>
            <w:rFonts w:ascii="Arial" w:hAnsi="Arial" w:cs="Arial"/>
            <w:color w:val="0000FF"/>
            <w:sz w:val="20"/>
            <w:szCs w:val="20"/>
          </w:rPr>
          <w:t>19</w:t>
        </w:r>
      </w:hyperlink>
      <w:r>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Основанием для освобождения муниципального образования края от применения мер ответственности, установленных </w:t>
      </w:r>
      <w:hyperlink w:anchor="Par575" w:history="1">
        <w:r>
          <w:rPr>
            <w:rFonts w:ascii="Arial" w:hAnsi="Arial" w:cs="Arial"/>
            <w:color w:val="0000FF"/>
            <w:sz w:val="20"/>
            <w:szCs w:val="20"/>
          </w:rPr>
          <w:t>пунктами 17</w:t>
        </w:r>
      </w:hyperlink>
      <w:r>
        <w:rPr>
          <w:rFonts w:ascii="Arial" w:hAnsi="Arial" w:cs="Arial"/>
          <w:sz w:val="20"/>
          <w:szCs w:val="20"/>
        </w:rPr>
        <w:t xml:space="preserve"> - </w:t>
      </w:r>
      <w:hyperlink w:anchor="Par578" w:history="1">
        <w:r>
          <w:rPr>
            <w:rFonts w:ascii="Arial" w:hAnsi="Arial" w:cs="Arial"/>
            <w:color w:val="0000FF"/>
            <w:sz w:val="20"/>
            <w:szCs w:val="20"/>
          </w:rPr>
          <w:t>19</w:t>
        </w:r>
      </w:hyperlink>
      <w:r>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100" w:history="1">
        <w:r>
          <w:rPr>
            <w:rFonts w:ascii="Arial" w:hAnsi="Arial" w:cs="Arial"/>
            <w:color w:val="0000FF"/>
            <w:sz w:val="20"/>
            <w:szCs w:val="20"/>
          </w:rPr>
          <w:t>пунктом 19</w:t>
        </w:r>
      </w:hyperlink>
      <w:r>
        <w:rPr>
          <w:rFonts w:ascii="Arial" w:hAnsi="Arial" w:cs="Arial"/>
          <w:sz w:val="20"/>
          <w:szCs w:val="20"/>
        </w:rPr>
        <w:t xml:space="preserve"> Порядка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Результативность использования субсидий муниципальными образованиями края оценивается минстроем края в соответствии с показателями результативности использования субсидий, такими как: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заключены муниципальные контракты на выполнение инженерных изысканий и подготовку (приобретение) проектной документации на объекты капитального строительства муниципальной собственности, проведение государственной экспертизы результатов инженерных изысканий и проектной документации на данные объекты;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проведены мероприятия по выполнению инженерных изысканий и подготовке (приобретению)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данные объекты.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Эффективность использования субсидий муниципальными образованиями края оценивается минстроем края на основании отчетов, предусмотренных </w:t>
      </w:r>
      <w:hyperlink w:anchor="Par573" w:history="1">
        <w:r>
          <w:rPr>
            <w:rFonts w:ascii="Arial" w:hAnsi="Arial" w:cs="Arial"/>
            <w:color w:val="0000FF"/>
            <w:sz w:val="20"/>
            <w:szCs w:val="20"/>
          </w:rPr>
          <w:t>пунктом 16</w:t>
        </w:r>
      </w:hyperlink>
      <w:r>
        <w:rPr>
          <w:rFonts w:ascii="Arial" w:hAnsi="Arial" w:cs="Arial"/>
          <w:sz w:val="20"/>
          <w:szCs w:val="20"/>
        </w:rPr>
        <w:t xml:space="preserve"> настоящих Правил, о достижении значения целевого показателя результативности использования субсидии, установленных соглашением.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результативности использования субсидий муниципальными образованиями края производится минстроем края за отчетный год путем сопоставления фактически достигнутого значения целевого показателя результативности использования субсидий с его плановым значением.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оценки результативности использования субсидий муниципальными образованиями края размещаются на официальном сайте минстроя края в информационно-телекоммуникационной сети "Интернет".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неиспользованные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минфином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Остатки субсидий могут быть возвращены в 2020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целям предоставления субсидий, в порядке, утверждаемом Правительством Ставропольского края.</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27.   Муниципальные   образования   края   несут   ответственность   за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достоверность  документов  и  сведений,  представляемых  в  минстрой края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соответствии с </w:t>
      </w:r>
      <w:hyperlink w:anchor="Par500" w:history="1">
        <w:r>
          <w:rPr>
            <w:rFonts w:ascii="Courier New" w:eastAsiaTheme="minorHAnsi" w:hAnsi="Courier New" w:cs="Courier New"/>
            <w:color w:val="0000FF"/>
            <w:sz w:val="20"/>
            <w:szCs w:val="20"/>
          </w:rPr>
          <w:t>пунктами 5</w:t>
        </w:r>
      </w:hyperlink>
      <w:r>
        <w:rPr>
          <w:rFonts w:ascii="Courier New" w:eastAsiaTheme="minorHAnsi" w:hAnsi="Courier New" w:cs="Courier New"/>
          <w:color w:val="auto"/>
          <w:sz w:val="20"/>
          <w:szCs w:val="20"/>
        </w:rPr>
        <w:t xml:space="preserve">, </w:t>
      </w:r>
      <w:hyperlink w:anchor="Par507" w:history="1">
        <w:r>
          <w:rPr>
            <w:rFonts w:ascii="Courier New" w:eastAsiaTheme="minorHAnsi" w:hAnsi="Courier New" w:cs="Courier New"/>
            <w:color w:val="0000FF"/>
            <w:sz w:val="20"/>
            <w:szCs w:val="20"/>
          </w:rPr>
          <w:t>5</w:t>
        </w:r>
      </w:hyperlink>
      <w:r>
        <w:rPr>
          <w:rFonts w:ascii="Courier New" w:eastAsiaTheme="minorHAnsi" w:hAnsi="Courier New" w:cs="Courier New"/>
          <w:color w:val="auto"/>
          <w:sz w:val="20"/>
          <w:szCs w:val="20"/>
        </w:rPr>
        <w:t xml:space="preserve">  и </w:t>
      </w:r>
      <w:hyperlink w:anchor="Par573" w:history="1">
        <w:r>
          <w:rPr>
            <w:rFonts w:ascii="Courier New" w:eastAsiaTheme="minorHAnsi" w:hAnsi="Courier New" w:cs="Courier New"/>
            <w:color w:val="0000FF"/>
            <w:sz w:val="20"/>
            <w:szCs w:val="20"/>
          </w:rPr>
          <w:t>16</w:t>
        </w:r>
      </w:hyperlink>
      <w:r>
        <w:rPr>
          <w:rFonts w:ascii="Courier New" w:eastAsiaTheme="minorHAnsi" w:hAnsi="Courier New" w:cs="Courier New"/>
          <w:color w:val="auto"/>
          <w:sz w:val="20"/>
          <w:szCs w:val="20"/>
        </w:rPr>
        <w:t xml:space="preserve"> настоящих Правил.</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Минстрой края обеспечивает соблюдение муниципальными образованиями края условий, целей и порядка, установленных при предоставлении бюджетам муниципальных образований края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6" w:name="Par615"/>
      <w:bookmarkEnd w:id="16"/>
      <w:r>
        <w:rPr>
          <w:rFonts w:ascii="Arial" w:eastAsiaTheme="minorHAnsi" w:hAnsi="Arial" w:cs="Arial"/>
          <w:b/>
          <w:bCs/>
          <w:color w:val="auto"/>
          <w:sz w:val="20"/>
          <w:szCs w:val="20"/>
        </w:rPr>
        <w:t>ПОДПРОГРАММА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"СОЗДАНИЕ УСЛОВИЙ ДЛЯ ОБЕСПЕЧЕНИЯ ДОСТУПНЫМ И КОМФОРТНЫМ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ГРАЖДАН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25.06.2019 </w:t>
            </w:r>
            <w:hyperlink r:id="rId101" w:history="1">
              <w:r>
                <w:rPr>
                  <w:rFonts w:ascii="Arial" w:hAnsi="Arial" w:cs="Arial"/>
                  <w:color w:val="0000FF"/>
                  <w:sz w:val="20"/>
                  <w:szCs w:val="20"/>
                </w:rPr>
                <w:t>N 281-п</w:t>
              </w:r>
            </w:hyperlink>
            <w:r>
              <w:rPr>
                <w:rFonts w:ascii="Arial" w:hAnsi="Arial" w:cs="Arial"/>
                <w:color w:val="392C69"/>
                <w:sz w:val="20"/>
                <w:szCs w:val="20"/>
              </w:rPr>
              <w:t xml:space="preserve">, от 16.12.2019 </w:t>
            </w:r>
            <w:hyperlink r:id="rId102" w:history="1">
              <w:r>
                <w:rPr>
                  <w:rFonts w:ascii="Arial" w:hAnsi="Arial" w:cs="Arial"/>
                  <w:color w:val="0000FF"/>
                  <w:sz w:val="20"/>
                  <w:szCs w:val="20"/>
                </w:rPr>
                <w:t>N 566-п</w:t>
              </w:r>
            </w:hyperlink>
            <w:r>
              <w:rPr>
                <w:rFonts w:ascii="Arial" w:hAnsi="Arial" w:cs="Arial"/>
                <w:color w:val="392C69"/>
                <w:sz w:val="20"/>
                <w:szCs w:val="20"/>
              </w:rPr>
              <w:t xml:space="preserve">, от 28.02.2020 </w:t>
            </w:r>
            <w:hyperlink r:id="rId103" w:history="1">
              <w:r>
                <w:rPr>
                  <w:rFonts w:ascii="Arial" w:hAnsi="Arial" w:cs="Arial"/>
                  <w:color w:val="0000FF"/>
                  <w:sz w:val="20"/>
                  <w:szCs w:val="20"/>
                </w:rPr>
                <w:t>N 91-п</w:t>
              </w:r>
            </w:hyperlink>
            <w:r>
              <w:rPr>
                <w:rFonts w:ascii="Arial" w:hAnsi="Arial" w:cs="Arial"/>
                <w:color w:val="392C69"/>
                <w:sz w:val="20"/>
                <w:szCs w:val="20"/>
              </w:rPr>
              <w:t>,</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31.03.2020 </w:t>
            </w:r>
            <w:hyperlink r:id="rId104"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ПАСПОРТ</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ПОДПРОГРАММЫ "СОЗДАНИЕ УСЛОВИЙ ДЛЯ ОБЕСПЕЧЕНИЯ ДОСТУПНЫМ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КОМФОРТНЫМ ЖИЛЬЕМ ГРАЖДАН В СТАВРОПОЛЬСКОМ КРАЕ"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ГРАДОСТРОИТЕЛЬСТВА, СТРОИТЕЛЬСТВА И АРХИТЕКТУРЫ"</w:t>
      </w:r>
    </w:p>
    <w:p w:rsidR="00190C47" w:rsidRDefault="00190C47" w:rsidP="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постановления</w:t>
        </w:r>
      </w:hyperlink>
      <w:r>
        <w:rPr>
          <w:rFonts w:ascii="Arial" w:hAnsi="Arial" w:cs="Arial"/>
          <w:sz w:val="20"/>
          <w:szCs w:val="20"/>
        </w:rPr>
        <w:t xml:space="preserve"> Правительства</w:t>
      </w:r>
    </w:p>
    <w:p w:rsidR="00190C47" w:rsidRDefault="00190C47" w:rsidP="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Ставропольского края от 25.06.2019 N 281-п)</w:t>
      </w:r>
    </w:p>
    <w:p w:rsidR="00190C47" w:rsidRDefault="00190C47" w:rsidP="00190C4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Наименование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подпрограмма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Подпрограмма, Программа)</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Ответственный исполнитель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министерство строительства и архитектуры Ставропольского края (далее - минстрой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Соисполнители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нет</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Участники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муниципальные образования Ставропольского края (по согласованию) (далее - муниципальные образования края);</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акционерное общество "Ипотечное инвестиционное агентство Ставропольского края" (далее - Ипотечное агентство)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российские кредитные организации, определяемые на конкурсной основе в порядке, устанавливаемом минстроем края (далее - российские кредитные организации)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уполномоченные организации, осуществляющие оказание услуг для молодых семей, проживающих на территории Ставропольского края (далее - край), признанных в установленном порядке нуждающимися в улучшении жилищных условий (далее - молодые семьи края), по приобретению в их интересах жилья на первичном рынке жилья в крае (при необходимости), отобранные в порядке, определяемом минстроем края (далее - уполномоченные организации, осуществляющие оказание услуг для молодых семей края)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физические лица (по согласованию)</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развитие ипотечного жилищного кредитования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оказание государственной поддержки населению края в улучшении жилищных условий;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организационное и финансовое обеспечение переселения граждан из непригодного для проживания жилищного фонда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Показатели решения задач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количество семей, проживающих на территории края (далее - семьи края), улучшивших жилищные условия с </w:t>
            </w:r>
            <w:r>
              <w:rPr>
                <w:rFonts w:ascii="Arial" w:hAnsi="Arial" w:cs="Arial"/>
                <w:sz w:val="20"/>
                <w:szCs w:val="20"/>
              </w:rPr>
              <w:lastRenderedPageBreak/>
              <w:t>помощью ипотечных жилищных кредитов (займов), выданных Ипотечным агентством;</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молодых семей края, получивших свидетельства (извещения) о праве на получение социальной выплаты на приобретение (строительство) жилого помещения (далее - социальная выплата);</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количество семей края, исключенных из числа участников основного мероприятия "Обеспечение жильем молодых семей" государственной </w:t>
            </w:r>
            <w:hyperlink r:id="rId108"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(далее - семьи края, исключенные из числа участников основного мероприятия "Обеспечение жильем молодых семей), получивших извещения о праве на получение социальной выплаты;</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обеспеченных жильем ветеранов, инвалидов и семей, имеющих детей-инвалидов, проживающих в крае и состоящих на учете в качестве нуждающихся в жилых помещениях;</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обеспеченных жильем ветеранов Великой Отечественной войны, проживающих в крае и состоящих на учете в качестве нуждающихся в жилых помещениях;</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обеспеченных жильем граждан, уволенных с военной службы, и приравненных к ним лиц в крае;</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количество граждан, расселенных из аварийного жилищного фонда в крае </w:t>
            </w:r>
            <w:hyperlink w:anchor="Par996" w:history="1">
              <w:r>
                <w:rPr>
                  <w:rFonts w:ascii="Arial" w:hAnsi="Arial" w:cs="Arial"/>
                  <w:color w:val="0000FF"/>
                  <w:sz w:val="20"/>
                  <w:szCs w:val="20"/>
                </w:rPr>
                <w:t>&lt;*&gt;</w:t>
              </w:r>
            </w:hyperlink>
            <w:r>
              <w:rPr>
                <w:rFonts w:ascii="Arial" w:hAnsi="Arial" w:cs="Arial"/>
                <w:sz w:val="20"/>
                <w:szCs w:val="20"/>
              </w:rPr>
              <w:t>;</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количество квадратных метров расселенного аварийного жилищного фонда в крае </w:t>
            </w:r>
            <w:hyperlink w:anchor="Par996" w:history="1">
              <w:r>
                <w:rPr>
                  <w:rFonts w:ascii="Arial" w:hAnsi="Arial" w:cs="Arial"/>
                  <w:color w:val="0000FF"/>
                  <w:sz w:val="20"/>
                  <w:szCs w:val="20"/>
                </w:rPr>
                <w:t>&lt;*&gt;</w:t>
              </w:r>
            </w:hyperlink>
            <w:r>
              <w:rPr>
                <w:rFonts w:ascii="Arial" w:hAnsi="Arial" w:cs="Arial"/>
                <w:sz w:val="20"/>
                <w:szCs w:val="20"/>
              </w:rPr>
              <w:t>;</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утратил силу с 31 марта 2020 года. - </w:t>
            </w:r>
            <w:hyperlink r:id="rId111"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объем привлеченных из государственной корпорации - Фонда содействия реформированию жилищно-коммунального хозяйства (далее - Фонд) субсидий на 1 рубль финансового обеспечения Программы за счет средств бюджета Ставропольского края (далее - краевой бюджет) в рамках реализации четвертого этапа (2016 - 2017 годы) краевой адресной </w:t>
            </w:r>
            <w:hyperlink r:id="rId112" w:history="1">
              <w:r>
                <w:rPr>
                  <w:rFonts w:ascii="Arial" w:hAnsi="Arial" w:cs="Arial"/>
                  <w:color w:val="0000FF"/>
                  <w:sz w:val="20"/>
                  <w:szCs w:val="20"/>
                </w:rPr>
                <w:t>программы</w:t>
              </w:r>
            </w:hyperlink>
            <w:r>
              <w:rPr>
                <w:rFonts w:ascii="Arial" w:hAnsi="Arial" w:cs="Arial"/>
                <w:sz w:val="20"/>
                <w:szCs w:val="20"/>
              </w:rPr>
              <w:t xml:space="preserve"> "Переселение граждан из аварийного жилищного фонда в Ставропольском крае в 2013 - 2017 годах", утвержденной постановлением Правительства Ставропольского края от 17 июня 2013 г. N 237-п (далее - краевая адресная программа);</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увеличение объема жилищного строительства не менее чем до 1,336 млн квадратных метров в год в крае </w:t>
            </w:r>
            <w:hyperlink w:anchor="Par998" w:history="1">
              <w:r>
                <w:rPr>
                  <w:rFonts w:ascii="Arial" w:hAnsi="Arial" w:cs="Arial"/>
                  <w:color w:val="0000FF"/>
                  <w:sz w:val="20"/>
                  <w:szCs w:val="20"/>
                </w:rPr>
                <w:t>&lt;**&gt;</w:t>
              </w:r>
            </w:hyperlink>
            <w:r>
              <w:rPr>
                <w:rFonts w:ascii="Arial" w:hAnsi="Arial" w:cs="Arial"/>
                <w:sz w:val="20"/>
                <w:szCs w:val="20"/>
              </w:rPr>
              <w:t>;</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абзацы двенадцатый - тринадцатый утратили силу с 31 марта 2020 года. - </w:t>
            </w:r>
            <w:hyperlink r:id="rId115"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жилья в рамках мероприятия по стимулированию программ развития жилищного строительства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объектов капитального строительства в крае, на строительство которых разработана проектная документация в целях обеспечения жилыми помещениями отдельных категорий граждан, определенных законодательством Ставропольского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многоквартирных домов в крае, введенных в эксплуатацию в целях обеспечения жилыми помещениями отдельных категорий граждан, определенных законодательством Ставропольского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площадь жилых помещений, выкупленных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граждан, переселенных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собственникам жилых помещений возмещения за изъятое жилое помещение;</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общая площадь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из краевого бюджета бюджетам муниципальных образований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(далее -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1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граждан, переселенных из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уровень технической готовности объектов капитального строительства в крае, на строительство которых предоставлены субсидии из краевого бюджета в рамках реализации Подпрограммы</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Сроки реализации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2019 - 2024 годы</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Объемы и источники финансового обеспечения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финансового обеспечения Подпрограммы составит 4949018,83 тыс. рублей, в том числе по источникам финансового обеспечения: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25.06.2019 </w:t>
            </w:r>
            <w:hyperlink r:id="rId124" w:history="1">
              <w:r>
                <w:rPr>
                  <w:rFonts w:ascii="Arial" w:hAnsi="Arial" w:cs="Arial"/>
                  <w:color w:val="0000FF"/>
                  <w:sz w:val="20"/>
                  <w:szCs w:val="20"/>
                </w:rPr>
                <w:t>N 281-п</w:t>
              </w:r>
            </w:hyperlink>
            <w:r>
              <w:rPr>
                <w:rFonts w:ascii="Arial" w:hAnsi="Arial" w:cs="Arial"/>
                <w:sz w:val="20"/>
                <w:szCs w:val="20"/>
              </w:rPr>
              <w:t xml:space="preserve">, от 16.12.2019 </w:t>
            </w:r>
            <w:hyperlink r:id="rId125" w:history="1">
              <w:r>
                <w:rPr>
                  <w:rFonts w:ascii="Arial" w:hAnsi="Arial" w:cs="Arial"/>
                  <w:color w:val="0000FF"/>
                  <w:sz w:val="20"/>
                  <w:szCs w:val="20"/>
                </w:rPr>
                <w:t>N 566-п</w:t>
              </w:r>
            </w:hyperlink>
            <w:r>
              <w:rPr>
                <w:rFonts w:ascii="Arial" w:hAnsi="Arial" w:cs="Arial"/>
                <w:sz w:val="20"/>
                <w:szCs w:val="20"/>
              </w:rPr>
              <w:t xml:space="preserve">, от 31.03.2020 </w:t>
            </w:r>
            <w:hyperlink r:id="rId126" w:history="1">
              <w:r>
                <w:rPr>
                  <w:rFonts w:ascii="Arial" w:hAnsi="Arial" w:cs="Arial"/>
                  <w:color w:val="0000FF"/>
                  <w:sz w:val="20"/>
                  <w:szCs w:val="20"/>
                </w:rPr>
                <w:t>N 149-п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краевой бюджет - 2658643,55 тыс. рублей, в том числе по годам:</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25.06.2019 </w:t>
            </w:r>
            <w:hyperlink r:id="rId127" w:history="1">
              <w:r>
                <w:rPr>
                  <w:rFonts w:ascii="Arial" w:hAnsi="Arial" w:cs="Arial"/>
                  <w:color w:val="0000FF"/>
                  <w:sz w:val="20"/>
                  <w:szCs w:val="20"/>
                </w:rPr>
                <w:t>N 281-п</w:t>
              </w:r>
            </w:hyperlink>
            <w:r>
              <w:rPr>
                <w:rFonts w:ascii="Arial" w:hAnsi="Arial" w:cs="Arial"/>
                <w:sz w:val="20"/>
                <w:szCs w:val="20"/>
              </w:rPr>
              <w:t xml:space="preserve">, от 16.12.2019 </w:t>
            </w:r>
            <w:hyperlink r:id="rId128" w:history="1">
              <w:r>
                <w:rPr>
                  <w:rFonts w:ascii="Arial" w:hAnsi="Arial" w:cs="Arial"/>
                  <w:color w:val="0000FF"/>
                  <w:sz w:val="20"/>
                  <w:szCs w:val="20"/>
                </w:rPr>
                <w:t>N 566-п</w:t>
              </w:r>
            </w:hyperlink>
            <w:r>
              <w:rPr>
                <w:rFonts w:ascii="Arial" w:hAnsi="Arial" w:cs="Arial"/>
                <w:sz w:val="20"/>
                <w:szCs w:val="20"/>
              </w:rPr>
              <w:t xml:space="preserve">, от 31.03.2020 </w:t>
            </w:r>
            <w:hyperlink r:id="rId129" w:history="1">
              <w:r>
                <w:rPr>
                  <w:rFonts w:ascii="Arial" w:hAnsi="Arial" w:cs="Arial"/>
                  <w:color w:val="0000FF"/>
                  <w:sz w:val="20"/>
                  <w:szCs w:val="20"/>
                </w:rPr>
                <w:t>N 149-п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2019 году - 410626,61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25.06.2019 </w:t>
            </w:r>
            <w:hyperlink r:id="rId130" w:history="1">
              <w:r>
                <w:rPr>
                  <w:rFonts w:ascii="Arial" w:hAnsi="Arial" w:cs="Arial"/>
                  <w:color w:val="0000FF"/>
                  <w:sz w:val="20"/>
                  <w:szCs w:val="20"/>
                </w:rPr>
                <w:t>N 281-п</w:t>
              </w:r>
            </w:hyperlink>
            <w:r>
              <w:rPr>
                <w:rFonts w:ascii="Arial" w:hAnsi="Arial" w:cs="Arial"/>
                <w:sz w:val="20"/>
                <w:szCs w:val="20"/>
              </w:rPr>
              <w:t xml:space="preserve">, от 16.12.2019 </w:t>
            </w:r>
            <w:hyperlink r:id="rId131" w:history="1">
              <w:r>
                <w:rPr>
                  <w:rFonts w:ascii="Arial" w:hAnsi="Arial" w:cs="Arial"/>
                  <w:color w:val="0000FF"/>
                  <w:sz w:val="20"/>
                  <w:szCs w:val="20"/>
                </w:rPr>
                <w:t>N 566-п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2020 году - 1484437,00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2021 году - 318351,50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2022 году - 344063,54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2023 году - 50582,45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2024 году - 50582,45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прогнозируемое поступление средств в краевой бюджет - 774386,26 тыс. рублей, в том числе по годам:</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утратил силу с 31 марта 2020 года. - </w:t>
            </w:r>
            <w:hyperlink r:id="rId136"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2023 году - 347830,10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2024 году - 399556,16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средства участников Подпрограммы - 1515989,02 тыс. рублей, в том числе по годам:</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16.12.2019 </w:t>
            </w:r>
            <w:hyperlink r:id="rId137" w:history="1">
              <w:r>
                <w:rPr>
                  <w:rFonts w:ascii="Arial" w:hAnsi="Arial" w:cs="Arial"/>
                  <w:color w:val="0000FF"/>
                  <w:sz w:val="20"/>
                  <w:szCs w:val="20"/>
                </w:rPr>
                <w:t>N 566-п</w:t>
              </w:r>
            </w:hyperlink>
            <w:r>
              <w:rPr>
                <w:rFonts w:ascii="Arial" w:hAnsi="Arial" w:cs="Arial"/>
                <w:sz w:val="20"/>
                <w:szCs w:val="20"/>
              </w:rPr>
              <w:t xml:space="preserve">, от 31.03.2020 </w:t>
            </w:r>
            <w:hyperlink r:id="rId138" w:history="1">
              <w:r>
                <w:rPr>
                  <w:rFonts w:ascii="Arial" w:hAnsi="Arial" w:cs="Arial"/>
                  <w:color w:val="0000FF"/>
                  <w:sz w:val="20"/>
                  <w:szCs w:val="20"/>
                </w:rPr>
                <w:t>N 149-п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2019 году - 179973,07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2020 году - 625976,25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2021 году - 265368,01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2022 году - 239347,23 тыс. рублей;</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2023 году - 102662,23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2024 году - 102662,23 тыс. рублей</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Подпрограммы</w:t>
            </w: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количества семей края, улучшивших жилищные условия с помощью ипотечных жилищных кредитов (займов), выданных Ипотечным агентством, с 160 в 2019 году до 280 в 2024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 2019 по 2022 год) молодым семьям края 1467 свидетельств (извещений) о праве на получение социальной выплаты;</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16.12.2019 </w:t>
            </w:r>
            <w:hyperlink r:id="rId143" w:history="1">
              <w:r>
                <w:rPr>
                  <w:rFonts w:ascii="Arial" w:hAnsi="Arial" w:cs="Arial"/>
                  <w:color w:val="0000FF"/>
                  <w:sz w:val="20"/>
                  <w:szCs w:val="20"/>
                </w:rPr>
                <w:t>N 566-п</w:t>
              </w:r>
            </w:hyperlink>
            <w:r>
              <w:rPr>
                <w:rFonts w:ascii="Arial" w:hAnsi="Arial" w:cs="Arial"/>
                <w:sz w:val="20"/>
                <w:szCs w:val="20"/>
              </w:rPr>
              <w:t xml:space="preserve">, от 31.03.2020 </w:t>
            </w:r>
            <w:hyperlink r:id="rId144" w:history="1">
              <w:r>
                <w:rPr>
                  <w:rFonts w:ascii="Arial" w:hAnsi="Arial" w:cs="Arial"/>
                  <w:color w:val="0000FF"/>
                  <w:sz w:val="20"/>
                  <w:szCs w:val="20"/>
                </w:rPr>
                <w:t>N 149-п</w:t>
              </w:r>
            </w:hyperlink>
            <w:r>
              <w:rPr>
                <w:rFonts w:ascii="Arial" w:hAnsi="Arial" w:cs="Arial"/>
                <w:sz w:val="20"/>
                <w:szCs w:val="20"/>
              </w:rPr>
              <w:t>)</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семьям края, исключенным из числа участников основного мероприятия "Обеспечение жильем молодых семей", 150 извещений о праве на получение социальной выплаты в 2019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жильем 489 ветеранов, инвалидов и семей, имеющих детей-инвалидов, проживающих в крае и состоящих на учете в качестве нуждающихся в жилых помещениях;</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жильем 23 ветеранов Великой Отечественной войны, проживающих в крае и состоящих на учете в качестве нуждающихся в жилых помещениях, в 2019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жильем 2 граждан, уволенных с военной службы, и приравненных к ним лиц в крае в 2019 году;</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переселение 1,96 тыс. человек из многоквартирных домов в крае, признанных аварийными в порядке, установленном нормативными правовыми актами Российской Федерации, общей площадью 34,33 тыс. кв. метров;</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привлечение в 2019 году не менее 1,39 рубля из Фонда субсидий на 1 рубль финансового обеспечения Программы за счет средств краевого бюджета в рамках реализации четвертого этапа (2016 - 2017 годы) краевой адресной программы;</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достижение увеличения объема жилищного строительства с 0,882 млн кв. метров в 2017 году до 1,336 млн кв. метров в 2024 году в крае;</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абзацы десятый - одиннадцатый утратили силу с 31 марта 2020 года. - </w:t>
            </w:r>
            <w:hyperlink r:id="rId149"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ввода 0,130 млн кв. метров жилья в рамках мероприятия по стимулированию программ развития жилищного строительства края в 2020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проектной документации на строительство 3 объектов капитального строительства в крае в целях обеспечения жилыми помещениями отдельных категорий граждан, определенных законодательством Ставропольского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эксплуатацию 3 многоквартирных домов в крае в целях обеспечения жилыми помещениями отдельных категорий граждан, определенных законодательством Ставропольского края;</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выкупа жилых помещений общей площадью 1,030 тыс. кв. метров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переселение 88 граждан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w:t>
            </w:r>
            <w:r>
              <w:rPr>
                <w:rFonts w:ascii="Arial" w:hAnsi="Arial" w:cs="Arial"/>
                <w:sz w:val="20"/>
                <w:szCs w:val="20"/>
              </w:rPr>
              <w:lastRenderedPageBreak/>
              <w:t>собственникам жилых помещений возмещения за изъятое жилое помещение;</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1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осуществление расселения жилых помещений, признанных непригодными для проживания, многоквартирных домов, признанных аварийными и подлежащими сносу или реконструкции, в крае общей площадью 0,813 тыс. кв. метров,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переселение 54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tc>
      </w:tr>
      <w:tr w:rsidR="00190C47">
        <w:tc>
          <w:tcPr>
            <w:tcW w:w="3402" w:type="dxa"/>
          </w:tcPr>
          <w:p w:rsidR="00190C47" w:rsidRDefault="00190C47">
            <w:pPr>
              <w:autoSpaceDE w:val="0"/>
              <w:autoSpaceDN w:val="0"/>
              <w:adjustRightInd w:val="0"/>
              <w:spacing w:after="0" w:line="240" w:lineRule="auto"/>
              <w:rPr>
                <w:rFonts w:ascii="Arial" w:hAnsi="Arial" w:cs="Arial"/>
                <w:sz w:val="20"/>
                <w:szCs w:val="20"/>
              </w:rPr>
            </w:pPr>
          </w:p>
        </w:tc>
        <w:tc>
          <w:tcPr>
            <w:tcW w:w="5669" w:type="dxa"/>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достижение 100-процентного уровня технической готовности объектов капитального строительства в крае, на строительство которых предоставлены субсидии из краевого бюджета в рамках реализации Подпрограммы в 2020 году</w:t>
            </w:r>
          </w:p>
        </w:tc>
      </w:tr>
      <w:tr w:rsidR="00190C47">
        <w:tc>
          <w:tcPr>
            <w:tcW w:w="9071" w:type="dxa"/>
            <w:gridSpan w:val="2"/>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Характеристика основных мероприятий Подпрограммы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Подпрограммой предусмотрена реализация следующих основных мероприятий: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Улучшение жилищных условий населения края с помощью ипотечных жилищных кредитов, выданных Ипотечным агентством.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Данное основное мероприятие Подпрограммы реализуется в рамках приоритетного проекта "Ипотека и арендное жилье", </w:t>
      </w:r>
      <w:hyperlink r:id="rId158" w:history="1">
        <w:r>
          <w:rPr>
            <w:rFonts w:ascii="Arial" w:hAnsi="Arial" w:cs="Arial"/>
            <w:color w:val="0000FF"/>
            <w:sz w:val="20"/>
            <w:szCs w:val="20"/>
          </w:rPr>
          <w:t>паспорт</w:t>
        </w:r>
      </w:hyperlink>
      <w:r>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19 октября 2016 г. N 8).</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 предоставление Ипотечным агентством ипотечных жилищных кредитов (займов) населению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 результатом реализации данного основного мероприятия Подпрограммы станет увеличение количества семей края, улучшивших жилищные условия с помощью ипотечных жилищных кредитов (займов), выданных Ипотечным агентством, с 160 в 2019 году до 280 в 2024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участвует Ипотечное агентство (по согласованию).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Улучшение жилищных условий молодых семей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 улучшение жилищных условий молодых семей края, в том числе с использованием заемных средств, при оказании им содействия за счет средств федерального бюджета, краевого бюджета и бюджетов муниципальных образований края (далее - местные бюджеты).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Данное основное мероприятие Подпрограммы предусматривает: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данных о молодых семьях края, предоставляемых органами местного самоуправления муниципальных образований края, обеспечивающими реализацию данного основного мероприятия Подпрограммы, и формирование единой информационной базы данных о молодых семьях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ежегодное определение объема бюджетных ассигнований краевого бюджета на реализацию данного основного мероприятия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муниципальных образований края для участия в Подпрограмме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российских кредитных организаций в соответствии с установленными на федеральном уровне критериями для обслуживания средств, предоставляемых молодым семьям края в качестве социальных выплат,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уполномоченных организаций, осуществляющих оказание услуг для молодых семей края,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в пределах полномочий минстроя края контроля за реализацией данного основного мероприятия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освещения в средствах массовой информации хода реализации данного основного мероприятия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проведение мониторинга реализации данного основного мероприятия Подпрограммы, подготовку информационно-аналитических и отчетных материалов для их последующего представления в федеральный орган исполнительной власти, являющийся ответственным исполнителем мероприятия по обеспечению жильем молодых семей ведомственной целевой </w:t>
      </w:r>
      <w:hyperlink r:id="rId159"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160"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соответственно - федеральный орган исполнительной власти, мероприятие ведомственной целевой программы);</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подготовку и представление в федеральный орган исполнительной власти заявки на участие в мероприятии ведомственной целевой программы в соответствии с условиями, установленными федеральным органом исполнительной власти;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изготовление бланков свидетельств о праве на получение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молодым семьям края дополнительной социальной выплаты на приобретение (строительство) жилья за счет средств краевого бюджета при рождении (усыновлении) одного ребенка;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молодым семьям края, имеющим трех и более детей, в том числе в которых один из супругов, или оба супруга, или родитель в неполной семье в 2018 году достиг возраста 36 лет, социальных выплат за счет средств краевого бюджета в порядке, устанавливаемом Правительством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молодым семьям края социальных выплат за счет средств краевого бюджета в порядке, устанавливаемом Правительством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распределение и предоставление за счет средств федерального бюджета и краевого бюджета субсидий местным бюджетам на предоставление социальных выплат молодым семьям края при условии обеспечения софинансирования мероприятия за счет средств местных бюджетов и участников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и предоставление за счет средств краевого бюджета субсидий местным бюджетам на предоставление социальных выплат молодым семьям края при условии обеспечения софинансирования мероприятия за счет средств местных бюджетов и участников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и предоставление за счет средств краевого бюджета субсидий местным бюджетам на предоставление социальных выплат молодым семьям края, имеющим трех и более детей, в том числе в которых один из супругов, или оба супруга, или родитель в неполной семье в 2018 году достиг возраста 36 лет, при условии обеспечения софинансирования мероприятия за счет средств местных бюджетов и участников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Субсидии за счет средств федерального бюджета и краевого бюджета предоставляются местным бюджетам на предоставление молодым семьям края, признанным участниками мероприятия ведомственной целевой программы, социальных выплат в соответствии с </w:t>
      </w:r>
      <w:hyperlink r:id="rId163" w:history="1">
        <w:r>
          <w:rPr>
            <w:rFonts w:ascii="Arial" w:hAnsi="Arial" w:cs="Arial"/>
            <w:color w:val="0000FF"/>
            <w:sz w:val="20"/>
            <w:szCs w:val="20"/>
          </w:rPr>
          <w:t>Правилами</w:t>
        </w:r>
      </w:hyperlink>
      <w:r>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Правила предоставления социальных выплат).</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1013" w:history="1">
        <w:r>
          <w:rPr>
            <w:rFonts w:ascii="Arial" w:hAnsi="Arial" w:cs="Arial"/>
            <w:color w:val="0000FF"/>
            <w:sz w:val="20"/>
            <w:szCs w:val="20"/>
          </w:rPr>
          <w:t>Правила</w:t>
        </w:r>
      </w:hyperlink>
      <w:r>
        <w:rPr>
          <w:rFonts w:ascii="Arial" w:hAnsi="Arial" w:cs="Arial"/>
          <w:sz w:val="20"/>
          <w:szCs w:val="20"/>
        </w:rPr>
        <w:t xml:space="preserve"> предоставления и расчета субсидий в 2019 году бюджетам муниципальных образований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1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hyperlink w:anchor="Par1229" w:history="1">
        <w:r>
          <w:rPr>
            <w:rFonts w:ascii="Courier New" w:eastAsiaTheme="minorHAnsi" w:hAnsi="Courier New" w:cs="Courier New"/>
            <w:color w:val="0000FF"/>
            <w:sz w:val="20"/>
            <w:szCs w:val="20"/>
          </w:rPr>
          <w:t>Правила</w:t>
        </w:r>
      </w:hyperlink>
      <w:r>
        <w:rPr>
          <w:rFonts w:ascii="Courier New" w:eastAsiaTheme="minorHAnsi" w:hAnsi="Courier New" w:cs="Courier New"/>
          <w:color w:val="auto"/>
          <w:sz w:val="20"/>
          <w:szCs w:val="20"/>
        </w:rPr>
        <w:t xml:space="preserve"> распределения и предоставления субсидий  бюджетам муниципальных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образований   Ставропольского   края   на  предоставление  молодым  семьям,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проживающим  на  территории  Ставропольского  края,  социальных  выплат  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приобретение   (строительство)   жилья  в  рамках  реализации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"Создание  условий  для обеспечения доступным и комфортным жильем граждан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Ставропольском   крае"   государственной   программы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"Развитие  градостроительства,  строительства  и  архитектуры"  приведены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приложении 1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Субсидии за счет средств краевого бюджета предоставляются местным бюджетам на предоставление молодым семьям края, признанным участниками мероприятия ведомственной целевой программы, социальных выплат в соответствии с Правилами предоставления в 2019 году молодым семьям, являющимся участниками мероприятия по обеспечению жильем молодых семей ведомственной целевой </w:t>
      </w:r>
      <w:hyperlink r:id="rId167"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168"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2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Субсидии  за  счет  средств  краевого  бюджета  предоставляются местным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бюджетам  на  предоставление  молодым  семьям  края, признанным участниками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мероприятия   ведомственной   целевой   программы,   социальных   выплат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соответствии   с   </w:t>
      </w:r>
      <w:hyperlink w:anchor="Par1842" w:history="1">
        <w:r>
          <w:rPr>
            <w:rFonts w:ascii="Courier New" w:eastAsiaTheme="minorHAnsi" w:hAnsi="Courier New" w:cs="Courier New"/>
            <w:color w:val="0000FF"/>
            <w:sz w:val="20"/>
            <w:szCs w:val="20"/>
          </w:rPr>
          <w:t>Правилами</w:t>
        </w:r>
      </w:hyperlink>
      <w:r>
        <w:rPr>
          <w:rFonts w:ascii="Courier New" w:eastAsiaTheme="minorHAnsi" w:hAnsi="Courier New" w:cs="Courier New"/>
          <w:color w:val="auto"/>
          <w:sz w:val="20"/>
          <w:szCs w:val="20"/>
        </w:rPr>
        <w:t xml:space="preserve">   предоставления  молодым  семьям,  являющимся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участниками  мероприятия  по обеспечению жильем молодых семей ведомственной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целевой   программы   "Оказание   государственной   поддержки  гражданам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обеспечении  жильем  и  оплате  жилищно-коммунальных услуг" государственной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программы Российской Федерации "Обеспечение доступным и комфортным жильем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коммунальными   услугами  граждан  Российской  Федерации",  проживающим  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территории   Ставропольского   края,   социальных  выплат  на  приобретение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(строительство)  жилья  в  рамках реализации подпрограммы "Создание условий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для  обеспечения  доступным  и  комфортным  жильем граждан в Ставропольском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крае"    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градостроительства,  строительства  и архитектуры", являющимися приложением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Участником мероприятия ведомственной целевой программы может быть молодая семья края, имеющая одного ребенка и более, где один из супругов не является гражданином Российской Федерации, а также неполная молодая семья края,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непревышение возраста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претендентов на получение социальной выплаты в планируемом году 35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края, нуждающейся в жилом помещении в соответствии со </w:t>
      </w:r>
      <w:hyperlink r:id="rId172"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w:t>
      </w:r>
      <w:hyperlink r:id="rId173" w:history="1">
        <w:r>
          <w:rPr>
            <w:rFonts w:ascii="Arial" w:hAnsi="Arial" w:cs="Arial"/>
            <w:color w:val="0000FF"/>
            <w:sz w:val="20"/>
            <w:szCs w:val="20"/>
          </w:rPr>
          <w:t>пунктом 7</w:t>
        </w:r>
      </w:hyperlink>
      <w:r>
        <w:rPr>
          <w:rFonts w:ascii="Arial" w:hAnsi="Arial" w:cs="Arial"/>
          <w:sz w:val="20"/>
          <w:szCs w:val="20"/>
        </w:rPr>
        <w:t xml:space="preserve"> Правил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органом местного самоуправления муниципального образования края молодой семьи края, семьей края,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 (далее - семья края, имеющая достаточные доходы).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включения молодой семьи края в число участников Подпрограммы является дата включения молодой семьи края в число участников мероприятия ведомственной целевой программы.</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Условием участия молодой семьи края в Подпрограмме и предоставления ей социальной выплаты является согласие совершеннолетних членов молодой семьи края на обработку органом местного самоуправления муниципального образования края, минстроем края и федеральным органом исполнительной власти персональных данных о членах данной молодой семьи края. Такое согласие должно быть оформлено в соответствии с требованиями, предусмотренными </w:t>
      </w:r>
      <w:hyperlink r:id="rId175" w:history="1">
        <w:r>
          <w:rPr>
            <w:rFonts w:ascii="Arial" w:hAnsi="Arial" w:cs="Arial"/>
            <w:color w:val="0000FF"/>
            <w:sz w:val="20"/>
            <w:szCs w:val="20"/>
          </w:rPr>
          <w:t>статьей 9</w:t>
        </w:r>
      </w:hyperlink>
      <w:r>
        <w:rPr>
          <w:rFonts w:ascii="Arial" w:hAnsi="Arial" w:cs="Arial"/>
          <w:sz w:val="20"/>
          <w:szCs w:val="20"/>
        </w:rPr>
        <w:t xml:space="preserve"> Федерального закона "О персональных данных".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Условием предоставления молодой семье края социальной выплаты является наличие у молодой семьи края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края также могут быть использованы средства (часть средств) материнского (семейного) капитала.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2045" w:history="1">
        <w:r>
          <w:rPr>
            <w:rFonts w:ascii="Arial" w:hAnsi="Arial" w:cs="Arial"/>
            <w:color w:val="0000FF"/>
            <w:sz w:val="20"/>
            <w:szCs w:val="20"/>
          </w:rPr>
          <w:t>Порядок</w:t>
        </w:r>
      </w:hyperlink>
      <w:r>
        <w:rPr>
          <w:rFonts w:ascii="Arial" w:hAnsi="Arial" w:cs="Arial"/>
          <w:sz w:val="20"/>
          <w:szCs w:val="20"/>
        </w:rPr>
        <w:t xml:space="preserve"> и условия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3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Молодой семье края при рождении (усыновлении) одного ребенка в период с даты включения молодой семьи края в список претендентов на получение социальной выплаты до окончания срока действия </w:t>
      </w:r>
      <w:r>
        <w:rPr>
          <w:rFonts w:ascii="Arial" w:hAnsi="Arial" w:cs="Arial"/>
          <w:sz w:val="20"/>
          <w:szCs w:val="20"/>
        </w:rPr>
        <w:lastRenderedPageBreak/>
        <w:t>выданного ей свидетельства о праве на получение социальной выплаты предоставляется дополнительная социальная выплата на приобретение (строительства) жилья за счет средств краевого бюджета в размере 5 процентов расчетной (средней) стоимости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2339" w:history="1">
        <w:r>
          <w:rPr>
            <w:rFonts w:ascii="Arial" w:hAnsi="Arial" w:cs="Arial"/>
            <w:color w:val="0000FF"/>
            <w:sz w:val="20"/>
            <w:szCs w:val="20"/>
          </w:rPr>
          <w:t>Порядок</w:t>
        </w:r>
      </w:hyperlink>
      <w:r>
        <w:rPr>
          <w:rFonts w:ascii="Arial" w:hAnsi="Arial" w:cs="Arial"/>
          <w:sz w:val="20"/>
          <w:szCs w:val="20"/>
        </w:rPr>
        <w:t xml:space="preserve">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 в приложении 4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порядок получения и использования молодой семьей края социальной выплаты за счет средств краевого бюджета, включая субсидию, поступившую из федерального бюджета, и местных бюджетов установлены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 результатом реализации данного основного мероприятия Подпрограммы станет предоставление (с 2019 по 2022 год) молодым семьям края 1467 свидетельств (извещений) о праве на получение социальной выплаты.</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16.12.2019 </w:t>
      </w:r>
      <w:hyperlink r:id="rId178" w:history="1">
        <w:r>
          <w:rPr>
            <w:rFonts w:ascii="Arial" w:hAnsi="Arial" w:cs="Arial"/>
            <w:color w:val="0000FF"/>
            <w:sz w:val="20"/>
            <w:szCs w:val="20"/>
          </w:rPr>
          <w:t>N 566-п</w:t>
        </w:r>
      </w:hyperlink>
      <w:r>
        <w:rPr>
          <w:rFonts w:ascii="Arial" w:hAnsi="Arial" w:cs="Arial"/>
          <w:sz w:val="20"/>
          <w:szCs w:val="20"/>
        </w:rPr>
        <w:t xml:space="preserve">, от 31.03.2020 </w:t>
      </w:r>
      <w:hyperlink r:id="rId179" w:history="1">
        <w:r>
          <w:rPr>
            <w:rFonts w:ascii="Arial" w:hAnsi="Arial" w:cs="Arial"/>
            <w:color w:val="0000FF"/>
            <w:sz w:val="20"/>
            <w:szCs w:val="20"/>
          </w:rPr>
          <w:t>N 149-п</w:t>
        </w:r>
      </w:hyperlink>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 российские кредитные организации (по согласованию), уполномоченные организации, осуществляющие оказание услуг для молодых семей края (по согласованию), физические лица (по согласованию).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Улучшение жилищных условий иных категорий граждан.</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 улучшение в 2019 году жилищных условий семей края, исключенных из числа участников основного мероприятия "Обеспечение жильем молодых семей", в том числе с использованием заемных средств, при оказании им содействия за счет средств краевого бюджета и местных бюджетов.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Данное основное мероприятие Подпрограммы предусматривает: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данных о семьях края, исключенных из числа участников основного мероприятия "Обеспечение жильем молодых семей", предоставляемых органами местного самоуправления муниципальных образований края, обеспечивающими реализацию данного основного мероприятия Подпрограммы, и формирование единой информационной базы данных о семьях края, исключенных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ежегодное определение объема бюджетных ассигнований краевого бюджета на реализацию данного основного мероприятия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муниципальных образований края для участия в Подпрограмме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российских кредитных организаций в соответствии с установленными на федеральном уровне критериями для обслуживания средств, предоставляемых семьям края, исключенным из числа участников основного мероприятия "Обеспечение жильем молодых семей", в качестве социальных выплат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в пределах полномочий минстроя края контроля за реализацией данного основного мероприятия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освещения в средствах массовой информации хода реализации данного основного мероприятия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мониторинга реализации данного основного мероприятия Подпрограммы, подготовку информационно-аналитических материалов;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предоставление семьям края, исключенным из числа участников основного мероприятия "Обеспечение жильем молодых семей", дополнительной социальной выплаты на приобретение (строительство) жилья за счет средств краевого бюджета при рождении (усыновлении) одного ребенка;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и предоставление за счет средств краевого бюджета субсидий местным бюджетам на предоставление социальных выплат семьям края, исключенным из числа участников основного мероприятия "Обеспечение жильем молодых семей", при условии обеспечения софинансирования мероприятия за счет средств местных бюджетов и участников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Субсидии за счет средств краевого бюджета предоставляются местным бюджетам на предоставление семьям края, исключенным из числа участников основного мероприятия "Обеспечение жильем молодых семей", социальных выплат в соответствии с </w:t>
      </w:r>
      <w:hyperlink w:anchor="Par2574" w:history="1">
        <w:r>
          <w:rPr>
            <w:rFonts w:ascii="Arial" w:hAnsi="Arial" w:cs="Arial"/>
            <w:color w:val="0000FF"/>
            <w:sz w:val="20"/>
            <w:szCs w:val="20"/>
          </w:rPr>
          <w:t>Правилами</w:t>
        </w:r>
      </w:hyperlink>
      <w:r>
        <w:rPr>
          <w:rFonts w:ascii="Arial" w:hAnsi="Arial" w:cs="Arial"/>
          <w:sz w:val="20"/>
          <w:szCs w:val="20"/>
        </w:rPr>
        <w:t xml:space="preserve"> предоставления и расчета субсидий в 2019 году за счет средств бюджета Ставропольского края бюджетам муниципальных образований Ставропольского края на 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5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Участниками данного основного мероприятия Подпрограммы могут быть семьи края, исключенные из числа участников основного мероприятия "Обеспечение жильем молодых семей", соответствующие в совокупности следующим условиям: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исключение семьи края из числа участников основного мероприятия "Обеспечение жильем молодых семей" в связи с превышением одним из супругов либо родителем в неполной семье возраста 35 лет, и в которой возраст одного из супругов либо родителя в неполной семье в 2018 году не превысил 39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нуждающейся в улучшении жилищных условий в соответствии со </w:t>
      </w:r>
      <w:hyperlink r:id="rId181"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края, имеющей достаточные доходы;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25 июня 2019 года. - </w:t>
      </w:r>
      <w:hyperlink r:id="rId182"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Условием участия семьи края, исключенной из числа участников основного мероприятия "Обеспечение жильем молодых семей", в Подпрограмме и предоставление ей социальной выплаты является согласие совершеннолетних членов семьи края, исключенной из числа участников основного мероприятия "Обеспечение жильем молодых семей", на обработку органом местного самоуправления муниципального образования края, минстроем края персональных данных о членах данной семьи края, исключенной из числа участников основного мероприятия "Обеспечение жильем молодых семей". Такое согласие должно быть оформлено в соответствии с требованиями, предусмотренными </w:t>
      </w:r>
      <w:hyperlink r:id="rId183" w:history="1">
        <w:r>
          <w:rPr>
            <w:rFonts w:ascii="Arial" w:hAnsi="Arial" w:cs="Arial"/>
            <w:color w:val="0000FF"/>
            <w:sz w:val="20"/>
            <w:szCs w:val="20"/>
          </w:rPr>
          <w:t>статьей 9</w:t>
        </w:r>
      </w:hyperlink>
      <w:r>
        <w:rPr>
          <w:rFonts w:ascii="Arial" w:hAnsi="Arial" w:cs="Arial"/>
          <w:sz w:val="20"/>
          <w:szCs w:val="20"/>
        </w:rPr>
        <w:t xml:space="preserve"> Федерального закона "О персональных данных".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Условием предоставления семье края, исключенной из числа участников основного мероприятия "Обеспечение жильем молодых семей", социальной выплаты является наличие у семьи края, исключенной из числа участников основного мероприятия "Обеспечение жильем молодых семей",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семьей края, исключенной из числа участников основного </w:t>
      </w:r>
      <w:r>
        <w:rPr>
          <w:rFonts w:ascii="Arial" w:hAnsi="Arial" w:cs="Arial"/>
          <w:sz w:val="20"/>
          <w:szCs w:val="20"/>
        </w:rPr>
        <w:lastRenderedPageBreak/>
        <w:t>мероприятия "Обеспечение жильем молодых семей", также могут быть использованы средства (часть средств) материнского (семейного) капитала.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2045" w:history="1">
        <w:r>
          <w:rPr>
            <w:rFonts w:ascii="Arial" w:hAnsi="Arial" w:cs="Arial"/>
            <w:color w:val="0000FF"/>
            <w:sz w:val="20"/>
            <w:szCs w:val="20"/>
          </w:rPr>
          <w:t>Порядок</w:t>
        </w:r>
      </w:hyperlink>
      <w:r>
        <w:rPr>
          <w:rFonts w:ascii="Arial" w:hAnsi="Arial" w:cs="Arial"/>
          <w:sz w:val="20"/>
          <w:szCs w:val="20"/>
        </w:rPr>
        <w:t xml:space="preserve"> и условия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3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Семье края, исключенной из числа участников основного мероприятия "Обеспечение жильем молодых семей", при рождении (усыновлении) одного ребенка в период с даты включения семьи края, исключенной из числа участников основного мероприятия "Обеспечение жильем молодых семей", в список претендентов на получение социальной выплаты до окончания срока действия выданного ей извещения о праве на получение социальной выплаты предоставляется дополнительная социальная выплата на приобретение (строительства) жилья за счет средств краевого бюджета в размере 5 процентов расчетной (средней) стоимости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2339" w:history="1">
        <w:r>
          <w:rPr>
            <w:rFonts w:ascii="Arial" w:hAnsi="Arial" w:cs="Arial"/>
            <w:color w:val="0000FF"/>
            <w:sz w:val="20"/>
            <w:szCs w:val="20"/>
          </w:rPr>
          <w:t>Порядок</w:t>
        </w:r>
      </w:hyperlink>
      <w:r>
        <w:rPr>
          <w:rFonts w:ascii="Arial" w:hAnsi="Arial" w:cs="Arial"/>
          <w:sz w:val="20"/>
          <w:szCs w:val="20"/>
        </w:rPr>
        <w:t xml:space="preserve">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 в приложении 4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2746" w:history="1">
        <w:r>
          <w:rPr>
            <w:rFonts w:ascii="Arial" w:hAnsi="Arial" w:cs="Arial"/>
            <w:color w:val="0000FF"/>
            <w:sz w:val="20"/>
            <w:szCs w:val="20"/>
          </w:rPr>
          <w:t>Правила</w:t>
        </w:r>
      </w:hyperlink>
      <w:r>
        <w:rPr>
          <w:rFonts w:ascii="Arial" w:hAnsi="Arial" w:cs="Arial"/>
          <w:sz w:val="20"/>
          <w:szCs w:val="20"/>
        </w:rP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приведены в приложении 6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 результатом реализации данного основного мероприятия Подпрограммы станет предоставление семьям края, исключенным из числа участников основного мероприятия "Обеспечение жильем молодых семей", 150 извещений о праве на получение социальной выплаты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 российские кредитные организации (по согласованию), уполномоченные организации, осуществляющие оказание услуг для семей края, исключенных из числа участников основного мероприятия "Обеспечение жильем молодых семей" (по согласованию), физические лица (по согласованию).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Обеспечение жильем ветеранов, инвалидов и семей, имеющих детей-инвалидов, ветеранов Великой Отечественной войны, проживающих в крае, а также граждан, уволенных с военной службы (службы), и приравненных к ним лиц.</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списка ветеранов, инвалидов и семей, имеющих детей-инвалидов, проживающих в крае, а также предоставление им субсидий на приобретение или строительство (участие в долевом строительстве)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списка ветеранов Великой Отечественной войны, проживающих в крае, а также предоставление им субсидий на приобретение или строительство (участие в долевом строительстве)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формирование списка граждан, уволенных с военной службы, и приравненных к ним лиц, а также обеспечение их жилыми помещениями по выбору в форме предоставления жилого помещения (в собственность бесплатно или по договору социального найма), приобретенного (построенного) за счет субвенции, либо единовременной денежной выплаты на приобретение или строительство жилого помещения за счет субвенции.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Непосредственными результатами реализации данного основного мероприятия Подпрограммы станут: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жильем 489 ветеранов, инвалидов и семей, имеющих детей-инвалидов, проживающих в крае и состоящих на учете в качестве нуждающихся в жилых помещениях;</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жильем 23 ветеранов Великой Отечественной войны, проживающих в крае и состоящих на учете в качестве нуждающихся в жилых помещениях,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жильем 2 граждан, уволенных с военной службы, и приравненных к ним лиц в крае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Региональный проект "Обеспечение устойчивого сокращения непригодного для проживания жилищного фонда в Ставропольском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Данное основное мероприятие Подпрограммы реализуется в рамках национального проекта "Жилье и городская среда", </w:t>
      </w:r>
      <w:hyperlink r:id="rId188" w:history="1">
        <w:r>
          <w:rPr>
            <w:rFonts w:ascii="Arial" w:hAnsi="Arial" w:cs="Arial"/>
            <w:color w:val="0000FF"/>
            <w:sz w:val="20"/>
            <w:szCs w:val="20"/>
          </w:rPr>
          <w:t>паспорт</w:t>
        </w:r>
      </w:hyperlink>
      <w:r>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национальным проектам (протокол от 24 декабря 2018 г. N 16), и федерального проекта "Жилье", </w:t>
      </w:r>
      <w:hyperlink r:id="rId189" w:history="1">
        <w:r>
          <w:rPr>
            <w:rFonts w:ascii="Arial" w:hAnsi="Arial" w:cs="Arial"/>
            <w:color w:val="0000FF"/>
            <w:sz w:val="20"/>
            <w:szCs w:val="20"/>
          </w:rPr>
          <w:t>паспорт</w:t>
        </w:r>
      </w:hyperlink>
      <w:r>
        <w:rPr>
          <w:rFonts w:ascii="Arial" w:hAnsi="Arial" w:cs="Arial"/>
          <w:sz w:val="20"/>
          <w:szCs w:val="20"/>
        </w:rPr>
        <w:t xml:space="preserve"> которого утвержден протоколом заседания проектного комитета по национальному проекту "Жилье и городская среда" от 21 декабря 2018 г. N 3.</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предусматриваются разработка и реализация краевых адресных программ, предусматривающих переселение граждан из непригодного для проживания жилищного фонда в крае путем предоставления субсидий муниципальным образованиям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3182" w:history="1">
        <w:r>
          <w:rPr>
            <w:rFonts w:ascii="Arial" w:hAnsi="Arial" w:cs="Arial"/>
            <w:color w:val="0000FF"/>
            <w:sz w:val="20"/>
            <w:szCs w:val="20"/>
          </w:rPr>
          <w:t>Правила</w:t>
        </w:r>
      </w:hyperlink>
      <w:r>
        <w:rPr>
          <w:rFonts w:ascii="Arial" w:hAnsi="Arial" w:cs="Arial"/>
          <w:sz w:val="20"/>
          <w:szCs w:val="20"/>
        </w:rPr>
        <w:t xml:space="preserve"> распределения и предоставления субсидий бюджетам муниципальных образований Ставропольского края на обеспечение мероприятий по переселению граждан из аварийного жилищного фонда в Ставропольском крае приведены в приложении 7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 результатом реализации данного основного мероприятия Подпрограммы станет переселение 1,96 тыс. человек из многоквартирных домов в крае, признанных аварийными в порядке, установленном нормативными правовыми актами Российской Федерации, общей площадью 34,33 тыс. кв. метров в 2019 - 2024 годах.</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Переселение граждан из многоквартирных домов, признанных аварийными и подлежащих сносу.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предусматриваются: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завершение расходования средств, предусмотренных для реализации четвертого этапа (2016 - 2017 годы) краевой адресной программы, в соответствии с которой осуществлялось переселение граждан из аварийного жилищного фонда в крае, признанного таковым до 01 января 2012 года, путем предоставления субсидий муниципальным образованиям края по ранее заключенным соглашениям;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и предоставление за счет средств краевого бюджета субсидий бюджетам муниципальных образований края на выплату собственникам жилых помещений возмещения за изъятое </w:t>
      </w:r>
      <w:r>
        <w:rPr>
          <w:rFonts w:ascii="Arial" w:hAnsi="Arial" w:cs="Arial"/>
          <w:sz w:val="20"/>
          <w:szCs w:val="20"/>
        </w:rPr>
        <w:lastRenderedPageBreak/>
        <w:t>жилое помещение в связи с признанием многоквартирного дома аварийным и подлежащим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и предоставление за счет средств краевого бюджета субсидий бюджетам муниципальных образований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3321" w:history="1">
        <w:r>
          <w:rPr>
            <w:rFonts w:ascii="Arial" w:hAnsi="Arial" w:cs="Arial"/>
            <w:color w:val="0000FF"/>
            <w:sz w:val="20"/>
            <w:szCs w:val="20"/>
          </w:rPr>
          <w:t>Правила</w:t>
        </w:r>
      </w:hyperlink>
      <w:r>
        <w:rPr>
          <w:rFonts w:ascii="Arial" w:hAnsi="Arial" w:cs="Arial"/>
          <w:sz w:val="20"/>
          <w:szCs w:val="20"/>
        </w:rPr>
        <w:t xml:space="preserve"> распределения и предоставления в 2019 году субсидий из бюджета Ставропольского края бюджетам городских округов Ставропольского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приведены в приложении 8 к Подпрограмме.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3505" w:history="1">
        <w:r>
          <w:rPr>
            <w:rFonts w:ascii="Arial" w:hAnsi="Arial" w:cs="Arial"/>
            <w:color w:val="0000FF"/>
            <w:sz w:val="20"/>
            <w:szCs w:val="20"/>
          </w:rPr>
          <w:t>Правила</w:t>
        </w:r>
      </w:hyperlink>
      <w:r>
        <w:rPr>
          <w:rFonts w:ascii="Arial" w:hAnsi="Arial" w:cs="Arial"/>
          <w:sz w:val="20"/>
          <w:szCs w:val="20"/>
        </w:rPr>
        <w:t xml:space="preserve"> распределения и предоставления в 2020 году субсидий из бюджета Ставропольского края бюджетам муниципальных образований Ставропольского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приведены в Приложении 10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Непосредственными результатами реализации данного основного мероприятия Подпрограммы станут: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в 2019 году не менее 1,39 рубля из Фонда субсидий на 1 рубль финансового обеспечения Программы за счет средств краевого бюджета в рамках реализации четвертого этапа (2016 - 2017 годы) краевой адресной 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выкупа жилых помещений общей площадью 1,030 тыс. кв. метров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переселение 88 граждан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собственникам жилых помещений возмещения за изъятое жилое помещение;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расселения жилых помещений, признанных непригодными для проживания, многоквартирных домов, признанных аварийными и подлежащими сносу или реконструкции, в крае общей площадью 0,813 тыс. кв. метров,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переселение 54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9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Ответственным исполнителем данного основного мероприятия Подпрограммы является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участвуют муниципальные образования края (по согласованию).</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1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Региональный проект "Жилье в Ставропольском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Данное основное мероприятие Подпрограммы реализуется в рамках национального проекта "Жилье и городская среда", </w:t>
      </w:r>
      <w:hyperlink r:id="rId198" w:history="1">
        <w:r>
          <w:rPr>
            <w:rFonts w:ascii="Arial" w:hAnsi="Arial" w:cs="Arial"/>
            <w:color w:val="0000FF"/>
            <w:sz w:val="20"/>
            <w:szCs w:val="20"/>
          </w:rPr>
          <w:t>паспорт</w:t>
        </w:r>
      </w:hyperlink>
      <w:r>
        <w:rPr>
          <w:rFonts w:ascii="Arial" w:hAnsi="Arial" w:cs="Arial"/>
          <w:sz w:val="20"/>
          <w:szCs w:val="20"/>
        </w:rPr>
        <w:t xml:space="preserve"> которого утвержден президиумом Совета при Президенте Российской Федерации по стратегическому развитию и национальным проектам (протокол от 24 декабря 2018 г. N 16), и </w:t>
      </w:r>
      <w:r>
        <w:rPr>
          <w:rFonts w:ascii="Arial" w:hAnsi="Arial" w:cs="Arial"/>
          <w:sz w:val="20"/>
          <w:szCs w:val="20"/>
        </w:rPr>
        <w:lastRenderedPageBreak/>
        <w:t xml:space="preserve">федерального проекта "Жилье", </w:t>
      </w:r>
      <w:hyperlink r:id="rId199" w:history="1">
        <w:r>
          <w:rPr>
            <w:rFonts w:ascii="Arial" w:hAnsi="Arial" w:cs="Arial"/>
            <w:color w:val="0000FF"/>
            <w:sz w:val="20"/>
            <w:szCs w:val="20"/>
          </w:rPr>
          <w:t>паспорт</w:t>
        </w:r>
      </w:hyperlink>
      <w:r>
        <w:rPr>
          <w:rFonts w:ascii="Arial" w:hAnsi="Arial" w:cs="Arial"/>
          <w:sz w:val="20"/>
          <w:szCs w:val="20"/>
        </w:rPr>
        <w:t xml:space="preserve"> которого утвержден протоколом заседания проектного комитета по национальному проекту "Жилье и городская среда" от 21 декабря 2018 г. N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объема жилищного строительства в крае, в том числе за счет реализации мероприятий по стимулированию программ развития жилищного строительства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качества индустриального жилищного строительства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снижение административной нагрузки на застройщиков;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совершенствование нормативно-правовой базы и порядка регулирования деятельности в сфере жилищного строительства в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Реализацию мероприятия по стимулированию программ развития жилищного строительства в крае планируется осуществлять за счет субсидий на развитие жилищного строительства, предоставляемых из федерального бюджета краевому бюджету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являющимися </w:t>
      </w:r>
      <w:hyperlink r:id="rId200" w:history="1">
        <w:r>
          <w:rPr>
            <w:rFonts w:ascii="Arial" w:hAnsi="Arial" w:cs="Arial"/>
            <w:color w:val="0000FF"/>
            <w:sz w:val="20"/>
            <w:szCs w:val="20"/>
          </w:rPr>
          <w:t>приложением N 6</w:t>
        </w:r>
      </w:hyperlink>
      <w:r>
        <w:rPr>
          <w:rFonts w:ascii="Arial" w:hAnsi="Arial" w:cs="Arial"/>
          <w:sz w:val="20"/>
          <w:szCs w:val="20"/>
        </w:rPr>
        <w:t xml:space="preserve">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Субсидии планируется предоставлять местным бюджетам на реализацию мероприятий по строительству (реконструкции) объектов социальной инфраструктуры (дошкольных учреждений, образовательных учреждений) в рамках реализации проектов по развитию территорий в крае, предусматривающих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планируется реализация проекта по развитию территории в Промышленном районе города Ставрополя, предусматривающего жилищное строительство, в том числе объект капитального строительства "Дошкольное образовательное учреждение на 300 мест по ул. Западный обход в г. Ставрополе".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3418" w:history="1">
        <w:r>
          <w:rPr>
            <w:rFonts w:ascii="Arial" w:hAnsi="Arial" w:cs="Arial"/>
            <w:color w:val="0000FF"/>
            <w:sz w:val="20"/>
            <w:szCs w:val="20"/>
          </w:rPr>
          <w:t>Правила</w:t>
        </w:r>
      </w:hyperlink>
      <w:r>
        <w:rPr>
          <w:rFonts w:ascii="Arial" w:hAnsi="Arial" w:cs="Arial"/>
          <w:sz w:val="20"/>
          <w:szCs w:val="20"/>
        </w:rPr>
        <w:t xml:space="preserve"> распределения и предоставления субсидий из бюджета Ставропольского края бюджетам муниципальных образований Ставропольского края на стимулирование программ развития жилищного строительства приведены в приложении 9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 результатом реализации данного основного мероприятия Подпрограммы станут: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достижение увеличения объема жилищного строительства с 0,882 млн кв. метров в 2017 году до 1,336 млн кв. метров в 2024 году в крае;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тринадцатый - четырнадцатый утратили силу с 31 марта 2020 года. - </w:t>
      </w:r>
      <w:hyperlink r:id="rId204"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ввода 0,130 млн кв. метров жилья в рамках мероприятия по стимулированию программ развития жилищного строительства края в 2020 году;</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достижение 100-процентного уровня технической готовности объектов капитального строительства в крае, на строительство которых предоставлены субсидии из краевого бюджета в рамках реализации Подпрограммы в 2020 году.</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Ответственным исполнителем данного основного мероприятия Подпрограммы является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реализации данного основного мероприятия Подпрограммы участвуют муниципальные образования края (по согласованию).</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w:t>
      </w:r>
      <w:hyperlink r:id="rId2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Строительство многоквартирных домов для обеспечения жильем отдельных категорий граждан.</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планируются мероприятия по строительству многоквартирных домов в крае, в том числе по разработке проектной документации, с целью обеспечения жильем отдельных категорий граждан, определенных законодательством Ставропольского края, в том числе детей-сирот и детей, оставшихся без попечения родителей, лиц из их числа.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Непосредственными результатами реализации данного основного мероприятия Подпрограммы станут: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проектной документации на строительство 3 объектов капитального строительства в крае в целях обеспечения жилыми помещениями отдельных категорий граждан, определенных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ввод в эксплуатацию 3 многоквартирных домов в крае в целях обеспечения жилыми помещениями отдельных категорий граждан, определенных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Ответственным исполнителем данного основного мероприятия Подпрограммы является минстрой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w:t>
      </w:r>
      <w:hyperlink r:id="rId2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4412" w:history="1">
        <w:r>
          <w:rPr>
            <w:rFonts w:ascii="Arial" w:hAnsi="Arial" w:cs="Arial"/>
            <w:color w:val="0000FF"/>
            <w:sz w:val="20"/>
            <w:szCs w:val="20"/>
          </w:rPr>
          <w:t>Перечень</w:t>
        </w:r>
      </w:hyperlink>
      <w:r>
        <w:rPr>
          <w:rFonts w:ascii="Arial" w:hAnsi="Arial" w:cs="Arial"/>
          <w:sz w:val="20"/>
          <w:szCs w:val="20"/>
        </w:rPr>
        <w:t xml:space="preserve"> основных мероприятий Подпрограммы приведен в приложении 6 к Программе.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 w:name="Par996"/>
      <w:bookmarkEnd w:id="17"/>
      <w:r>
        <w:rPr>
          <w:rFonts w:ascii="Arial" w:hAnsi="Arial" w:cs="Arial"/>
          <w:sz w:val="20"/>
          <w:szCs w:val="20"/>
        </w:rPr>
        <w:t>&lt;*&gt; "Данный показатель предусмотрен региональным проектом "Обеспечение устойчивого сокращения непригодного для проживания жилищного фонда (Ставропольский край)", паспорт которого утвержден протоколом заседания совета при Губернаторе Ставропольского края по проектной деятельности от 13 декабря 2018 г. N 4.</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введена </w:t>
      </w:r>
      <w:hyperlink r:id="rId2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 w:name="Par998"/>
      <w:bookmarkEnd w:id="18"/>
      <w:r>
        <w:rPr>
          <w:rFonts w:ascii="Arial" w:hAnsi="Arial" w:cs="Arial"/>
          <w:sz w:val="20"/>
          <w:szCs w:val="20"/>
        </w:rPr>
        <w:t>&lt;**&gt; Данный показатель предусмотрен региональным проектом "Жилье в Ставропольском крае", паспорт которого утвержден протоколом заседания совета при Губернаторе Ставропольского края по проектной деятельности от 13 декабря 2018 г. N 4.</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введена </w:t>
      </w:r>
      <w:hyperlink r:id="rId2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1</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9" w:name="Par1013"/>
      <w:bookmarkEnd w:id="19"/>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И РАСЧЕТА СУБСИДИЙ В 2019 ГОДУ БЮДЖЕТАМ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ОБРАЗОВАНИЙ СТАВРОПОЛЬСКОГО КРАЯ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ПРЕДОСТАВЛЕНИЕ МОЛОДЫМ СЕМЬЯМ, ПРОЖИВАЮЩИМ НА ТЕРРИТОРИИ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СОЦИАЛЬНЫХ ВЫПЛАТ НА ПРИОБРЕТЕНИЕ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(СТРОИТЕЛЬСТВО) ЖИЛЬЯ В РАМКАХ РЕАЛИЗАЦИИ ПОДПРОГРАММЫ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"СОЗДАНИЕ УСЛОВИЙ ДЛЯ ОБЕСПЕЧЕНИЯ ДОСТУПНЫМ И КОМФОРТНЫМ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ГРАЖДАН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1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20" w:name="Par1027"/>
      <w:bookmarkEnd w:id="20"/>
      <w:r>
        <w:rPr>
          <w:rFonts w:ascii="Arial" w:hAnsi="Arial" w:cs="Arial"/>
          <w:sz w:val="20"/>
          <w:szCs w:val="20"/>
        </w:rPr>
        <w:t xml:space="preserve">1. Настоящие Правила определяют методику расчета, цели, условия и порядок предоставления субсидий в 2019 году за счет средств бюджета Ставропольского края, включая субсидии, поступившие из федерального бюджета, бюджетам муниципальных образований Ставропольского края на предоставление молодым семьям, проживающим на территории Ставропольского края, признанным в соответствии с </w:t>
      </w:r>
      <w:hyperlink r:id="rId212" w:history="1">
        <w:r>
          <w:rPr>
            <w:rFonts w:ascii="Arial" w:hAnsi="Arial" w:cs="Arial"/>
            <w:color w:val="0000FF"/>
            <w:sz w:val="20"/>
            <w:szCs w:val="20"/>
          </w:rPr>
          <w:t>пунктом 7</w:t>
        </w:r>
      </w:hyperlink>
      <w:r>
        <w:rPr>
          <w:rFonts w:ascii="Arial" w:hAnsi="Arial" w:cs="Arial"/>
          <w:sz w:val="20"/>
          <w:szCs w:val="20"/>
        </w:rPr>
        <w:t xml:space="preserve">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 Правила предоставления молодым семьям социальных выплат), нуждающимися в улучшении жилищных условий, являющимися участниками мероприятия по обеспечению жильем молодых семей ведомственной целевой </w:t>
      </w:r>
      <w:hyperlink r:id="rId213"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14"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социальных выплат на приобретение жилья или создание объекта индивидуального жилищного строительства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краевой бюджет, субсидии, местные бюджеты, молодые семьи края, социальные выплаты, жилье, мероприятие ведомственной целевой программы, Подпрограмма).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Субсидии предоставляются бюджетам поселений и городских округов Ставропольского края (далее - муниципальное образование края) при выполнении в совокупности следующих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муниципальным образованием края порядка формирования органами местного самоуправления муниципальных образований края списка молодых семей края - участников мероприятия ведомственной целевой программы по муниципальному образованию края, утверждаемого министерством строительства и архитектуры Ставропольского края (далее соответственно - список молодых семей - участников мероприятия ведомственной целевой программы, минстрой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представление муниципальным образованием края списка молодых семей - участников мероприятия ведомственной целевой программы, изъявивших желание получить социальную выплату в 2019 году, в минстрой края в сроки, устанавливаемые минстроем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нормативных правовых актов муниципального образования края, утверждающих мероприятия по предоставлению социальных выплат молодым семьям края, предусматривающих выделение из местного бюджета средств на предоставление молодым семьям края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в местном бюджете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 включающем размер планируемой к предоставлению из краевого бюджета субсидии;</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заключение соглашения о предоставлении субсидии между минстроем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органом местного самоуправления муниципального образования края (далее -</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соглашение)  в  соответствии  с положениями, предусмотренными </w:t>
      </w:r>
      <w:hyperlink r:id="rId218" w:history="1">
        <w:r>
          <w:rPr>
            <w:rFonts w:ascii="Courier New" w:eastAsiaTheme="minorHAnsi" w:hAnsi="Courier New" w:cs="Courier New"/>
            <w:color w:val="0000FF"/>
            <w:sz w:val="20"/>
            <w:szCs w:val="20"/>
          </w:rPr>
          <w:t>пунктами 12</w:t>
        </w:r>
      </w:hyperlink>
      <w:r>
        <w:rPr>
          <w:rFonts w:ascii="Courier New" w:eastAsiaTheme="minorHAnsi" w:hAnsi="Courier New" w:cs="Courier New"/>
          <w:color w:val="auto"/>
          <w:sz w:val="20"/>
          <w:szCs w:val="20"/>
        </w:rPr>
        <w:t xml:space="preserve">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219" w:history="1">
        <w:r>
          <w:rPr>
            <w:rFonts w:ascii="Courier New" w:eastAsiaTheme="minorHAnsi" w:hAnsi="Courier New" w:cs="Courier New"/>
            <w:color w:val="0000FF"/>
            <w:sz w:val="20"/>
            <w:szCs w:val="20"/>
          </w:rPr>
          <w:t>13</w:t>
        </w:r>
      </w:hyperlink>
      <w:r>
        <w:rPr>
          <w:rFonts w:ascii="Courier New" w:eastAsiaTheme="minorHAnsi" w:hAnsi="Courier New" w:cs="Courier New"/>
          <w:color w:val="auto"/>
          <w:sz w:val="20"/>
          <w:szCs w:val="20"/>
        </w:rPr>
        <w:t xml:space="preserve">   Порядка  формирования,  предоставления  и  распределения  субсидий  из</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бюджета    Ставропольского    края   бюджетам   муниципальных   образований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утвержденного    постановлением   Правительства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от   19  мая  2009  г.  N  133-п  (далее - Порядок</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формирования,  предоставления и распределения субсидий), и </w:t>
      </w:r>
      <w:hyperlink r:id="rId220" w:history="1">
        <w:r>
          <w:rPr>
            <w:rFonts w:ascii="Courier New" w:eastAsiaTheme="minorHAnsi" w:hAnsi="Courier New" w:cs="Courier New"/>
            <w:color w:val="0000FF"/>
            <w:sz w:val="20"/>
            <w:szCs w:val="20"/>
          </w:rPr>
          <w:t>частью 15 статьи</w:t>
        </w:r>
      </w:hyperlink>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8 Закона Ставропольского края "О бюджете Ставропольского края на 2019 год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плановый период 2020 и 2021 годов".</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21" w:name="Par1047"/>
      <w:bookmarkEnd w:id="21"/>
      <w:r>
        <w:rPr>
          <w:rFonts w:ascii="Arial" w:hAnsi="Arial" w:cs="Arial"/>
          <w:sz w:val="20"/>
          <w:szCs w:val="20"/>
        </w:rPr>
        <w:t>3. Для получения субсидии орган местного самоуправления муниципального образования края представляет в минстрой края в срок, устанавливаемый минстроем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заявка на получение субсидии по форме, устанавливаемой минстроем края, с указанием финансовых средств, необходимых на предоставление социальных выплат молодым семьям края, проживающим на территории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нормативного правового акта муниципального образования края об утверждении мероприятий по предоставлению социальных выплат молодым семьям края, предусматривающего выделение из местного бюджета средств на предоставление молодым семьям края социальных выплат,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список молодых семей - участников мероприятия ведомственной целевой программы, утвержденный руководителем органа местного самоуправления муниципального образования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выписка из решения представительного органа местного самоуправления муниципального образования края о местном бюджете на 2019 год (на 2019 год и плановый период 2020 и 2021 годов), подтверждающая наличие в местном бюджете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 заверенная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копия нормативного правового акта муниципального образования края об утверждении средней рыночной стоимости 1 кв. метра общей площади жилья на территории соответствующего муниципального образования края,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Критерием отбора муниципальных образований края для предоставления субсидий является наличие в местном бюджете бюджетных ассигнований на исполнение муниципальным образованием края мероприятий по предоставлению социальных выплат молодым семьям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предоставления документов, указанных в </w:t>
      </w:r>
      <w:hyperlink w:anchor="Par1047" w:history="1">
        <w:r>
          <w:rPr>
            <w:rFonts w:ascii="Arial" w:hAnsi="Arial" w:cs="Arial"/>
            <w:color w:val="0000FF"/>
            <w:sz w:val="20"/>
            <w:szCs w:val="20"/>
          </w:rPr>
          <w:t>пункте 3</w:t>
        </w:r>
      </w:hyperlink>
      <w:r>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Субсидии предоставляются минстроем края местным бюджетам в пределах средств, предусматриваемых на цели, указанные в </w:t>
      </w:r>
      <w:hyperlink w:anchor="Par1027" w:history="1">
        <w:r>
          <w:rPr>
            <w:rFonts w:ascii="Arial" w:hAnsi="Arial" w:cs="Arial"/>
            <w:color w:val="0000FF"/>
            <w:sz w:val="20"/>
            <w:szCs w:val="20"/>
          </w:rPr>
          <w:t>пункте 1</w:t>
        </w:r>
      </w:hyperlink>
      <w:r>
        <w:rPr>
          <w:rFonts w:ascii="Arial" w:hAnsi="Arial" w:cs="Arial"/>
          <w:sz w:val="20"/>
          <w:szCs w:val="20"/>
        </w:rPr>
        <w:t xml:space="preserve"> настоящих Правил, краевым бюджетом на 2019 год и плановый период 2020 и 2021 годов, и утверждаемых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2" w:name="Par1058"/>
      <w:bookmarkEnd w:id="22"/>
      <w:r>
        <w:rPr>
          <w:rFonts w:ascii="Arial" w:hAnsi="Arial" w:cs="Arial"/>
          <w:sz w:val="20"/>
          <w:szCs w:val="20"/>
        </w:rPr>
        <w:t>6. Размер социальной выплаты составляет не менее: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процентов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не имеющих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процентов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имеющих одного ребенка или более, а также для неполных молодых семей края, состоящих из одного молодого родителя и одного ребенка или более;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процентов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w:t>
      </w:r>
      <w:r>
        <w:rPr>
          <w:rFonts w:ascii="Arial" w:hAnsi="Arial" w:cs="Arial"/>
          <w:sz w:val="20"/>
          <w:szCs w:val="20"/>
        </w:rPr>
        <w:lastRenderedPageBreak/>
        <w:t>края, имеющих трех и более детей, а также для неполных молодых семей края, состоящих из одного молодого родителя и трех и более детей, в том числе для молодых семей края, в которых один из супругов, или оба супруга, или родитель в неполной семье в 2018 году достиг возраста 36 лет, изъявивших желание получить социальную выплату в указанном размере.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Субсидии предоставляются муниципальным образованиям края на предоставление социальных выплат молодым семьям края, включенным минстроем края в один из следующих списков молодых семей - претендентов на получение в 2019 году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2019 году социальных выплат в пределах средств краевого бюджета, включая субсидии, поступившие из федерального бюджета, по Ставропольскому краю (далее - список получателей 1) (список получателей 1 формируется минстроем края на основании сводного списка молодых семей края - участников мероприятия ведомственной целевой программы, изъявивших желание получить социальную выплату в 2019 году, по Ставропольскому краю, сформированного минстроем края в соответствии с Правилами предоставления молодым семьям социальных выплат по состоянию на 01 июня 2018 года (далее - сводный список 1), порядок формирования сводного списка 1 и списка получателей 1 определяется минстроем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молодых семей края, имеющих трех и более детей, в том числе молодых семей края, в которых один из супругов, или оба супруга, или родитель в неполной семье достиг в 2018 году возраста 36 лет, - претендентов на получение в 2019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2) (список получателей 2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имеющих трех и более детей, в том числе молодых семей края, в которых один из супругов, или оба супруга, или родитель в неполной семье достиг в 2018 году возраста 36 лет, включенных в сводный список молодых семей края - участников мероприятия ведомственной целевой программы, изъявивших желание получить социальную выплату в 2019 году, по Ставропольскому краю, сформированный минстроем края на основании сводного списка 1 с учетом молодых семей края, признанных участниками мероприятия ведомственной целевой программы по состоянию на 01 января 2019 года (далее - сводный список 2), форма и сроки представления в минстрой края указанных заявок на расчет и распределение субсидий, а также порядок формирования списка получателей 2 и сводного списка 2 определяются минстроем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2019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3) (список получателей 3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включенных в сводный список 2 и не вошедших в список получателей 1 в связи с недостаточным объемом финансирования за счет средств краевого бюджета, в том числе субсидий, поступивших из федерального бюджета, форма и сроки представления в минстрой края указанных заявок на расчет и распределение субсидий, а также порядок формирования списка получателей 3 определяются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вносит изменения в список получателей 1, список получателей 2 и список получателей 3 на основании информации, полученной от органов местного самоуправления муниципальных образований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Общий размер субсидии, выделяемой бюджету i-го муниципального образования края на предоставление социальных выплат молодым семьям края,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SF</w:t>
      </w:r>
      <w:r>
        <w:rPr>
          <w:rFonts w:ascii="Arial" w:hAnsi="Arial" w:cs="Arial"/>
          <w:sz w:val="20"/>
          <w:szCs w:val="20"/>
          <w:vertAlign w:val="subscript"/>
        </w:rPr>
        <w:t>i</w:t>
      </w:r>
      <w:r>
        <w:rPr>
          <w:rFonts w:ascii="Arial" w:hAnsi="Arial" w:cs="Arial"/>
          <w:sz w:val="20"/>
          <w:szCs w:val="20"/>
        </w:rPr>
        <w:t xml:space="preserve"> + SM</w:t>
      </w:r>
      <w:r>
        <w:rPr>
          <w:rFonts w:ascii="Arial" w:hAnsi="Arial" w:cs="Arial"/>
          <w:sz w:val="20"/>
          <w:szCs w:val="20"/>
          <w:vertAlign w:val="subscript"/>
        </w:rPr>
        <w:t>i</w:t>
      </w:r>
      <w:r>
        <w:rPr>
          <w:rFonts w:ascii="Arial" w:hAnsi="Arial" w:cs="Arial"/>
          <w:sz w:val="20"/>
          <w:szCs w:val="20"/>
        </w:rPr>
        <w:t xml:space="preserve"> + SK</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S</w:t>
      </w:r>
      <w:r>
        <w:rPr>
          <w:rFonts w:ascii="Arial" w:hAnsi="Arial" w:cs="Arial"/>
          <w:sz w:val="20"/>
          <w:szCs w:val="20"/>
          <w:vertAlign w:val="subscript"/>
        </w:rPr>
        <w:t>i</w:t>
      </w:r>
      <w:r>
        <w:rPr>
          <w:rFonts w:ascii="Arial" w:hAnsi="Arial" w:cs="Arial"/>
          <w:sz w:val="20"/>
          <w:szCs w:val="20"/>
        </w:rPr>
        <w:t xml:space="preserve"> - общий размер субсидии, выделяемой бюджету i-го муниципального образования края на предоставление социальных выплат молодым семьям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SF</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SM</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финансирования расходов муниципального образования края на предоставление социальных выплат молодым семьям края за счет средств бюджета i-го муниципального образования края должна составлять не менее 5 процентов от потребности i-го муниципального образования края в объеме затрат на предоставление социальных выплат молодым семьям края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SF</w:t>
      </w:r>
      <w:r>
        <w:rPr>
          <w:rFonts w:ascii="Arial" w:hAnsi="Arial" w:cs="Arial"/>
          <w:sz w:val="20"/>
          <w:szCs w:val="20"/>
          <w:vertAlign w:val="subscript"/>
        </w:rPr>
        <w:t>i</w:t>
      </w:r>
      <w:r>
        <w:rPr>
          <w:rFonts w:ascii="Arial" w:hAnsi="Arial" w:cs="Arial"/>
          <w:sz w:val="20"/>
          <w:szCs w:val="20"/>
        </w:rPr>
        <w:t xml:space="preserve"> = V</w:t>
      </w:r>
      <w:r>
        <w:rPr>
          <w:rFonts w:ascii="Arial" w:hAnsi="Arial" w:cs="Arial"/>
          <w:sz w:val="20"/>
          <w:szCs w:val="20"/>
          <w:vertAlign w:val="subscript"/>
        </w:rPr>
        <w:t>mi</w:t>
      </w:r>
      <w:r>
        <w:rPr>
          <w:rFonts w:ascii="Arial" w:hAnsi="Arial" w:cs="Arial"/>
          <w:sz w:val="20"/>
          <w:szCs w:val="20"/>
        </w:rPr>
        <w:t xml:space="preserve"> / SUM V</w:t>
      </w:r>
      <w:r>
        <w:rPr>
          <w:rFonts w:ascii="Arial" w:hAnsi="Arial" w:cs="Arial"/>
          <w:sz w:val="20"/>
          <w:szCs w:val="20"/>
          <w:vertAlign w:val="subscript"/>
        </w:rPr>
        <w:t>mi</w:t>
      </w:r>
      <w:r>
        <w:rPr>
          <w:rFonts w:ascii="Arial" w:hAnsi="Arial" w:cs="Arial"/>
          <w:sz w:val="20"/>
          <w:szCs w:val="20"/>
        </w:rPr>
        <w:t xml:space="preserve"> x VF</w:t>
      </w:r>
      <w:r>
        <w:rPr>
          <w:rFonts w:ascii="Arial" w:hAnsi="Arial" w:cs="Arial"/>
          <w:sz w:val="20"/>
          <w:szCs w:val="20"/>
          <w:vertAlign w:val="subscript"/>
        </w:rPr>
        <w:t>кр</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SF</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mi</w:t>
      </w:r>
      <w:r>
        <w:rPr>
          <w:rFonts w:ascii="Arial" w:hAnsi="Arial" w:cs="Arial"/>
          <w:sz w:val="20"/>
          <w:szCs w:val="20"/>
        </w:rPr>
        <w:t xml:space="preserve"> - размер средств бюджета i-го муниципального образования края, предусмотренный в 2019 году на предоставление социальных выплат молодым семьям края (за исключением средств местного бюджета, направленных на предоставление социальных выплат с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VF</w:t>
      </w:r>
      <w:r>
        <w:rPr>
          <w:rFonts w:ascii="Arial" w:hAnsi="Arial" w:cs="Arial"/>
          <w:sz w:val="20"/>
          <w:szCs w:val="20"/>
          <w:vertAlign w:val="subscript"/>
        </w:rPr>
        <w:t>кр</w:t>
      </w:r>
      <w:r>
        <w:rPr>
          <w:rFonts w:ascii="Arial" w:hAnsi="Arial" w:cs="Arial"/>
          <w:sz w:val="20"/>
          <w:szCs w:val="20"/>
        </w:rPr>
        <w:t xml:space="preserve"> - объем средств краевого бюджета, включая субсидии, поступившие из федерального бюджета, предусмотренный законом Ставропольского края о краевом бюджете на 2019 год и плановый период 2020 и 2021 годов на предоставление социальных выплат молодым семьям края, включенным в сводный список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3" w:name="Par1086"/>
      <w:bookmarkEnd w:id="23"/>
      <w:r>
        <w:rPr>
          <w:rFonts w:ascii="Arial" w:hAnsi="Arial" w:cs="Arial"/>
          <w:sz w:val="20"/>
          <w:szCs w:val="20"/>
        </w:rPr>
        <w:t>В случае, если размер субсидии, выделяемый бюджету i-го муниципального образования края на предоставление социальных выплат молодым семьям края, включенным в список получателей 1, определенный в соответствии с настоящим пунктом,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выделенная бюджету i-го муниципального образования края на предоставление социальных выплат молодым семьям края, включенным в список получателей 1, недостаточен для предоставления всем молодым семьям края, включенным в сводный список 1, по i-му муниципальному образованию края, общий размер субсидии, выделяемый бюджету i-го муниципального образования края, корректируется в сторону уменьшения до размера, позволяющего предоставить в полном объеме социальную выплату очередной молодой семье края, с последующим включением в список получателей 3 молодых семей края, включенных в сводный список 1 и не вошедших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Нераспределенные в соответствии с </w:t>
      </w:r>
      <w:hyperlink w:anchor="Par1086" w:history="1">
        <w:r>
          <w:rPr>
            <w:rFonts w:ascii="Arial" w:hAnsi="Arial" w:cs="Arial"/>
            <w:color w:val="0000FF"/>
            <w:sz w:val="20"/>
            <w:szCs w:val="20"/>
          </w:rPr>
          <w:t>абзацем седьмым</w:t>
        </w:r>
      </w:hyperlink>
      <w:r>
        <w:rPr>
          <w:rFonts w:ascii="Arial" w:hAnsi="Arial" w:cs="Arial"/>
          <w:sz w:val="20"/>
          <w:szCs w:val="20"/>
        </w:rPr>
        <w:t xml:space="preserve"> настоящего пункта средства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(далее - нераспределенные средства), предоставляются бюджетам i-го муниципального образования края, у которых молодые семьи края, включенные в сводный список 1, по i-му муниципальному образованию края, признаны участниками мероприятия ведомственной целевой программы по более ранней дате в случае, если объем нераспределенных средств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достаточен для предоставления социальных выплат молодым семьям края, включенным в сводный список 1, по i-му муниципальному образованию края, в размерах, установленных </w:t>
      </w:r>
      <w:hyperlink w:anchor="Par1058" w:history="1">
        <w:r>
          <w:rPr>
            <w:rFonts w:ascii="Arial" w:hAnsi="Arial" w:cs="Arial"/>
            <w:color w:val="0000FF"/>
            <w:sz w:val="20"/>
            <w:szCs w:val="20"/>
          </w:rPr>
          <w:t>пунктом 6</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2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MSF</w:t>
      </w:r>
      <w:r>
        <w:rPr>
          <w:rFonts w:ascii="Arial" w:hAnsi="Arial" w:cs="Arial"/>
          <w:sz w:val="20"/>
          <w:szCs w:val="20"/>
          <w:vertAlign w:val="subscript"/>
        </w:rPr>
        <w:t>i</w:t>
      </w:r>
      <w:r>
        <w:rPr>
          <w:rFonts w:ascii="Arial" w:hAnsi="Arial" w:cs="Arial"/>
          <w:sz w:val="20"/>
          <w:szCs w:val="20"/>
        </w:rPr>
        <w:t xml:space="preserve"> = SF</w:t>
      </w:r>
      <w:r>
        <w:rPr>
          <w:rFonts w:ascii="Arial" w:hAnsi="Arial" w:cs="Arial"/>
          <w:sz w:val="20"/>
          <w:szCs w:val="20"/>
          <w:vertAlign w:val="subscript"/>
        </w:rPr>
        <w:t>i</w:t>
      </w:r>
      <w:r>
        <w:rPr>
          <w:rFonts w:ascii="Arial" w:hAnsi="Arial" w:cs="Arial"/>
          <w:sz w:val="20"/>
          <w:szCs w:val="20"/>
        </w:rPr>
        <w:t xml:space="preserve"> x 0,05 / 0,95,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MSF</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SF</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0,05 - коэффициент, определяющий долю расходов бюджета i-го муниципального образования края в социальной выплате молодой семье края, включенной в сводный список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0,95 - коэффициент, определяющий долю софинансирования расходов, на предоставление социальной выплаты молодой семье края, включенной в сводный список 1, за счет средств краевого бюджета, включая субсидии, поступившие из федерального бюджета, для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предоставления социальных выплат поступившие в бюджет i-го муниципального образования края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муниципальных образований края как получателям бюджетных средств в территориальном органе Федерального казначейства.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муниципальных образований края выписок из списка получателей 1 с указанием размера социальной выплаты для каждого получателя социальной выплаты.</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SM</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PM</w:t>
      </w:r>
      <w:r>
        <w:rPr>
          <w:rFonts w:ascii="Arial" w:hAnsi="Arial" w:cs="Arial"/>
          <w:sz w:val="20"/>
          <w:szCs w:val="20"/>
          <w:vertAlign w:val="subscript"/>
        </w:rPr>
        <w:t>i</w:t>
      </w:r>
      <w:r>
        <w:rPr>
          <w:rFonts w:ascii="Arial" w:hAnsi="Arial" w:cs="Arial"/>
          <w:sz w:val="20"/>
          <w:szCs w:val="20"/>
        </w:rPr>
        <w:t xml:space="preserve"> x 0,95 x 0,7,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SM</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PM</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имеющей трех и более детей, в том числе молодой семьей края, в которой один из супругов, или оба супруга, или родитель в неполной семье в 2018 году достиг возраста 36 лет,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0,95 - коэффициент, определяющий долю софинансирования расходов, на предоставление социальной выплаты молодой семье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0,7 - доля социальной выплаты в расчетной (средней) стоимости жилья для молодой семьи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MSM</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PM</w:t>
      </w:r>
      <w:r>
        <w:rPr>
          <w:rFonts w:ascii="Arial" w:hAnsi="Arial" w:cs="Arial"/>
          <w:sz w:val="20"/>
          <w:szCs w:val="20"/>
          <w:vertAlign w:val="subscript"/>
        </w:rPr>
        <w:t>i</w:t>
      </w:r>
      <w:r>
        <w:rPr>
          <w:rFonts w:ascii="Arial" w:hAnsi="Arial" w:cs="Arial"/>
          <w:sz w:val="20"/>
          <w:szCs w:val="20"/>
        </w:rPr>
        <w:t xml:space="preserve"> x 0,05 x 0,7,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MSM</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PM</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имеющей трех и более детей, в том числе молодой семьей края, в которой один из супругов, или оба супруга, или родитель в неполной семье в 2018 году достиг возраста 36 лет,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0,05 - коэффициент, определяющий долю расходов бюджета i-го муниципального образования края в социальной выплате молодой семье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0,7 - доля социальной выплаты в расчетной (средней) стоимости жилья для молодой семьи края, имеющей трех и более детей, в том числе молодой семье края, в которой один из супругов, или оба супруга, или родитель в неполной семье в 2018 году достиг возраста 36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SK</w:t>
      </w:r>
      <w:r>
        <w:rPr>
          <w:rFonts w:ascii="Arial" w:hAnsi="Arial" w:cs="Arial"/>
          <w:sz w:val="20"/>
          <w:szCs w:val="20"/>
          <w:vertAlign w:val="subscript"/>
        </w:rPr>
        <w:t>i</w:t>
      </w:r>
      <w:r>
        <w:rPr>
          <w:rFonts w:ascii="Arial" w:hAnsi="Arial" w:cs="Arial"/>
          <w:sz w:val="20"/>
          <w:szCs w:val="20"/>
        </w:rPr>
        <w:t xml:space="preserve"> = CK</w:t>
      </w:r>
      <w:r>
        <w:rPr>
          <w:rFonts w:ascii="Arial" w:hAnsi="Arial" w:cs="Arial"/>
          <w:sz w:val="20"/>
          <w:szCs w:val="20"/>
          <w:vertAlign w:val="subscript"/>
        </w:rPr>
        <w:t>i</w:t>
      </w:r>
      <w:r>
        <w:rPr>
          <w:rFonts w:ascii="Arial" w:hAnsi="Arial" w:cs="Arial"/>
          <w:sz w:val="20"/>
          <w:szCs w:val="20"/>
        </w:rPr>
        <w:t xml:space="preserve"> + DK</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не имеющим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0,95 x 0,3,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0,95 - коэффициент, определяющий долю софинансирования расходов, на предоставление социальной выплаты молодой семье края, не имеющей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0,3 - доля социальной выплаты в расчетной (средней) стоимости жилья для молодой семьи края, не имеющей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0,95 x 0,35,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0,95 - коэффициент, определяющий долю софинансирования расходов, на предоставление социальной выплаты молодой семье края, имеющей одного или двух детей, а также неполной молодой семье края, состоящей из одного молодого родителя и одного или двух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0,35 - доля социальной выплаты в расчетной (средней) стоимости жилья для молодой семьи края, имеющей одного или двух детей, а также неполной молодой семьи края, состоящей из одного молодого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w:t>
      </w:r>
      <w:r>
        <w:rPr>
          <w:rFonts w:ascii="Arial" w:hAnsi="Arial" w:cs="Arial"/>
          <w:sz w:val="20"/>
          <w:szCs w:val="20"/>
        </w:rPr>
        <w:lastRenderedPageBreak/>
        <w:t>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MCK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0,05 x 0,3,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MCK</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0,05 - коэффициент, определяющий долю расходов бюджета i-го муниципального образования края в социальной выплате молодой семье края, не имеющей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0,3 - доля социальной выплаты в расчетной (средней) стоимости жилья для молодой семьи края, не имеющей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MDK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0,05 x 0,35,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MDK</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0,05 - коэффициент, определяющий долю расходов бюджета i-го муниципального образования края в социальной выплате молодой семье края, имеющей одного или двух детей, а также неполной молодой семье края, состоящей из одного молодого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0,35 - доля социальной выплаты в расчетной (средней) стоимости жилья для молодой семьи края, имеющей одного или двух детей, а также неполной молодой семьи края, состоящей из одного молодого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4" w:name="Par1169"/>
      <w:bookmarkEnd w:id="24"/>
      <w:r>
        <w:rPr>
          <w:rFonts w:ascii="Arial" w:hAnsi="Arial" w:cs="Arial"/>
          <w:sz w:val="20"/>
          <w:szCs w:val="20"/>
        </w:rPr>
        <w:t>13.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местном бюджете (сводной бюджетной росписи) на соответствующий финансовый год (соответствующий финансовый год и плановый период), подтверждающую наличие в местном бюджете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Соглашения, предусматривающие 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заключаются в государственной интегрированной информационной системе управления общественными финансами "Электронный бюджет" в течение 10 календарных дней со дня принятия нормативного правового акта Правительства Ставропольского края, предусматривающего распределение субсидий, выделяемых местным бюджетам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и список получателей 3, осуществляется на основании соглашений, подготавливаемых (формируемых) и заключаемых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в течение 10 календарных дней с даты принятия нормативного правового акта Правительства Ставропольского края о распределении субсидий, выделяемых местным бюджетам на предоставление социальных выплат молодым семьям края, включенным в список получателей 2 и список получателей 3.</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правовым актом минстроя края в соответствии с типовой формой соглашения, утверждаемой министерством финансов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непредставления органом местного самоуправления муниципального образования края выписки в срок, указанный в </w:t>
      </w:r>
      <w:hyperlink w:anchor="Par1169" w:history="1">
        <w:r>
          <w:rPr>
            <w:rFonts w:ascii="Arial" w:hAnsi="Arial" w:cs="Arial"/>
            <w:color w:val="0000FF"/>
            <w:sz w:val="20"/>
            <w:szCs w:val="20"/>
          </w:rPr>
          <w:t>пункте 13</w:t>
        </w:r>
      </w:hyperlink>
      <w:r>
        <w:rPr>
          <w:rFonts w:ascii="Arial" w:hAnsi="Arial" w:cs="Arial"/>
          <w:sz w:val="20"/>
          <w:szCs w:val="20"/>
        </w:rPr>
        <w:t xml:space="preserve"> настоящих Правил, соглашение не заключается.</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16.  Содержание соглашения должно соответствовать положениям </w:t>
      </w:r>
      <w:hyperlink r:id="rId229" w:history="1">
        <w:r>
          <w:rPr>
            <w:rFonts w:ascii="Courier New" w:eastAsiaTheme="minorHAnsi" w:hAnsi="Courier New" w:cs="Courier New"/>
            <w:color w:val="0000FF"/>
            <w:sz w:val="20"/>
            <w:szCs w:val="20"/>
          </w:rPr>
          <w:t>пунктов 12</w:t>
        </w:r>
      </w:hyperlink>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 </w:t>
      </w:r>
      <w:hyperlink r:id="rId230" w:history="1">
        <w:r>
          <w:rPr>
            <w:rFonts w:ascii="Courier New" w:eastAsiaTheme="minorHAnsi" w:hAnsi="Courier New" w:cs="Courier New"/>
            <w:color w:val="0000FF"/>
            <w:sz w:val="20"/>
            <w:szCs w:val="20"/>
          </w:rPr>
          <w:t>13</w:t>
        </w:r>
      </w:hyperlink>
      <w:r>
        <w:rPr>
          <w:rFonts w:ascii="Courier New" w:eastAsiaTheme="minorHAnsi" w:hAnsi="Courier New" w:cs="Courier New"/>
          <w:color w:val="auto"/>
          <w:sz w:val="20"/>
          <w:szCs w:val="20"/>
        </w:rPr>
        <w:t xml:space="preserve">  Порядка формирования, предоставления и распределения 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Минстрой края вправе включить в соглашение дополнительные условия, которые регулируют особенности порядка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Перечисление субсидии в местный бюджет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2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Перечисление субсидии в местный бюджет осуществляется на основании следующих документов:</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муниципального образования края о перечислении субсидии, представляемая в минстрой края по форме и в срок, устанавливаемые минстроем края (далее - заявка);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выписка из решения представительного органа муниципального образования края о местном бюджете на 2019 год (на 2019 год и плановый период 2020 и 2021 годов), подтверждающая наличие в местном бюджете бюджетных ассигнований на предоставление молодым семьям края социальных выплат по форме, утверждаемой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указываются наименование субсидии, необходимый объем средств в пределах предусмотренной субсидии, срок возникновения денежного обязательства муниципального образования края, финансовое обеспечение которого осуществляется с привлечением средств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5" w:name="Par1189"/>
      <w:bookmarkEnd w:id="25"/>
      <w:r>
        <w:rPr>
          <w:rFonts w:ascii="Arial" w:hAnsi="Arial" w:cs="Arial"/>
          <w:sz w:val="20"/>
          <w:szCs w:val="20"/>
        </w:rPr>
        <w:t>21. Отчет об исполнении условий предоставления субсидий и их использования, включающий отчет о достижении значения целевого показателя результативности использования субсидий (далее - отчет), представляется муниципальным образованием края в минстрой края по форме, установленной минстроем края, ежемесячно, в срок не позднее 2-го числа месяца, следующего за отчетным периодом.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должен быть согласован с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неисполнения муниципальным образованием края условий соглашения и (или) непредставления отчета в соответствии с требованиями, предусмотренными </w:t>
      </w:r>
      <w:hyperlink w:anchor="Par1189" w:history="1">
        <w:r>
          <w:rPr>
            <w:rFonts w:ascii="Arial" w:hAnsi="Arial" w:cs="Arial"/>
            <w:color w:val="0000FF"/>
            <w:sz w:val="20"/>
            <w:szCs w:val="20"/>
          </w:rPr>
          <w:t>пунктом 21</w:t>
        </w:r>
      </w:hyperlink>
      <w:r>
        <w:rPr>
          <w:rFonts w:ascii="Arial" w:hAnsi="Arial" w:cs="Arial"/>
          <w:sz w:val="20"/>
          <w:szCs w:val="20"/>
        </w:rPr>
        <w:t xml:space="preserve"> настоящих Правил, а также нарушения иных условий предоставления и использования субсидии перечисление субсидии соответствующему муниципальному образованию края приостанавливается (сокращается) в порядке, установленном министерством финансов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Высвободившийся объем субсидии перераспределяется между муниципальными образованиями края, имеющими право на получение субсидии в соответствии с настоящими Правилами, на основании нормативного правового акта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6" w:name="Par1193"/>
      <w:bookmarkEnd w:id="26"/>
      <w:r>
        <w:rPr>
          <w:rFonts w:ascii="Arial" w:hAnsi="Arial" w:cs="Arial"/>
          <w:sz w:val="20"/>
          <w:szCs w:val="20"/>
        </w:rPr>
        <w:t xml:space="preserve">23. В случае если муниципальным образованием края по состоянию на 31 декабря 2019 года не достигнуто значение целевого показателя результативности использования субсидии, установленное соглашением, и в срок до первой даты представления отчета о достижении значения целевого показателя результативности использования субсидии в соответствии с соглашением в 2020 году указанные нарушения не устранены, объем средств, подлежащий возврату из местного бюджета в доход краевого бюджета в срок до 01 июня 2020 года, определяется в соответствии с </w:t>
      </w:r>
      <w:hyperlink r:id="rId234" w:history="1">
        <w:r>
          <w:rPr>
            <w:rFonts w:ascii="Arial" w:hAnsi="Arial" w:cs="Arial"/>
            <w:color w:val="0000FF"/>
            <w:sz w:val="20"/>
            <w:szCs w:val="20"/>
          </w:rPr>
          <w:t>пунктом 17</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27" w:name="Par1194"/>
      <w:bookmarkEnd w:id="27"/>
      <w:r>
        <w:rPr>
          <w:rFonts w:ascii="Courier New" w:eastAsiaTheme="minorHAnsi" w:hAnsi="Courier New" w:cs="Courier New"/>
          <w:color w:val="auto"/>
          <w:sz w:val="20"/>
          <w:szCs w:val="20"/>
        </w:rPr>
        <w:t xml:space="preserve">    24.  Средства  субсидии  подлежат  возврату из местного бюджета в доход</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краевого бюджета по итогам отчетного финансового года в случаях и размерах,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установленных   </w:t>
      </w:r>
      <w:hyperlink r:id="rId235"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   формирования,   предоставления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распределения 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если средства, указанные в </w:t>
      </w:r>
      <w:hyperlink w:anchor="Par1194"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в срок до 01 июня 2020 года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Основанием для освобождения муниципального образования края от применения мер ответственности, установленных </w:t>
      </w:r>
      <w:hyperlink w:anchor="Par1193" w:history="1">
        <w:r>
          <w:rPr>
            <w:rFonts w:ascii="Arial" w:hAnsi="Arial" w:cs="Arial"/>
            <w:color w:val="0000FF"/>
            <w:sz w:val="20"/>
            <w:szCs w:val="20"/>
          </w:rPr>
          <w:t>пунктами 23</w:t>
        </w:r>
      </w:hyperlink>
      <w:r>
        <w:rPr>
          <w:rFonts w:ascii="Arial" w:hAnsi="Arial" w:cs="Arial"/>
          <w:sz w:val="20"/>
          <w:szCs w:val="20"/>
        </w:rPr>
        <w:t xml:space="preserve"> и </w:t>
      </w:r>
      <w:hyperlink w:anchor="Par1194" w:history="1">
        <w:r>
          <w:rPr>
            <w:rFonts w:ascii="Arial" w:hAnsi="Arial" w:cs="Arial"/>
            <w:color w:val="0000FF"/>
            <w:sz w:val="20"/>
            <w:szCs w:val="20"/>
          </w:rPr>
          <w:t>24</w:t>
        </w:r>
      </w:hyperlink>
      <w:r>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236" w:history="1">
        <w:r>
          <w:rPr>
            <w:rFonts w:ascii="Arial" w:hAnsi="Arial" w:cs="Arial"/>
            <w:color w:val="0000FF"/>
            <w:sz w:val="20"/>
            <w:szCs w:val="20"/>
          </w:rPr>
          <w:t>пунктом 19</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 случае невостребованности социальных выплат молодыми семьями края по истечении срока действия свидетельств о праве на получение социальных выплат субсидии подлежат возврату в полном объеме в доход краевого бюджета в соответствии с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29. Результативность использования субсидии муниципальным образованием края оценивается минстроем края в соответствии со следующим целевым показателем результативности использования субсидий - количество молодых семей края, получивших свидетельства (извещения) о праве на получение социальной выплаты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целевого показателя результативности использования субсидий. Порядок проведения оценки достижения значения целевого показателя результативности использования субсидий утверждается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Оценка результативности использования субсидий производится минстроем края на основании отчетов, представленных муниципальными образованиями края в соответствии с </w:t>
      </w:r>
      <w:hyperlink w:anchor="Par1189" w:history="1">
        <w:r>
          <w:rPr>
            <w:rFonts w:ascii="Arial" w:hAnsi="Arial" w:cs="Arial"/>
            <w:color w:val="0000FF"/>
            <w:sz w:val="20"/>
            <w:szCs w:val="20"/>
          </w:rPr>
          <w:t>пунктом 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Рейтинг эффективности использования субсидий муниципальными образованиями края и порядок его размещения на официальном сайте минстроя края в информационно-телекоммуникационной сети "Интернет" производятся в порядке, определенном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Остатки субсидий, не использованные муниципальными образованиями края по состоянию на 01 января 2020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Минстрой края обеспечивает соблюдение муниципальным образованием края условий, целей и порядка, установленных при предоставлении местному бюджету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Приложение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подпрограмме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"Создание условий для обеспечения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доступным и комфортным жильем граждан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программы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"Развитие градостроительства,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8" w:name="Par1229"/>
      <w:bookmarkEnd w:id="28"/>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РАСПРЕДЕЛЕНИЯ И ПРЕДОСТАВЛЕНИЯ СУБСИДИЙ БЮДЖЕТАМ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ОБРАЗОВАНИЙ СТАВРОПОЛЬСКОГО КРАЯ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ПРЕДОСТАВЛЕНИЕ МОЛОДЫМ СЕМЬЯМ, ПРОЖИВАЮЩИМ НА ТЕРРИТОРИИ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СОЦИАЛЬНЫХ ВЫПЛАТ НА ПРИОБРЕТЕНИЕ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(СТРОИТЕЛЬСТВО) ЖИЛЬЯ В РАМКАХ РЕАЛИЗАЦИИ ПОДПРОГРАММЫ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"СОЗДАНИЕ УСЛОВИЙ ДЛЯ ОБЕСПЕЧЕНИЯ ДОСТУПНЫМ И КОМФОРТНЫМ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ГРАЖДАН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ГРАДОСТРОИТЕЛЬСТВА, 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23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16.12.2019 N 566-п;</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31.03.2020 N 149-п)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29" w:name="Par1245"/>
      <w:bookmarkEnd w:id="29"/>
      <w:r>
        <w:rPr>
          <w:rFonts w:ascii="Arial" w:hAnsi="Arial" w:cs="Arial"/>
          <w:sz w:val="20"/>
          <w:szCs w:val="20"/>
        </w:rPr>
        <w:t xml:space="preserve">1. Настоящие Правила определяют методику расчета, цели, условия и порядок предоставления субсидий за счет средств бюджета Ставропольского края, включая субсидии, поступившие из федерального бюджета, бюджетам муниципальных образований Ставропольского края на предоставление молодым семьям, проживающим на территории Ставропольского края, признанным в соответствии с </w:t>
      </w:r>
      <w:hyperlink r:id="rId239" w:history="1">
        <w:r>
          <w:rPr>
            <w:rFonts w:ascii="Arial" w:hAnsi="Arial" w:cs="Arial"/>
            <w:color w:val="0000FF"/>
            <w:sz w:val="20"/>
            <w:szCs w:val="20"/>
          </w:rPr>
          <w:t>пунктом 7</w:t>
        </w:r>
      </w:hyperlink>
      <w:r>
        <w:rPr>
          <w:rFonts w:ascii="Arial" w:hAnsi="Arial" w:cs="Arial"/>
          <w:sz w:val="20"/>
          <w:szCs w:val="20"/>
        </w:rPr>
        <w:t xml:space="preserve">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 Правила предоставления молодым семьям социальных выплат), нуждающимися в улучшении жилищных условий, являющимися участниками мероприятия по обеспечению жильем молодых семей ведомственной целевой </w:t>
      </w:r>
      <w:hyperlink r:id="rId240"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41"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социальных выплат на приобретение жилья или создание объекта индивидуального жилищного строительства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краевой бюджет, субсидии, местные бюджеты, молодые семьи края, социальные выплаты, жилье, мероприятие ведомственной целевой программы, Подпрограмма).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Субсидии предоставляются бюджетам поселений и городских округов Ставропольского края (далее - муниципальное образование края) при выполнении в совокупности следующих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муниципальным образованием края порядка формирования органами местного самоуправления муниципальных образований края списка молодых семей края - участников мероприятия ведомственной целевой программы по муниципальному образованию края, утверждаемого министерством строительства и архитектуры Ставропольского края (далее соответственно - список молодых семей - участников мероприятия ведомственной целевой программы,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представление муниципальным образованием края списка молодых семей - участников мероприятия ведомственной целевой программы, изъявивших желание получить социальную выплату в планируемом году, в минстрой края в сроки, устанавливаемые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нормативных правовых актов муниципального образования края, утверждающих мероприятия по предоставлению социальных выплат молодым семьям края, предусматривающих выделение из местного бюджета средств на предоставление молодым семьям края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в бюджете муниципального образования края (сводной бюджетной росписи местного бюджета) бюджетных ассигнований на исполнение расходных обязательств муниципального образования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заключение соглашения о предоставлении субсидии между минстроем края и органом местного самоуправления муниципального образования края (далее - соглашение) в соответствии с положениями, предусмотренными </w:t>
      </w:r>
      <w:hyperlink r:id="rId242" w:history="1">
        <w:r>
          <w:rPr>
            <w:rFonts w:ascii="Arial" w:hAnsi="Arial" w:cs="Arial"/>
            <w:color w:val="0000FF"/>
            <w:sz w:val="20"/>
            <w:szCs w:val="20"/>
          </w:rPr>
          <w:t>Порядком</w:t>
        </w:r>
      </w:hyperlink>
      <w:r>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формирования, предоставления и распределения субсидий), и законом Ставропольского края о краевом бюджете на текущий финансовый год и плановый период.</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0" w:name="Par1252"/>
      <w:bookmarkEnd w:id="30"/>
      <w:r>
        <w:rPr>
          <w:rFonts w:ascii="Arial" w:hAnsi="Arial" w:cs="Arial"/>
          <w:sz w:val="20"/>
          <w:szCs w:val="20"/>
        </w:rPr>
        <w:t>3. Для получения субсидии орган местного самоуправления муниципального образования края представляет в минстрой края в срок, устанавливаемый минстроем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заявка на получение субсидии по форме, устанавливаемой минстроем края, с указанием объема финансовых средств, необходимых на предоставление социальных выплат молодым семьям края, проживающим на территории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нормативного правового акта муниципального образования края об утверждении мероприятий по предоставлению социальных выплат молодым семьям края, предусматривающего выделение из местного бюджета средств на предоставление молодым семьям края социальных выплат,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список молодых семей - участников мероприятия ведомственной целевой программы, утвержденный руководителем органа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выписка из решения представительного органа местного самоуправления муниципального образования края о местном бюджете на текущий финансовый год (текущий финансовый год и плановый период), подтверждающая наличие в местном бюджете бюджетных ассигнований на предоставление молодым семьям края социальных выплат в объеме, необходимом для исполнения указанного расходного обязательства муниципального образования края, заверенная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копия нормативного правового акта муниципального образования края об утверждении средней рыночной стоимости 1 кв. метра общей площади жилья на территории соответствующего муниципального образования края,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Критерием отбора муниципальных образований края для предоставления субсидий является наличие в муниципальном образовании края молодых семей - участников мероприятия ведомственной целевой 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представления документов, указанных в </w:t>
      </w:r>
      <w:hyperlink w:anchor="Par1252" w:history="1">
        <w:r>
          <w:rPr>
            <w:rFonts w:ascii="Arial" w:hAnsi="Arial" w:cs="Arial"/>
            <w:color w:val="0000FF"/>
            <w:sz w:val="20"/>
            <w:szCs w:val="20"/>
          </w:rPr>
          <w:t>пункте 3</w:t>
        </w:r>
      </w:hyperlink>
      <w:r>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Субсидии предоставляются минстроем края местным бюджетам в пределах средств, предусматриваемых на цели, указанные в </w:t>
      </w:r>
      <w:hyperlink w:anchor="Par1245" w:history="1">
        <w:r>
          <w:rPr>
            <w:rFonts w:ascii="Arial" w:hAnsi="Arial" w:cs="Arial"/>
            <w:color w:val="0000FF"/>
            <w:sz w:val="20"/>
            <w:szCs w:val="20"/>
          </w:rPr>
          <w:t>пункте 1</w:t>
        </w:r>
      </w:hyperlink>
      <w:r>
        <w:rPr>
          <w:rFonts w:ascii="Arial" w:hAnsi="Arial" w:cs="Arial"/>
          <w:sz w:val="20"/>
          <w:szCs w:val="20"/>
        </w:rPr>
        <w:t xml:space="preserve"> настоящих Правил, краевым бюджетом на текущий финансовый год и плановый период, и утверждаемых лимитов бюджетных обязательств в соответствии со сводной бюджетной росписью краевого бюджета на текущий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1" w:name="Par1262"/>
      <w:bookmarkEnd w:id="31"/>
      <w:r>
        <w:rPr>
          <w:rFonts w:ascii="Arial" w:hAnsi="Arial" w:cs="Arial"/>
          <w:sz w:val="20"/>
          <w:szCs w:val="20"/>
        </w:rPr>
        <w:t>6. Размер социальной выплаты составляет не менее: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не имеющих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имеющих одного ребенка или более, а также для неполных молодых семей края, состоящих из одного молодого родителя и одного ребенка или более;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70,0 процента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 - для молодых семей края, имеющих трех и более детей, а также для неполных молодых семей края, состоящих из одного молодого родителя и трех и более детей, изъявивших желание получить социальную выплату в указанном размере.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Субсидии предоставляются муниципальным образованиям края на предоставление социальных выплат молодым семьям края, включенным минстроем края в один из следующих списков молодых семей - претендентов на получение в планируемом году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планируемом году социальных выплат в пределах средств краевого бюджета, включая субсидии, поступившие из федерального бюджета, по Ставропольскому краю (далее - список получателей 1) (список получателей 1 формируется минстроем края на основании сводного списка молодых семей края - участников мероприятия ведомственной целевой программы, изъявивших желание получить социальную выплату в планируемом году, по Ставропольскому краю, сформированного минстроем края в соответствии с Правилами предоставления молодым семьям социальных выплат по состоянию на 01 июня года, предшествующего планируемому (далее - сводный список 1), порядок формирования сводного списка 1 и списка получателей 1 определяется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молодых семей края, имеющих трех и более детей, а также неполных молодых семей края, состоящих из одного молодого родителя и трех и более детей, - претендентов на получение в планируемом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2) (список получателей 2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имеющих трех и более детей, включенных в сводный список молодых семей края - участников мероприятия ведомственной целевой программы, изъявивших желание получить социальную выплату в планируемом году, по Ставропольскому краю, сформированный минстроем края на основании сводного списка 1 с учетом молодых семей края, признанных участниками мероприятия ведомственной целевой программы по состоянию на 01 сентября года, предшествующего планируемому (далее - сводный список 2), форма и сроки представления в минстрой края указанных заявок на расчет и распределение субсидий, а также порядок формирования списка получателей 2 и сводного списка 2 определяются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планируемом году социальных выплат в пределах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по Ставропольскому краю (далее - список получателей 3) (список получателей 3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молодых семьях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включенных в сводный список 2 и не вошедших в список получателей 1 в связи с недостаточным объемом финансирования за счет средств краевого бюджета, в том числе субсидий, поступивших из федерального бюджета, форма и сроки представления в минстрой края указанных заявок на расчет и распределение субсидий, а также порядок формирования списка получателей 3 определяются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вносит изменения в список получателей 1, список получателей 2 и список получателей 3 на основании информации, полученной от органов местного самоуправления муниципальных образований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Расчет общего размера субсидии, выделяемой бюджету i-го муниципального образования края,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SF</w:t>
      </w:r>
      <w:r>
        <w:rPr>
          <w:rFonts w:ascii="Arial" w:hAnsi="Arial" w:cs="Arial"/>
          <w:sz w:val="20"/>
          <w:szCs w:val="20"/>
          <w:vertAlign w:val="subscript"/>
        </w:rPr>
        <w:t>i</w:t>
      </w:r>
      <w:r>
        <w:rPr>
          <w:rFonts w:ascii="Arial" w:hAnsi="Arial" w:cs="Arial"/>
          <w:sz w:val="20"/>
          <w:szCs w:val="20"/>
        </w:rPr>
        <w:t xml:space="preserve"> + SM</w:t>
      </w:r>
      <w:r>
        <w:rPr>
          <w:rFonts w:ascii="Arial" w:hAnsi="Arial" w:cs="Arial"/>
          <w:sz w:val="20"/>
          <w:szCs w:val="20"/>
          <w:vertAlign w:val="subscript"/>
        </w:rPr>
        <w:t>i</w:t>
      </w:r>
      <w:r>
        <w:rPr>
          <w:rFonts w:ascii="Arial" w:hAnsi="Arial" w:cs="Arial"/>
          <w:sz w:val="20"/>
          <w:szCs w:val="20"/>
        </w:rPr>
        <w:t xml:space="preserve"> + SK</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общий размер субсидии, выделяемой бюджету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SF</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SM</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SK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софинансирования расходного обязательства i-го муниципального образования края на предоставление социальных выплат молодым семьям края за счет средств бюджета i-го муниципального образования края должен составлять не менее 5 процентов от потребности i-го муниципального образования края в объеме затрат на предоставление социальных выплат молодым семьям края в планируемом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1257300" cy="428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SF</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mi</w:t>
      </w:r>
      <w:r>
        <w:rPr>
          <w:rFonts w:ascii="Arial" w:hAnsi="Arial" w:cs="Arial"/>
          <w:sz w:val="20"/>
          <w:szCs w:val="20"/>
        </w:rPr>
        <w:t xml:space="preserve"> - размер средств бюджета i-го муниципального образования края, предусмотренный в планируемом году на предоставление социальных выплат молодым семьям края (за исключением средств местного бюджета, направленных на предоставление социальных выплат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VF</w:t>
      </w:r>
      <w:r>
        <w:rPr>
          <w:rFonts w:ascii="Arial" w:hAnsi="Arial" w:cs="Arial"/>
          <w:sz w:val="20"/>
          <w:szCs w:val="20"/>
          <w:vertAlign w:val="subscript"/>
        </w:rPr>
        <w:t>кр</w:t>
      </w:r>
      <w:r>
        <w:rPr>
          <w:rFonts w:ascii="Arial" w:hAnsi="Arial" w:cs="Arial"/>
          <w:sz w:val="20"/>
          <w:szCs w:val="20"/>
        </w:rPr>
        <w:t xml:space="preserve"> - объем средств краевого бюджета, включая субсидии, поступившие из федерального бюджета, предусмотренный законом Ставропольского края о краевом бюджете на текущий финансовый год и плановый период на предоставление социальных выплат молодым семьям края, включенным в сводный список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2" w:name="Par1288"/>
      <w:bookmarkEnd w:id="32"/>
      <w:r>
        <w:rPr>
          <w:rFonts w:ascii="Arial" w:hAnsi="Arial" w:cs="Arial"/>
          <w:sz w:val="20"/>
          <w:szCs w:val="20"/>
        </w:rPr>
        <w:t>В случае если размер субсидии, выделяемый бюджету i-го муниципального образования края на предоставление социальных выплат молодым семьям края, включенным в список получателей 1, определенный в соответствии с настоящим пунктом,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выделенная бюджету i-го муниципального образования края на предоставление социальных выплат молодым семьям края, включенным в список получателей 1, недостаточен для предоставления всем молодым семьям края, включенным в сводный список 1 по i-му муниципальному образованию края, общий размер субсидии, выделяемый бюджету i-го муниципального образования края, корректируется в сторону уменьшения до размера, позволяющего предоставить в полном объеме социальную выплату очередной молодой семье края, с последующим включением в список получателей 3 молодых семей края, включенных в сводный список 1 и не вошедших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Нераспределенные в соответствии с </w:t>
      </w:r>
      <w:hyperlink w:anchor="Par1288" w:history="1">
        <w:r>
          <w:rPr>
            <w:rFonts w:ascii="Arial" w:hAnsi="Arial" w:cs="Arial"/>
            <w:color w:val="0000FF"/>
            <w:sz w:val="20"/>
            <w:szCs w:val="20"/>
          </w:rPr>
          <w:t>абзацем седьмым</w:t>
        </w:r>
      </w:hyperlink>
      <w:r>
        <w:rPr>
          <w:rFonts w:ascii="Arial" w:hAnsi="Arial" w:cs="Arial"/>
          <w:sz w:val="20"/>
          <w:szCs w:val="20"/>
        </w:rPr>
        <w:t xml:space="preserve"> настоящего пункта средства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(далее - нераспределенные средства) предоставляются бюджетам i-го муниципального образования края, у которых молодые семьи края, включенные в сводный список 1, по i-му муниципальному образованию края, признаны участниками мероприятия ведомственной целевой программы по более ранней дате в случае, если объем нераспределенных средств и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достаточен для предоставления социальных выплат молодым семьям края, включенным в сводный список 1, по i-му муниципальному образованию края, в размерах, установленных </w:t>
      </w:r>
      <w:hyperlink w:anchor="Par1262" w:history="1">
        <w:r>
          <w:rPr>
            <w:rFonts w:ascii="Arial" w:hAnsi="Arial" w:cs="Arial"/>
            <w:color w:val="0000FF"/>
            <w:sz w:val="20"/>
            <w:szCs w:val="20"/>
          </w:rPr>
          <w:t>пунктом 6</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lastRenderedPageBreak/>
        <w:drawing>
          <wp:inline distT="0" distB="0" distL="0" distR="0">
            <wp:extent cx="1028700" cy="41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MSF</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SF</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 уровень софинансирования расходов бюджета i-го муниципального образования края в социальной выплате молодой семье края, включенной в сводный список 1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95,0 - уровень софинансирования расходов, на предоставление социальной выплаты молодой семье края, включенной в сводный список 1, за счет средств краевого бюджета, включая субсидии, поступившие из федерального бюджета, для i-го муниципального образования края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предоставления социальных выплат поступившие в бюджет i-го муниципального образования края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муниципальных образований края как получателям бюджетных средств в территориальном органе Федерального казначейства.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муниципальных образований края выписок из списка получателей 1 с указанием размера социальной выплаты для каждого получателя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162175" cy="419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SM</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РМ</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имеющей трех и более детей, а также неполной молодой семьей края, состоящей из одного молодого родителя и трех и более детей,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95,0 - уровень софинансирования расходов, на предоставление социальной выплаты молодой семье края, имеющей трех и более детей, а также неполной молодой семье края, состоящей из одного молодого родителя и трех и более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70,0 - размер социальной выплаты для молодой семьи края, имеющей трех и более детей, а также неполной молодой семьи края, состоящей из одного молодого родителя и трех и более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29552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295525" cy="419100"/>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MSM</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включенным в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РМ</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имеющей трех и более детей, а также неполной молодой семьей края, состоящей из одного молодого родителя и трех и более детей,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 уровень софинансирования расходов бюджета i-го муниципального образования края в социальной выплате молодой семье края, имеющей трех и более детей, а также неполной молодой семье края, состоящей из одного молодого родителя и трех и более детей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70,0 - размер социальной выплаты для молодой семьи края, имеющей трех и более детей, а также неполной молодой семьи края, состоящей из одного молодого родителя и трех и более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SK</w:t>
      </w:r>
      <w:r>
        <w:rPr>
          <w:rFonts w:ascii="Arial" w:hAnsi="Arial" w:cs="Arial"/>
          <w:sz w:val="20"/>
          <w:szCs w:val="20"/>
          <w:vertAlign w:val="subscript"/>
        </w:rPr>
        <w:t>i</w:t>
      </w:r>
      <w:r>
        <w:rPr>
          <w:rFonts w:ascii="Arial" w:hAnsi="Arial" w:cs="Arial"/>
          <w:sz w:val="20"/>
          <w:szCs w:val="20"/>
        </w:rPr>
        <w:t xml:space="preserve"> = CK</w:t>
      </w:r>
      <w:r>
        <w:rPr>
          <w:rFonts w:ascii="Arial" w:hAnsi="Arial" w:cs="Arial"/>
          <w:sz w:val="20"/>
          <w:szCs w:val="20"/>
          <w:vertAlign w:val="subscript"/>
        </w:rPr>
        <w:t>i</w:t>
      </w:r>
      <w:r>
        <w:rPr>
          <w:rFonts w:ascii="Arial" w:hAnsi="Arial" w:cs="Arial"/>
          <w:sz w:val="20"/>
          <w:szCs w:val="20"/>
        </w:rPr>
        <w:t xml:space="preserve"> + DK</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не имеющим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lastRenderedPageBreak/>
        <w:drawing>
          <wp:inline distT="0" distB="0" distL="0" distR="0">
            <wp:extent cx="2105025" cy="4191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105025" cy="419100"/>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молодым семьям края, не имеющим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РК</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95,0 - уровень софинансирования расходов на предоставление социальной выплаты молодой семье края, не имеющей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30,0 - размер социальной выплаты для молодой семьи края, не имеющей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13360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133600" cy="419100"/>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РК</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95,0 - уровень софинансирования расходов, на предоставление социальной выплаты молодой семье края, имеющей одного или двух детей, а также неполной молодой семье края, состоящей из одного молодого родителя и одного или двух детей, за счет средств краевого бюджета (за исключением средств краевого бюджета, направленных на предоставление социальных выплат с привлечением средств федерального бюджета) для i-го муниципального образования края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35,0 - размер социальной выплаты для молодой семьи края, имеющей одного или двух детей, а также неполной молодой семьи края, состоящей из одного молодого родителя и одного или двух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25742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57425" cy="419100"/>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МСКi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молодым семьям края, не имеющим детей, включенным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РМ</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 уровень софинансирования расходов бюджета i-го муниципального образования края в социальной выплате молодой семье края, не имеющей детей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30,0 - размер социальной выплаты для молодой семьи края, не имеющей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3"/>
          <w:sz w:val="20"/>
          <w:szCs w:val="20"/>
          <w:lang w:eastAsia="ru-RU"/>
        </w:rPr>
        <w:drawing>
          <wp:inline distT="0" distB="0" distL="0" distR="0">
            <wp:extent cx="2257425" cy="419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257425" cy="419100"/>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MDK</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молодым семьям края, имеющим одного или двух детей, а также неполным молодым семьям края, состоящим из одного молодого родителя и одного или двух детей, включенных в список получателей 3;</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РМ</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молодой семьей края,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молодой семьи края, состоящей из трех или более человек, 42 кв. метра - для молодой семьи края,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5,0 - уровень софинансирования расходов бюджета i-го муниципального образования края в социальной выплате молодой семье края, имеющей одного или двух детей, а также неполной молодой семье края, состоящей из одного молодого родителя и одного или двух детей (в процентах);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35,0 - размер социальной выплаты для молодой семьи края, имеющей одного или двух детей, а также неполной молодой семьи края, состоящей из одного молодого родителя и одного или двух детей (в процентах расчетной (средней) стоимости жилья, определяемой в соответствии с требованиями, предусмотренными Правилами предоставления молодым семьям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Распределение субсидий местным бюджетам из краевого бюджета между муниципальными образованиями края утверждается законом Ставропольского края о краевом бюджете на очередной финансовый год и плановый период.</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 распределение субсидий могут быть внесены правовыми актами Правительства Ставропольского края без внесения изменений в закон Ставропольского края о краевом бюджете на текущий финансовый год и плановый период в случаях, установленных Законом Ставропольского края "О межбюджетных отношениях в Ставропольском крае.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3" w:name="Par1370"/>
      <w:bookmarkEnd w:id="33"/>
      <w:r>
        <w:rPr>
          <w:rFonts w:ascii="Arial" w:hAnsi="Arial" w:cs="Arial"/>
          <w:sz w:val="20"/>
          <w:szCs w:val="20"/>
        </w:rPr>
        <w:t>13.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местном бюджете (сводной бюджетной росписи) на соответствующий финансовый год (соответствующий финансовый год и плановый период), подтверждающую наличие в местном бюджете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Соглашения, предусматривающие 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1, заключаются в государственной интегрированной информационной системе управления общественными финансами "Электронный бюджет" в течение 30 календарных дней со дня вступления в силу соглашения между Министерством строительства и жилищно-коммунального хозяйства Российской Федерации и Правительством Ставропольского края о предоставлении субсидий из федерального бюджета.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минстроем края в соответствии с формой соглашения, устанавливаемой Министерством строительства и жилищно-коммунального хозяйства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Предоставление субсидии, выделяемой бюджету i-го муниципального образования края на предоставление социальных выплат молодым семьям края, включенным в список получателей 2 и список получателей 3, осуществляется на основании соглашений, подготавливаемых (формируемых) и заключаемых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в срок до 01 февраля текущего финансового года.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Типовая форма соглашений и дополнительных соглашений к соглашению, предусматривающих внесение в него изменений и его расторжение, за исключением соглашений, предусматривающих предоставление субсидий с учетом средств федерального бюджета, утверждается министерством финансов Ставропольского края. Соглашения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случае непредставления органом местного самоуправления муниципального образования края выписки в срок, указанный в </w:t>
      </w:r>
      <w:hyperlink w:anchor="Par1370" w:history="1">
        <w:r>
          <w:rPr>
            <w:rFonts w:ascii="Arial" w:hAnsi="Arial" w:cs="Arial"/>
            <w:color w:val="0000FF"/>
            <w:sz w:val="20"/>
            <w:szCs w:val="20"/>
          </w:rPr>
          <w:t>пункте 13</w:t>
        </w:r>
      </w:hyperlink>
      <w:r>
        <w:rPr>
          <w:rFonts w:ascii="Arial" w:hAnsi="Arial" w:cs="Arial"/>
          <w:sz w:val="20"/>
          <w:szCs w:val="20"/>
        </w:rPr>
        <w:t xml:space="preserve"> настоящих Правил, соглашение не заключается.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Минстрой края вправе включить в соглашение дополнительные условия, которые регулируют особенности правил распределения и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 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Перечисление субсидии в местный бюджет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Перечисление субсидии в местный бюджет осуществляется на основании следующих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муниципального образования края о перечислении субсидии, представляемая в минстрой края по форме и в срок, устанавливаемые минстроем края (далее - заявка);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решения представительного органа муниципального образования края о местном бюджете на текущий финансовый год (текущий финансовый год и плановый период), подтверждающая наличие в местном бюджете бюджетных ассигнований на предоставление молодым семьям края социальных выплат по форме, утверждаемой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указываются наименование субсидии, необходимый объем средств в пределах предусмотренной субсидии, срок возникновения денежного обязательства муниципального образования края, финансовое обеспечение которого осуществляется с привлечением средств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4" w:name="Par1383"/>
      <w:bookmarkEnd w:id="34"/>
      <w:r>
        <w:rPr>
          <w:rFonts w:ascii="Arial" w:hAnsi="Arial" w:cs="Arial"/>
          <w:sz w:val="20"/>
          <w:szCs w:val="20"/>
        </w:rPr>
        <w:t>21. Отчет об исполнении условий предоставления субсидий и их использования, включающий отчет о достижении значения результатов использования субсидий (далее - отчет), представляется муниципальным образованием края в минстрой края по форме, установленной минстроем края, ежемесячно, в срок не позднее 2-го числа месяца, следующего за отчетным периодом.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должен быть согласован с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неисполнения муниципальным образованием края условий соглашения и (или) непредставления отчета в соответствии с требованиями, предусмотренными </w:t>
      </w:r>
      <w:hyperlink w:anchor="Par1383" w:history="1">
        <w:r>
          <w:rPr>
            <w:rFonts w:ascii="Arial" w:hAnsi="Arial" w:cs="Arial"/>
            <w:color w:val="0000FF"/>
            <w:sz w:val="20"/>
            <w:szCs w:val="20"/>
          </w:rPr>
          <w:t>пунктом 21</w:t>
        </w:r>
      </w:hyperlink>
      <w:r>
        <w:rPr>
          <w:rFonts w:ascii="Arial" w:hAnsi="Arial" w:cs="Arial"/>
          <w:sz w:val="20"/>
          <w:szCs w:val="20"/>
        </w:rPr>
        <w:t xml:space="preserve"> настоящих Правил, а также нарушения иных условий предоставления и использования субсидии, применяются меры ответственности, предусмотренные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5" w:name="Par1386"/>
      <w:bookmarkEnd w:id="35"/>
      <w:r>
        <w:rPr>
          <w:rFonts w:ascii="Arial" w:hAnsi="Arial" w:cs="Arial"/>
          <w:sz w:val="20"/>
          <w:szCs w:val="20"/>
        </w:rPr>
        <w:t xml:space="preserve">23. В случае если муниципальным образованием края по состоянию на 31 декабря года предоставления субсидии не достигнуто значение результатов использования субсидии, установленное соглашением, и в срок до первой даты представления отчета о достижении значения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доход краевого бюджета в срок до 01 июня года, следующего за годом предоставления субсидии, определяется в соответствии с </w:t>
      </w:r>
      <w:hyperlink r:id="rId252" w:history="1">
        <w:r>
          <w:rPr>
            <w:rFonts w:ascii="Arial" w:hAnsi="Arial" w:cs="Arial"/>
            <w:color w:val="0000FF"/>
            <w:sz w:val="20"/>
            <w:szCs w:val="20"/>
          </w:rPr>
          <w:t>пунктом 17</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36" w:name="Par1387"/>
      <w:bookmarkEnd w:id="36"/>
      <w:r>
        <w:rPr>
          <w:rFonts w:ascii="Courier New" w:eastAsiaTheme="minorHAnsi" w:hAnsi="Courier New" w:cs="Courier New"/>
          <w:color w:val="auto"/>
          <w:sz w:val="20"/>
          <w:szCs w:val="20"/>
        </w:rPr>
        <w:t xml:space="preserve">    24.  Средства  субсидии  подлежат  возврату из местного бюджета в доход</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краевого бюджета по итогам отчетного финансового года в случаях и размерах,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установленных   </w:t>
      </w:r>
      <w:hyperlink r:id="rId253"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   формирования,   предоставления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распределения 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если средства, указанные в </w:t>
      </w:r>
      <w:hyperlink w:anchor="Par1387"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Основанием для освобождения муниципального образования края от применения мер ответственности, установленных </w:t>
      </w:r>
      <w:hyperlink w:anchor="Par1386" w:history="1">
        <w:r>
          <w:rPr>
            <w:rFonts w:ascii="Arial" w:hAnsi="Arial" w:cs="Arial"/>
            <w:color w:val="0000FF"/>
            <w:sz w:val="20"/>
            <w:szCs w:val="20"/>
          </w:rPr>
          <w:t>пунктами 23</w:t>
        </w:r>
      </w:hyperlink>
      <w:r>
        <w:rPr>
          <w:rFonts w:ascii="Arial" w:hAnsi="Arial" w:cs="Arial"/>
          <w:sz w:val="20"/>
          <w:szCs w:val="20"/>
        </w:rPr>
        <w:t xml:space="preserve"> и </w:t>
      </w:r>
      <w:hyperlink w:anchor="Par1387" w:history="1">
        <w:r>
          <w:rPr>
            <w:rFonts w:ascii="Arial" w:hAnsi="Arial" w:cs="Arial"/>
            <w:color w:val="0000FF"/>
            <w:sz w:val="20"/>
            <w:szCs w:val="20"/>
          </w:rPr>
          <w:t>24</w:t>
        </w:r>
      </w:hyperlink>
      <w:r>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254" w:history="1">
        <w:r>
          <w:rPr>
            <w:rFonts w:ascii="Arial" w:hAnsi="Arial" w:cs="Arial"/>
            <w:color w:val="0000FF"/>
            <w:sz w:val="20"/>
            <w:szCs w:val="20"/>
          </w:rPr>
          <w:t>пунктом 19</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 случае невостребованности социальных выплат молодыми семьями края по истечении срока действия свидетельств о праве на получение социальных выплат субсидии подлежат возврату в полном объеме в доход краевого бюджета в соответствии с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Результативность использования субсидии муниципальным образованием края оценивается минстроем края в соответствии со следующим результатом использования субсидий - количество молодых семей края, получивших свидетельства (извещения) о праве на получение социальной выплаты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результатов использования субсидий. Порядок проведения оценки достижения значения результатов использования субсидий утверждается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Оценка результативности использования субсидий производится минстроем края на основании отчетов, представленных муниципальными образованиями края в соответствии с </w:t>
      </w:r>
      <w:hyperlink w:anchor="Par1383" w:history="1">
        <w:r>
          <w:rPr>
            <w:rFonts w:ascii="Arial" w:hAnsi="Arial" w:cs="Arial"/>
            <w:color w:val="0000FF"/>
            <w:sz w:val="20"/>
            <w:szCs w:val="20"/>
          </w:rPr>
          <w:t>пунктом 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Рейтинг эффективности использования субсидий муниципальными образованиями края и порядок его размещения на официальном сайте минстроя края в информационно-телекоммуникационной сети "Интернет" производятся в порядке, определенном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Остатки субсидий, не использованные муниципальными образованиями края по состоянию на 01 января года, следующего за годом предоставления субсидий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Минстрой края обеспечивает соблюдение муниципальным образованием края условий, целей и порядка, установленных при предоставлении местному бюджету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2</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7" w:name="Par1420"/>
      <w:bookmarkEnd w:id="37"/>
      <w:r>
        <w:rPr>
          <w:rFonts w:ascii="Arial" w:eastAsiaTheme="minorHAnsi" w:hAnsi="Arial" w:cs="Arial"/>
          <w:b/>
          <w:bCs/>
          <w:color w:val="auto"/>
          <w:sz w:val="20"/>
          <w:szCs w:val="20"/>
        </w:rPr>
        <w:lastRenderedPageBreak/>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В 2019 ГОДУ МОЛОДЫМ СЕМЬЯМ, ЯВЛЯЮЩИМСЯ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УЧАСТНИКАМИ МЕРОПРИЯТИЯ ПО ОБЕСПЕЧЕНИЮ ЖИЛЬЕМ МОЛОДЫХ СЕМЕЙ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ВЕДОМСТВЕННОЙ ЦЕЛЕВОЙ ПРОГРАММЫ "ОКАЗАНИЕ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ПОДДЕРЖКИ ГРАЖДАНАМ В ОБЕСПЕЧЕНИИ ЖИЛЬЕМ И ОПЛАТЕ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ЖИЛИЩНО-КОММУНАЛЬНЫХ УСЛУГ"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"ОБЕСПЕЧЕНИЕ ДОСТУПНЫМ И КОМФОРТНЫМ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И КОММУНАЛЬНЫМИ УСЛУГАМИ ГРАЖДАН</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ПРОЖИВАЮЩИМ НА ТЕРРИТОРИИ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СОЦИАЛЬНЫХ ВЫПЛАТ НА ПРИОБРЕТЕНИЕ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(СТРОИТЕЛЬСТВО) ЖИЛЬЯ В РАМКАХ РЕАЛИЗАЦИИ ПОДПРОГРАММЫ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"СОЗДАНИЕ УСЛОВИЙ ДЛЯ ОБЕСПЕЧЕНИЯ ДОСТУПНЫМ И КОМФОРТНЫМ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ГРАЖДАН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25.06.2019 </w:t>
            </w:r>
            <w:hyperlink r:id="rId255" w:history="1">
              <w:r>
                <w:rPr>
                  <w:rFonts w:ascii="Arial" w:hAnsi="Arial" w:cs="Arial"/>
                  <w:color w:val="0000FF"/>
                  <w:sz w:val="20"/>
                  <w:szCs w:val="20"/>
                </w:rPr>
                <w:t>N 281-п</w:t>
              </w:r>
            </w:hyperlink>
            <w:r>
              <w:rPr>
                <w:rFonts w:ascii="Arial" w:hAnsi="Arial" w:cs="Arial"/>
                <w:color w:val="392C69"/>
                <w:sz w:val="20"/>
                <w:szCs w:val="20"/>
              </w:rPr>
              <w:t xml:space="preserve">, от 16.12.2019 </w:t>
            </w:r>
            <w:hyperlink r:id="rId256" w:history="1">
              <w:r>
                <w:rPr>
                  <w:rFonts w:ascii="Arial" w:hAnsi="Arial" w:cs="Arial"/>
                  <w:color w:val="0000FF"/>
                  <w:sz w:val="20"/>
                  <w:szCs w:val="20"/>
                </w:rPr>
                <w:t>N 566-п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определяют порядок и цели предоставления в 2019 году социальных выплат за счет средств бюджета Ставропольского края (далее - краевой бюджет) (за исключением средств краевого бюджета, направленных на предоставление социальных выплат с привлечением средств федерального бюджета), и бюджетов муниципальных образований Ставропольского края на приобретение (строительство) жилья молодым семьям, являющимся участниками мероприятия по обеспечению жильем молодых семей ведомственной целевой </w:t>
      </w:r>
      <w:hyperlink r:id="rId257"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58"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проживающим на территории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молодая семья края, местный бюджет, приобретение (строительство) жилья, жилье, социальная выплата, мероприятие ведомственной целевой программы, Подпрограмма), а также использования таких выплат.</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8" w:name="Par1441"/>
      <w:bookmarkEnd w:id="38"/>
      <w:r>
        <w:rPr>
          <w:rFonts w:ascii="Arial" w:hAnsi="Arial" w:cs="Arial"/>
          <w:sz w:val="20"/>
          <w:szCs w:val="20"/>
        </w:rPr>
        <w:t>2. Социальные выплаты используются молодыми семьями края на следующие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39" w:name="Par1442"/>
      <w:bookmarkEnd w:id="39"/>
      <w:r>
        <w:rPr>
          <w:rFonts w:ascii="Arial" w:hAnsi="Arial" w:cs="Arial"/>
          <w:sz w:val="20"/>
          <w:szCs w:val="20"/>
        </w:rP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0" w:name="Par1443"/>
      <w:bookmarkEnd w:id="40"/>
      <w:r>
        <w:rPr>
          <w:rFonts w:ascii="Arial" w:hAnsi="Arial" w:cs="Arial"/>
          <w:sz w:val="20"/>
          <w:szCs w:val="20"/>
        </w:rPr>
        <w:t>2) оплата цены договора строительного подряда на строительство жилого дома (далее - договор строительного подряда);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1" w:name="Par1444"/>
      <w:bookmarkEnd w:id="41"/>
      <w:r>
        <w:rPr>
          <w:rFonts w:ascii="Arial" w:hAnsi="Arial" w:cs="Arial"/>
          <w:sz w:val="20"/>
          <w:szCs w:val="20"/>
        </w:rPr>
        <w:t>3)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края (в случае если молодая семья края или один из супругов в такой семье является членом жилищного, жилищно-строительного, жилищного накопительного кооператива (далее - кооператив);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2" w:name="Par1445"/>
      <w:bookmarkEnd w:id="42"/>
      <w:r>
        <w:rPr>
          <w:rFonts w:ascii="Arial" w:hAnsi="Arial" w:cs="Arial"/>
          <w:sz w:val="20"/>
          <w:szCs w:val="20"/>
        </w:rP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3" w:name="Par1446"/>
      <w:bookmarkEnd w:id="43"/>
      <w:r>
        <w:rPr>
          <w:rFonts w:ascii="Arial" w:hAnsi="Arial" w:cs="Arial"/>
          <w:sz w:val="20"/>
          <w:szCs w:val="20"/>
        </w:rPr>
        <w:t>5) оплата цены договора с уполномоченной организацией на приобретение в интересах молодой семьи края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4" w:name="Par1447"/>
      <w:bookmarkEnd w:id="44"/>
      <w:r>
        <w:rPr>
          <w:rFonts w:ascii="Arial" w:hAnsi="Arial" w:cs="Arial"/>
          <w:sz w:val="20"/>
          <w:szCs w:val="20"/>
        </w:rPr>
        <w:lastRenderedPageBreak/>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5" w:name="Par1448"/>
      <w:bookmarkEnd w:id="45"/>
      <w:r>
        <w:rPr>
          <w:rFonts w:ascii="Arial" w:hAnsi="Arial" w:cs="Arial"/>
          <w:sz w:val="20"/>
          <w:szCs w:val="20"/>
        </w:rPr>
        <w:t>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6" w:name="Par1449"/>
      <w:bookmarkEnd w:id="46"/>
      <w:r>
        <w:rPr>
          <w:rFonts w:ascii="Arial" w:hAnsi="Arial" w:cs="Arial"/>
          <w:sz w:val="20"/>
          <w:szCs w:val="20"/>
        </w:rPr>
        <w:t>3. Социальная выплата не может быть использована на приобретение жилья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Право молодой семьи края на получение социальной выплаты удостоверяется </w:t>
      </w:r>
      <w:hyperlink w:anchor="Par1643" w:history="1">
        <w:r>
          <w:rPr>
            <w:rFonts w:ascii="Arial" w:hAnsi="Arial" w:cs="Arial"/>
            <w:color w:val="0000FF"/>
            <w:sz w:val="20"/>
            <w:szCs w:val="20"/>
          </w:rPr>
          <w:t>извещением</w:t>
        </w:r>
      </w:hyperlink>
      <w:r>
        <w:rPr>
          <w:rFonts w:ascii="Arial" w:hAnsi="Arial" w:cs="Arial"/>
          <w:sz w:val="20"/>
          <w:szCs w:val="20"/>
        </w:rPr>
        <w:t xml:space="preserve"> о предоставлении молодой семье края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орган местного самоуправления муниципального образования Ставропольского края, предоставивший в министерство строительства и архитектуры Ставропольского края (далее соответственно - муниципальное образование края, минстрой края) заявку на получение субсидии на предоставление молодым семьям края социальных выплат, производит оформление извещения о предоставлении социальной выплаты для молодой семьи края, которой планируется предоставить социальную выплату.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Извещение о предоставлении социальной выплаты заполняется органом местного самоуправления муниципального образования края в соответствии с направленными минстроем края в орган местного самоуправления муниципального образования края выписками из:</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списка молодых семей края, имеющих трех и более детей, в том числе молодых семей края, в которых один из супругов, или оба супруга, или родитель в неполной семье достиг в 2018 году возраста 36 лет, - претендентов на получение в 2019 году социальных выплат по Ставропольскому краю (далее -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списка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2019 году социальных выплат по Ставропольскому краю (далее -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вносит изменения в список получателей 1 и список получателей 2 на основании информации, полученной от органов местного самоуправления муниципальных образований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Социальные выплаты предоставляются в 2019 году следующим категориям молодых семей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молодым семьям края, не имеющим детей или имеющим одного или двух детей, соответствующим в совокупности следующим условиям: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w:t>
      </w:r>
      <w:hyperlink r:id="rId260" w:history="1">
        <w:r>
          <w:rPr>
            <w:rFonts w:ascii="Arial" w:hAnsi="Arial" w:cs="Arial"/>
            <w:color w:val="0000FF"/>
            <w:sz w:val="20"/>
            <w:szCs w:val="20"/>
          </w:rPr>
          <w:t>Правилами</w:t>
        </w:r>
      </w:hyperlink>
      <w:r>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Правила предоставления социальных выплат);</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2 не превышает 35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262"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w:t>
      </w:r>
      <w:hyperlink r:id="rId263" w:history="1">
        <w:r>
          <w:rPr>
            <w:rFonts w:ascii="Arial" w:hAnsi="Arial" w:cs="Arial"/>
            <w:color w:val="0000FF"/>
            <w:sz w:val="20"/>
            <w:szCs w:val="20"/>
          </w:rPr>
          <w:t>пунктом 7</w:t>
        </w:r>
      </w:hyperlink>
      <w:r>
        <w:rPr>
          <w:rFonts w:ascii="Arial" w:hAnsi="Arial" w:cs="Arial"/>
          <w:sz w:val="20"/>
          <w:szCs w:val="20"/>
        </w:rPr>
        <w:t xml:space="preserve"> Правил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в соответствии с </w:t>
      </w:r>
      <w:hyperlink w:anchor="Par2045" w:history="1">
        <w:r>
          <w:rPr>
            <w:rFonts w:ascii="Arial" w:hAnsi="Arial" w:cs="Arial"/>
            <w:color w:val="0000FF"/>
            <w:sz w:val="20"/>
            <w:szCs w:val="20"/>
          </w:rPr>
          <w:t>Порядком</w:t>
        </w:r>
      </w:hyperlink>
      <w:r>
        <w:rPr>
          <w:rFonts w:ascii="Arial" w:hAnsi="Arial" w:cs="Arial"/>
          <w:sz w:val="20"/>
          <w:szCs w:val="20"/>
        </w:rPr>
        <w:t xml:space="preserve"> и условиями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3 к Подпрограмме (далее соответственно - платежеспособная молодая семья края, Порядок определения платежеспособности семьи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молодым семьям края, имеющим трех и более детей, в том числе молодым семьям, в которых один из супругов, или оба супруга, или родитель в неполной семье в 2018 году достиг возраста 36 лет, соответствующим в совокупности следующим условиям: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Правилами предоставления социальных выплат;</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1 не превышает 36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266"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w:t>
      </w:r>
      <w:hyperlink r:id="rId267" w:history="1">
        <w:r>
          <w:rPr>
            <w:rFonts w:ascii="Arial" w:hAnsi="Arial" w:cs="Arial"/>
            <w:color w:val="0000FF"/>
            <w:sz w:val="20"/>
            <w:szCs w:val="20"/>
          </w:rPr>
          <w:t>пунктом 7</w:t>
        </w:r>
      </w:hyperlink>
      <w:r>
        <w:rPr>
          <w:rFonts w:ascii="Arial" w:hAnsi="Arial" w:cs="Arial"/>
          <w:sz w:val="20"/>
          <w:szCs w:val="20"/>
        </w:rPr>
        <w:t xml:space="preserve"> Правил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органом местного самоуправления муниципального образования края молодой семьи края платежеспособной молодой семьей края в соответствии с Порядком определения платежеспособности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Молодые семьи края включаются минстроем края в сводный список молодых семей края - участников мероприятия ведомственной целевой программы, изъявивших желание получить социальную выплату в 2019 году по Ставропольскому краю, сформированный минстроем края в соответствии с Правилами предоставления социальных выплат по состоянию на 01 января 2019 года (далее - сводный список).</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Молодая семья края имеет право на получение социальной выплаты с целью улучшения жилищных условий только один раз. Участие в мероприятии ведомственной целевой программы является добровольным.</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Социальная выплата рассчитывается минстроем края в размере не менее: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процентов расчетной (средней) стоимости жилья, определяемой в соответствии с </w:t>
      </w:r>
      <w:hyperlink w:anchor="Par1488"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молодых семей края, не имеющих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процентов расчетной (средней) стоимости жилья, определяемой в соответствии с </w:t>
      </w:r>
      <w:hyperlink w:anchor="Par1488"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молодых семей края, имеющих одного или двух детей, а также для неполных молодых семей края, состоящих из одного молодого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процентов расчетной (средней) стоимости жилья, определяемой в соответствии с </w:t>
      </w:r>
      <w:hyperlink w:anchor="Par1488"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молодых семей края, имеющих трех и более детей, а также для неполных молодых семей края, состоящих из одного молодого родителя и трех и более детей, в том числе молодым семьям </w:t>
      </w:r>
      <w:r>
        <w:rPr>
          <w:rFonts w:ascii="Arial" w:hAnsi="Arial" w:cs="Arial"/>
          <w:sz w:val="20"/>
          <w:szCs w:val="20"/>
        </w:rPr>
        <w:lastRenderedPageBreak/>
        <w:t>края, в которых один из супругов, или оба супруга, или родитель в неполной семье в 2018 году достиг возраста 36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случае использования молодой семьей края социальной выплаты на цель, предусмотренную </w:t>
      </w:r>
      <w:hyperlink w:anchor="Par1444" w:history="1">
        <w:r>
          <w:rPr>
            <w:rFonts w:ascii="Arial" w:hAnsi="Arial" w:cs="Arial"/>
            <w:color w:val="0000FF"/>
            <w:sz w:val="20"/>
            <w:szCs w:val="20"/>
          </w:rPr>
          <w:t>подпунктом "3" пункта 2</w:t>
        </w:r>
      </w:hyperlink>
      <w:r>
        <w:rPr>
          <w:rFonts w:ascii="Arial" w:hAnsi="Arial" w:cs="Arial"/>
          <w:sz w:val="20"/>
          <w:szCs w:val="20"/>
        </w:rPr>
        <w:t xml:space="preserve"> настоящих Правил, ее размер устанавливается в соответствии с </w:t>
      </w:r>
      <w:hyperlink w:anchor="Par1481" w:history="1">
        <w:r>
          <w:rPr>
            <w:rFonts w:ascii="Arial" w:hAnsi="Arial" w:cs="Arial"/>
            <w:color w:val="0000FF"/>
            <w:sz w:val="20"/>
            <w:szCs w:val="20"/>
          </w:rPr>
          <w:t>пунктом 12</w:t>
        </w:r>
      </w:hyperlink>
      <w:r>
        <w:rPr>
          <w:rFonts w:ascii="Arial" w:hAnsi="Arial" w:cs="Arial"/>
          <w:sz w:val="20"/>
          <w:szCs w:val="20"/>
        </w:rPr>
        <w:t xml:space="preserve"> настоящих Правил и ограничивается суммой остатка задолженности по выплате остатка паевого взноса.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использования молодой семьей края социальной выплаты на цель, предусмотренную </w:t>
      </w:r>
      <w:hyperlink w:anchor="Par1447"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размер социальной выплаты устанавливается в соответствии с </w:t>
      </w:r>
      <w:hyperlink w:anchor="Par1481" w:history="1">
        <w:r>
          <w:rPr>
            <w:rFonts w:ascii="Arial" w:hAnsi="Arial" w:cs="Arial"/>
            <w:color w:val="0000FF"/>
            <w:sz w:val="20"/>
            <w:szCs w:val="20"/>
          </w:rPr>
          <w:t>пунктом 12</w:t>
        </w:r>
      </w:hyperlink>
      <w:r>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7" w:name="Par1481"/>
      <w:bookmarkEnd w:id="47"/>
      <w:r>
        <w:rPr>
          <w:rFonts w:ascii="Arial" w:hAnsi="Arial" w:cs="Arial"/>
          <w:sz w:val="20"/>
          <w:szCs w:val="20"/>
        </w:rPr>
        <w:t xml:space="preserve">12. Размер социальной выплаты определяется минстроем края исходя из размера общей площади жилья, указанного в </w:t>
      </w:r>
      <w:hyperlink w:anchor="Par1485" w:history="1">
        <w:r>
          <w:rPr>
            <w:rFonts w:ascii="Arial" w:hAnsi="Arial" w:cs="Arial"/>
            <w:color w:val="0000FF"/>
            <w:sz w:val="20"/>
            <w:szCs w:val="20"/>
          </w:rPr>
          <w:t>пункте 14</w:t>
        </w:r>
      </w:hyperlink>
      <w:r>
        <w:rPr>
          <w:rFonts w:ascii="Arial" w:hAnsi="Arial" w:cs="Arial"/>
          <w:sz w:val="20"/>
          <w:szCs w:val="20"/>
        </w:rPr>
        <w:t xml:space="preserve"> настоящих Правил, количества членов молодой семьи края и норматива стоимости 1 кв. метра общей площади жилья по муниципальному образованию края, на территории которого молодая семья края проживает, и органом местного самоуправления муниципального образования края которого признана участником мероприятия ведомственной целевой программы.</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Расчет размера социальной выплаты для молодой семьи края, в которой один из супругов не является гражданином Российской Федерации, производится в соответствии с </w:t>
      </w:r>
      <w:hyperlink w:anchor="Par1481" w:history="1">
        <w:r>
          <w:rPr>
            <w:rFonts w:ascii="Arial" w:hAnsi="Arial" w:cs="Arial"/>
            <w:color w:val="0000FF"/>
            <w:sz w:val="20"/>
            <w:szCs w:val="20"/>
          </w:rPr>
          <w:t>пунктом 12</w:t>
        </w:r>
      </w:hyperlink>
      <w:r>
        <w:rPr>
          <w:rFonts w:ascii="Arial" w:hAnsi="Arial" w:cs="Arial"/>
          <w:sz w:val="20"/>
          <w:szCs w:val="20"/>
        </w:rPr>
        <w:t xml:space="preserve"> настоящих Правил, исходя из размера общей площади жилья, установленного для молодой семьи края разной численности, с учетом количества членов молодой семьи края, являющихся гражданами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8" w:name="Par1485"/>
      <w:bookmarkEnd w:id="48"/>
      <w:r>
        <w:rPr>
          <w:rFonts w:ascii="Arial" w:hAnsi="Arial" w:cs="Arial"/>
          <w:sz w:val="20"/>
          <w:szCs w:val="20"/>
        </w:rPr>
        <w:t>14. Размер общей площади жилья, с учетом которого определяется размер социальной выплаты, составляет: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молодой семьи края, состоящей из двух человек (супруги или один родитель и ребенок в неполной семье), - 42 кв. метра;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молодой семьи края,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49" w:name="Par1488"/>
      <w:bookmarkEnd w:id="49"/>
      <w:r>
        <w:rPr>
          <w:rFonts w:ascii="Arial" w:hAnsi="Arial" w:cs="Arial"/>
          <w:sz w:val="20"/>
          <w:szCs w:val="20"/>
        </w:rPr>
        <w:t>15. Расчетная (средняя) стоимость жилья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СЖ = Н x РЖ,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СЖ - расчетная (средняя) стоимость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 норматив стоимости 1 кв. метра общей площади жилья по муниципальному образованию края, установленный в соответствии с </w:t>
      </w:r>
      <w:hyperlink w:anchor="Par1481" w:history="1">
        <w:r>
          <w:rPr>
            <w:rFonts w:ascii="Arial" w:hAnsi="Arial" w:cs="Arial"/>
            <w:color w:val="0000FF"/>
            <w:sz w:val="20"/>
            <w:szCs w:val="20"/>
          </w:rPr>
          <w:t>пунктом 12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РЖ - размер общей площади жилья, определяемый в соответствии с </w:t>
      </w:r>
      <w:hyperlink w:anchor="Par1485" w:history="1">
        <w:r>
          <w:rPr>
            <w:rFonts w:ascii="Arial" w:hAnsi="Arial" w:cs="Arial"/>
            <w:color w:val="0000FF"/>
            <w:sz w:val="20"/>
            <w:szCs w:val="20"/>
          </w:rPr>
          <w:t>пунктом 14</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Размер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рассчитывается на дату утверждения минстроем края списка получателей 1 и списка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указывается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остается неизменным в течение всего срока действия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 Минстрой края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молодым семьям края, имеющим трех и более детей, формирует и утверждает список получателей 1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молодым семьям края, формирует и утверждает список получателей 2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Минстрой края в течение 15 рабочих дней со дня утверждения списка получателей 1 и (или) списка получателей 2 доводит до органов местного самоуправления муниципальных образований края выписки из утвержденных списка получателей 1 и (или) списка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Минстрой края вносит изменения в утвержденные список получателей 1 и (или) список получателей 2 в случае, если молодые семьи края не представили необходимые документы для получения извещения о предоставлении социальной выплаты в срок, установленный </w:t>
      </w:r>
      <w:hyperlink w:anchor="Par1508" w:history="1">
        <w:r>
          <w:rPr>
            <w:rFonts w:ascii="Arial" w:hAnsi="Arial" w:cs="Arial"/>
            <w:color w:val="0000FF"/>
            <w:sz w:val="20"/>
            <w:szCs w:val="20"/>
          </w:rPr>
          <w:t>пунктами 20</w:t>
        </w:r>
      </w:hyperlink>
      <w:r>
        <w:rPr>
          <w:rFonts w:ascii="Arial" w:hAnsi="Arial" w:cs="Arial"/>
          <w:sz w:val="20"/>
          <w:szCs w:val="20"/>
        </w:rPr>
        <w:t xml:space="preserve"> и </w:t>
      </w:r>
      <w:hyperlink w:anchor="Par1516" w:history="1">
        <w:r>
          <w:rPr>
            <w:rFonts w:ascii="Arial" w:hAnsi="Arial" w:cs="Arial"/>
            <w:color w:val="0000FF"/>
            <w:sz w:val="20"/>
            <w:szCs w:val="20"/>
          </w:rPr>
          <w:t>21</w:t>
        </w:r>
      </w:hyperlink>
      <w:r>
        <w:rPr>
          <w:rFonts w:ascii="Arial" w:hAnsi="Arial" w:cs="Arial"/>
          <w:sz w:val="20"/>
          <w:szCs w:val="20"/>
        </w:rP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Органы местного самоуправления муниципальных образований края в течение 10 рабочих дней со дня получения от минстроя края выписок из списка получателей 1 и (или) списка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письменно уведомляют молодые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включении их в список получателей 1 и (или)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необходимости представить в орган местного самоуправления муниципального образования края для получения извещения о предоставлении социальной выплаты документы, указанные в </w:t>
      </w:r>
      <w:hyperlink w:anchor="Par1508" w:history="1">
        <w:r>
          <w:rPr>
            <w:rFonts w:ascii="Arial" w:hAnsi="Arial" w:cs="Arial"/>
            <w:color w:val="0000FF"/>
            <w:sz w:val="20"/>
            <w:szCs w:val="20"/>
          </w:rPr>
          <w:t>пунктах 20</w:t>
        </w:r>
      </w:hyperlink>
      <w:r>
        <w:rPr>
          <w:rFonts w:ascii="Arial" w:hAnsi="Arial" w:cs="Arial"/>
          <w:sz w:val="20"/>
          <w:szCs w:val="20"/>
        </w:rPr>
        <w:t xml:space="preserve"> и </w:t>
      </w:r>
      <w:hyperlink w:anchor="Par151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разъясняют порядок и условия получения и использования молодой семьей края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0" w:name="Par1508"/>
      <w:bookmarkEnd w:id="50"/>
      <w:r>
        <w:rPr>
          <w:rFonts w:ascii="Arial" w:hAnsi="Arial" w:cs="Arial"/>
          <w:sz w:val="20"/>
          <w:szCs w:val="20"/>
        </w:rPr>
        <w:t xml:space="preserve">20. В случае использования молодой семьей края социальной выплаты на цели, предусмотренные </w:t>
      </w:r>
      <w:hyperlink w:anchor="Par1442" w:history="1">
        <w:r>
          <w:rPr>
            <w:rFonts w:ascii="Arial" w:hAnsi="Arial" w:cs="Arial"/>
            <w:color w:val="0000FF"/>
            <w:sz w:val="20"/>
            <w:szCs w:val="20"/>
          </w:rPr>
          <w:t>подпунктами "1"</w:t>
        </w:r>
      </w:hyperlink>
      <w:r>
        <w:rPr>
          <w:rFonts w:ascii="Arial" w:hAnsi="Arial" w:cs="Arial"/>
          <w:sz w:val="20"/>
          <w:szCs w:val="20"/>
        </w:rPr>
        <w:t xml:space="preserve"> - </w:t>
      </w:r>
      <w:hyperlink w:anchor="Par1446" w:history="1">
        <w:r>
          <w:rPr>
            <w:rFonts w:ascii="Arial" w:hAnsi="Arial" w:cs="Arial"/>
            <w:color w:val="0000FF"/>
            <w:sz w:val="20"/>
            <w:szCs w:val="20"/>
          </w:rPr>
          <w:t>"5"</w:t>
        </w:r>
      </w:hyperlink>
      <w:r>
        <w:rPr>
          <w:rFonts w:ascii="Arial" w:hAnsi="Arial" w:cs="Arial"/>
          <w:sz w:val="20"/>
          <w:szCs w:val="20"/>
        </w:rPr>
        <w:t xml:space="preserve"> и </w:t>
      </w:r>
      <w:hyperlink w:anchor="Par1448" w:history="1">
        <w:r>
          <w:rPr>
            <w:rFonts w:ascii="Arial" w:hAnsi="Arial" w:cs="Arial"/>
            <w:color w:val="0000FF"/>
            <w:sz w:val="20"/>
            <w:szCs w:val="20"/>
          </w:rPr>
          <w:t>"7" пункта 2</w:t>
        </w:r>
      </w:hyperlink>
      <w:r>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757" w:history="1">
        <w:r>
          <w:rPr>
            <w:rFonts w:ascii="Arial" w:hAnsi="Arial" w:cs="Arial"/>
            <w:color w:val="0000FF"/>
            <w:sz w:val="20"/>
            <w:szCs w:val="20"/>
          </w:rPr>
          <w:t>заявление</w:t>
        </w:r>
      </w:hyperlink>
      <w:r>
        <w:rPr>
          <w:rFonts w:ascii="Arial" w:hAnsi="Arial" w:cs="Arial"/>
          <w:sz w:val="20"/>
          <w:szCs w:val="20"/>
        </w:rPr>
        <w:t xml:space="preserve"> (обязательство) об использовании социальной выплаты на приобретение (строительство) жилья молодой семьей края, содержащее согласие молодой семьи края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документов, удостоверяющих личность каждого члена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свидетельства о браке (представляется только полными молодыми семьями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признание молодой семьи края семьей, нуждающейся в улучшении жилищных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признание молодой семьи края платежеспособной семьей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 ред. </w:t>
      </w:r>
      <w:hyperlink r:id="rId2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1" w:name="Par1516"/>
      <w:bookmarkEnd w:id="51"/>
      <w:r>
        <w:rPr>
          <w:rFonts w:ascii="Arial" w:hAnsi="Arial" w:cs="Arial"/>
          <w:sz w:val="20"/>
          <w:szCs w:val="20"/>
        </w:rPr>
        <w:t xml:space="preserve">21. В случае использования молодой семьей края социальной выплаты на цель, предусмотренную </w:t>
      </w:r>
      <w:hyperlink w:anchor="Par1447"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w:t>
      </w:r>
      <w:r>
        <w:rPr>
          <w:rFonts w:ascii="Arial" w:hAnsi="Arial" w:cs="Arial"/>
          <w:sz w:val="20"/>
          <w:szCs w:val="20"/>
        </w:rPr>
        <w:lastRenderedPageBreak/>
        <w:t>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2" w:name="Par1518"/>
      <w:bookmarkEnd w:id="52"/>
      <w:r>
        <w:rPr>
          <w:rFonts w:ascii="Arial" w:hAnsi="Arial" w:cs="Arial"/>
          <w:sz w:val="20"/>
          <w:szCs w:val="20"/>
        </w:rPr>
        <w:t>2) копии документов, удостоверяющих личность каждого члена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свидетельства о браке (представляется только полными молодыми семьями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признание молодой семьи края семьей, нуждающейся в улучшении жилищных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 ред. </w:t>
      </w:r>
      <w:hyperlink r:id="rId2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3" w:name="Par1524"/>
      <w:bookmarkEnd w:id="53"/>
      <w:r>
        <w:rPr>
          <w:rFonts w:ascii="Arial" w:hAnsi="Arial" w:cs="Arial"/>
          <w:sz w:val="20"/>
          <w:szCs w:val="20"/>
        </w:rPr>
        <w:t>7) копия кредитного договора (договора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4" w:name="Par1525"/>
      <w:bookmarkEnd w:id="54"/>
      <w:r>
        <w:rPr>
          <w:rFonts w:ascii="Arial" w:hAnsi="Arial" w:cs="Arial"/>
          <w:sz w:val="20"/>
          <w:szCs w:val="20"/>
        </w:rPr>
        <w:t>8) 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Документы, указанные в </w:t>
      </w:r>
      <w:hyperlink w:anchor="Par1518" w:history="1">
        <w:r>
          <w:rPr>
            <w:rFonts w:ascii="Arial" w:hAnsi="Arial" w:cs="Arial"/>
            <w:color w:val="0000FF"/>
            <w:sz w:val="20"/>
            <w:szCs w:val="20"/>
          </w:rPr>
          <w:t>подпунктах "2"</w:t>
        </w:r>
      </w:hyperlink>
      <w:r>
        <w:rPr>
          <w:rFonts w:ascii="Arial" w:hAnsi="Arial" w:cs="Arial"/>
          <w:sz w:val="20"/>
          <w:szCs w:val="20"/>
        </w:rPr>
        <w:t xml:space="preserve"> - </w:t>
      </w:r>
      <w:hyperlink w:anchor="Par1524" w:history="1">
        <w:r>
          <w:rPr>
            <w:rFonts w:ascii="Arial" w:hAnsi="Arial" w:cs="Arial"/>
            <w:color w:val="0000FF"/>
            <w:sz w:val="20"/>
            <w:szCs w:val="20"/>
          </w:rPr>
          <w:t>"7" пункта 21</w:t>
        </w:r>
      </w:hyperlink>
      <w:r>
        <w:rPr>
          <w:rFonts w:ascii="Arial" w:hAnsi="Arial" w:cs="Arial"/>
          <w:sz w:val="20"/>
          <w:szCs w:val="20"/>
        </w:rPr>
        <w:t xml:space="preserve"> настоящих Правил, должны быть приложены молодой семьей края к заявлению. Документ, указанный в </w:t>
      </w:r>
      <w:hyperlink w:anchor="Par1525" w:history="1">
        <w:r>
          <w:rPr>
            <w:rFonts w:ascii="Arial" w:hAnsi="Arial" w:cs="Arial"/>
            <w:color w:val="0000FF"/>
            <w:sz w:val="20"/>
            <w:szCs w:val="20"/>
          </w:rPr>
          <w:t>подпункте "8" пункта 21</w:t>
        </w:r>
      </w:hyperlink>
      <w:r>
        <w:rPr>
          <w:rFonts w:ascii="Arial" w:hAnsi="Arial" w:cs="Arial"/>
          <w:sz w:val="20"/>
          <w:szCs w:val="20"/>
        </w:rPr>
        <w:t xml:space="preserve"> настоящих Правил, может быть приложен молодой семьей края к заявлению по собственной инициативе.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 экземпляр заявления возвращается молодой семье края с указанием даты принятия заявления и приложенных к нему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Документы, указанные в </w:t>
      </w:r>
      <w:hyperlink w:anchor="Par1508" w:history="1">
        <w:r>
          <w:rPr>
            <w:rFonts w:ascii="Arial" w:hAnsi="Arial" w:cs="Arial"/>
            <w:color w:val="0000FF"/>
            <w:sz w:val="20"/>
            <w:szCs w:val="20"/>
          </w:rPr>
          <w:t>пунктах 20</w:t>
        </w:r>
      </w:hyperlink>
      <w:r>
        <w:rPr>
          <w:rFonts w:ascii="Arial" w:hAnsi="Arial" w:cs="Arial"/>
          <w:sz w:val="20"/>
          <w:szCs w:val="20"/>
        </w:rPr>
        <w:t xml:space="preserve">, </w:t>
      </w:r>
      <w:hyperlink w:anchor="Par1516" w:history="1">
        <w:r>
          <w:rPr>
            <w:rFonts w:ascii="Arial" w:hAnsi="Arial" w:cs="Arial"/>
            <w:color w:val="0000FF"/>
            <w:sz w:val="20"/>
            <w:szCs w:val="20"/>
          </w:rPr>
          <w:t>21</w:t>
        </w:r>
      </w:hyperlink>
      <w:r>
        <w:rPr>
          <w:rFonts w:ascii="Arial" w:hAnsi="Arial" w:cs="Arial"/>
          <w:sz w:val="20"/>
          <w:szCs w:val="20"/>
        </w:rPr>
        <w:t xml:space="preserve">, </w:t>
      </w:r>
      <w:hyperlink w:anchor="Par1559" w:history="1">
        <w:r>
          <w:rPr>
            <w:rFonts w:ascii="Arial" w:hAnsi="Arial" w:cs="Arial"/>
            <w:color w:val="0000FF"/>
            <w:sz w:val="20"/>
            <w:szCs w:val="20"/>
          </w:rPr>
          <w:t>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могут быть представлены от имени молодой семьи края одним из ее совершеннолетних членов либо иным уполномоченным лицом при наличии надлежащим образом оформленных полномочий.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1508" w:history="1">
        <w:r>
          <w:rPr>
            <w:rFonts w:ascii="Arial" w:hAnsi="Arial" w:cs="Arial"/>
            <w:color w:val="0000FF"/>
            <w:sz w:val="20"/>
            <w:szCs w:val="20"/>
          </w:rPr>
          <w:t>пунктах 20</w:t>
        </w:r>
      </w:hyperlink>
      <w:r>
        <w:rPr>
          <w:rFonts w:ascii="Arial" w:hAnsi="Arial" w:cs="Arial"/>
          <w:sz w:val="20"/>
          <w:szCs w:val="20"/>
        </w:rPr>
        <w:t xml:space="preserve"> и </w:t>
      </w:r>
      <w:hyperlink w:anchor="Par1516" w:history="1">
        <w:r>
          <w:rPr>
            <w:rFonts w:ascii="Arial" w:hAnsi="Arial" w:cs="Arial"/>
            <w:color w:val="0000FF"/>
            <w:sz w:val="20"/>
            <w:szCs w:val="20"/>
          </w:rPr>
          <w:t>21</w:t>
        </w:r>
      </w:hyperlink>
      <w:r>
        <w:rPr>
          <w:rFonts w:ascii="Arial" w:hAnsi="Arial" w:cs="Arial"/>
          <w:sz w:val="20"/>
          <w:szCs w:val="20"/>
        </w:rPr>
        <w:t xml:space="preserve"> настоящих Правил, могут быть представлены молодой семьей края в форме электронных документов в порядке, установленном </w:t>
      </w:r>
      <w:hyperlink r:id="rId2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Орган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представления заявления, оригиналов документов, указанных в </w:t>
      </w:r>
      <w:hyperlink w:anchor="Par1516" w:history="1">
        <w:r>
          <w:rPr>
            <w:rFonts w:ascii="Arial" w:hAnsi="Arial" w:cs="Arial"/>
            <w:color w:val="0000FF"/>
            <w:sz w:val="20"/>
            <w:szCs w:val="20"/>
          </w:rPr>
          <w:t>пункте 21</w:t>
        </w:r>
      </w:hyperlink>
      <w:r>
        <w:rPr>
          <w:rFonts w:ascii="Arial" w:hAnsi="Arial" w:cs="Arial"/>
          <w:sz w:val="20"/>
          <w:szCs w:val="20"/>
        </w:rPr>
        <w:t xml:space="preserve"> 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молодой семье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непредставления молодой семьей края документа, указанного в </w:t>
      </w:r>
      <w:hyperlink w:anchor="Par1525" w:history="1">
        <w:r>
          <w:rPr>
            <w:rFonts w:ascii="Arial" w:hAnsi="Arial" w:cs="Arial"/>
            <w:color w:val="0000FF"/>
            <w:sz w:val="20"/>
            <w:szCs w:val="20"/>
          </w:rPr>
          <w:t>подпункте "8" пункта 21</w:t>
        </w:r>
      </w:hyperlink>
      <w:r>
        <w:rPr>
          <w:rFonts w:ascii="Arial" w:hAnsi="Arial" w:cs="Arial"/>
          <w:sz w:val="20"/>
          <w:szCs w:val="20"/>
        </w:rP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(молодая семья края вправе представить указанный документ самостоятельно в случае представления молодой семьей края указанного документа орган местного самоуправления края межведомственный запрос не направляет);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организует работу по проверке сведений, содержащихся в документах, указанных в </w:t>
      </w:r>
      <w:hyperlink w:anchor="Par1508" w:history="1">
        <w:r>
          <w:rPr>
            <w:rFonts w:ascii="Arial" w:hAnsi="Arial" w:cs="Arial"/>
            <w:color w:val="0000FF"/>
            <w:sz w:val="20"/>
            <w:szCs w:val="20"/>
          </w:rPr>
          <w:t>пунктах 20</w:t>
        </w:r>
      </w:hyperlink>
      <w:r>
        <w:rPr>
          <w:rFonts w:ascii="Arial" w:hAnsi="Arial" w:cs="Arial"/>
          <w:sz w:val="20"/>
          <w:szCs w:val="20"/>
        </w:rPr>
        <w:t xml:space="preserve"> и </w:t>
      </w:r>
      <w:hyperlink w:anchor="Par1516" w:history="1">
        <w:r>
          <w:rPr>
            <w:rFonts w:ascii="Arial" w:hAnsi="Arial" w:cs="Arial"/>
            <w:color w:val="0000FF"/>
            <w:sz w:val="20"/>
            <w:szCs w:val="20"/>
          </w:rPr>
          <w:t>21</w:t>
        </w:r>
      </w:hyperlink>
      <w:r>
        <w:rPr>
          <w:rFonts w:ascii="Arial" w:hAnsi="Arial" w:cs="Arial"/>
          <w:sz w:val="20"/>
          <w:szCs w:val="20"/>
        </w:rP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Основаниями для отказа в выдаче извещения о предоставлении социальной выплаты являются: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1508" w:history="1">
        <w:r>
          <w:rPr>
            <w:rFonts w:ascii="Arial" w:hAnsi="Arial" w:cs="Arial"/>
            <w:color w:val="0000FF"/>
            <w:sz w:val="20"/>
            <w:szCs w:val="20"/>
          </w:rPr>
          <w:t>пунктами 20</w:t>
        </w:r>
      </w:hyperlink>
      <w:r>
        <w:rPr>
          <w:rFonts w:ascii="Arial" w:hAnsi="Arial" w:cs="Arial"/>
          <w:sz w:val="20"/>
          <w:szCs w:val="20"/>
        </w:rPr>
        <w:t xml:space="preserve"> и </w:t>
      </w:r>
      <w:hyperlink w:anchor="Par151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непредставление или представление не в полном объеме документов, указанных в </w:t>
      </w:r>
      <w:hyperlink w:anchor="Par1508" w:history="1">
        <w:r>
          <w:rPr>
            <w:rFonts w:ascii="Arial" w:hAnsi="Arial" w:cs="Arial"/>
            <w:color w:val="0000FF"/>
            <w:sz w:val="20"/>
            <w:szCs w:val="20"/>
          </w:rPr>
          <w:t>пунктах 20</w:t>
        </w:r>
      </w:hyperlink>
      <w:r>
        <w:rPr>
          <w:rFonts w:ascii="Arial" w:hAnsi="Arial" w:cs="Arial"/>
          <w:sz w:val="20"/>
          <w:szCs w:val="20"/>
        </w:rPr>
        <w:t xml:space="preserve"> и </w:t>
      </w:r>
      <w:hyperlink w:anchor="Par151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недостоверность сведений, содержащихся в документах, указанных в </w:t>
      </w:r>
      <w:hyperlink w:anchor="Par1508" w:history="1">
        <w:r>
          <w:rPr>
            <w:rFonts w:ascii="Arial" w:hAnsi="Arial" w:cs="Arial"/>
            <w:color w:val="0000FF"/>
            <w:sz w:val="20"/>
            <w:szCs w:val="20"/>
          </w:rPr>
          <w:t>пунктах 20</w:t>
        </w:r>
      </w:hyperlink>
      <w:r>
        <w:rPr>
          <w:rFonts w:ascii="Arial" w:hAnsi="Arial" w:cs="Arial"/>
          <w:sz w:val="20"/>
          <w:szCs w:val="20"/>
        </w:rPr>
        <w:t xml:space="preserve"> и </w:t>
      </w:r>
      <w:hyperlink w:anchor="Par151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несоответствие жилья, приобретенного (построенного) с помощью заемных средств, требованиям, предусмотренным </w:t>
      </w:r>
      <w:hyperlink w:anchor="Par1551" w:history="1">
        <w:r>
          <w:rPr>
            <w:rFonts w:ascii="Arial" w:hAnsi="Arial" w:cs="Arial"/>
            <w:color w:val="0000FF"/>
            <w:sz w:val="20"/>
            <w:szCs w:val="20"/>
          </w:rPr>
          <w:t>пунктом 31</w:t>
        </w:r>
      </w:hyperlink>
      <w:r>
        <w:rPr>
          <w:rFonts w:ascii="Arial" w:hAnsi="Arial" w:cs="Arial"/>
          <w:sz w:val="20"/>
          <w:szCs w:val="20"/>
        </w:rPr>
        <w:t xml:space="preserve"> настоящих Правил (в случае использования молодой семьей края социальной выплаты на цели, предусмотренные </w:t>
      </w:r>
      <w:hyperlink w:anchor="Par1445" w:history="1">
        <w:r>
          <w:rPr>
            <w:rFonts w:ascii="Arial" w:hAnsi="Arial" w:cs="Arial"/>
            <w:color w:val="0000FF"/>
            <w:sz w:val="20"/>
            <w:szCs w:val="20"/>
          </w:rPr>
          <w:t>подпунктами "4"</w:t>
        </w:r>
      </w:hyperlink>
      <w:r>
        <w:rPr>
          <w:rFonts w:ascii="Arial" w:hAnsi="Arial" w:cs="Arial"/>
          <w:sz w:val="20"/>
          <w:szCs w:val="20"/>
        </w:rPr>
        <w:t xml:space="preserve"> и </w:t>
      </w:r>
      <w:hyperlink w:anchor="Par1447" w:history="1">
        <w:r>
          <w:rPr>
            <w:rFonts w:ascii="Arial" w:hAnsi="Arial" w:cs="Arial"/>
            <w:color w:val="0000FF"/>
            <w:sz w:val="20"/>
            <w:szCs w:val="20"/>
          </w:rPr>
          <w:t>"6" пункта 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5" w:name="Par1540"/>
      <w:bookmarkEnd w:id="55"/>
      <w:r>
        <w:rPr>
          <w:rFonts w:ascii="Arial" w:hAnsi="Arial" w:cs="Arial"/>
          <w:sz w:val="20"/>
          <w:szCs w:val="20"/>
        </w:rPr>
        <w:t>26. При возникновении у молодой семьи края обстоятельств, требующих замены извещения о предоставлении социальной выплаты, молодая семья края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молодой семье края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края (далее - банк).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30 рабочих дней со дня получения заявления о замене извещения о 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выплаты, соответствующий сроку действия выданного ранее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6" w:name="Par1542"/>
      <w:bookmarkEnd w:id="56"/>
      <w:r>
        <w:rPr>
          <w:rFonts w:ascii="Arial" w:hAnsi="Arial" w:cs="Arial"/>
          <w:sz w:val="20"/>
          <w:szCs w:val="20"/>
        </w:rPr>
        <w:t xml:space="preserve">27. Социальная выплата предоставляется молодой семье края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молодой семье края,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Молодая семья края обязана представить извещение о предоставлении социальной выплаты в банк в течение 30 календарных дней со дня его выдачи.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молодая семья края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ar1540" w:history="1">
        <w:r>
          <w:rPr>
            <w:rFonts w:ascii="Arial" w:hAnsi="Arial" w:cs="Arial"/>
            <w:color w:val="0000FF"/>
            <w:sz w:val="20"/>
            <w:szCs w:val="20"/>
          </w:rPr>
          <w:t>пунктом 26</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w:t>
      </w:r>
      <w:r>
        <w:rPr>
          <w:rFonts w:ascii="Arial" w:hAnsi="Arial" w:cs="Arial"/>
          <w:sz w:val="20"/>
          <w:szCs w:val="20"/>
        </w:rPr>
        <w:lastRenderedPageBreak/>
        <w:t>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Банк представляет ежемесячно, до 10-го числа, в орган местного самоуправления муниципального образования края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7" w:name="Par1551"/>
      <w:bookmarkEnd w:id="57"/>
      <w:r>
        <w:rPr>
          <w:rFonts w:ascii="Arial" w:hAnsi="Arial" w:cs="Arial"/>
          <w:sz w:val="20"/>
          <w:szCs w:val="20"/>
        </w:rPr>
        <w:t xml:space="preserve">31. Молодая семья края имеет право использовать социальную выплату на приобретение у любых физических и (или) юридических лиц жилья (за исключением лиц, указанных в </w:t>
      </w:r>
      <w:hyperlink w:anchor="Par1449" w:history="1">
        <w:r>
          <w:rPr>
            <w:rFonts w:ascii="Arial" w:hAnsi="Arial" w:cs="Arial"/>
            <w:color w:val="0000FF"/>
            <w:sz w:val="20"/>
            <w:szCs w:val="20"/>
          </w:rPr>
          <w:t>пункте 3</w:t>
        </w:r>
      </w:hyperlink>
      <w:r>
        <w:rPr>
          <w:rFonts w:ascii="Arial" w:hAnsi="Arial" w:cs="Arial"/>
          <w:sz w:val="20"/>
          <w:szCs w:val="20"/>
        </w:rPr>
        <w:t xml:space="preserve"> настоящих Правил), как на первичном, так и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Жилье, приобретаемое (в том числе являющееся объектом долевого строительства) молодой семьей края, строящийся жилой дом должны соответствовать требованиям, установленным </w:t>
      </w:r>
      <w:hyperlink r:id="rId274" w:history="1">
        <w:r>
          <w:rPr>
            <w:rFonts w:ascii="Arial" w:hAnsi="Arial" w:cs="Arial"/>
            <w:color w:val="0000FF"/>
            <w:sz w:val="20"/>
            <w:szCs w:val="20"/>
          </w:rPr>
          <w:t>статьями 15</w:t>
        </w:r>
      </w:hyperlink>
      <w:r>
        <w:rPr>
          <w:rFonts w:ascii="Arial" w:hAnsi="Arial" w:cs="Arial"/>
          <w:sz w:val="20"/>
          <w:szCs w:val="20"/>
        </w:rPr>
        <w:t xml:space="preserve"> и </w:t>
      </w:r>
      <w:hyperlink r:id="rId275"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и быть благоустроенными применительно к условиям населенного пункта, на территории которого приобретается (строится) жилье для постоянного проживания.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Жилье, приобретаемое (в том числе являющееся объектом долевого строительства) молодой семьей края, должно находиться на территории Ставропольского края или строительство жилого дома должно осуществляться на территории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1442" w:history="1">
        <w:r>
          <w:rPr>
            <w:rFonts w:ascii="Arial" w:hAnsi="Arial" w:cs="Arial"/>
            <w:color w:val="0000FF"/>
            <w:sz w:val="20"/>
            <w:szCs w:val="20"/>
          </w:rPr>
          <w:t>подпунктами "1"</w:t>
        </w:r>
      </w:hyperlink>
      <w:r>
        <w:rPr>
          <w:rFonts w:ascii="Arial" w:hAnsi="Arial" w:cs="Arial"/>
          <w:sz w:val="20"/>
          <w:szCs w:val="20"/>
        </w:rPr>
        <w:t xml:space="preserve"> - </w:t>
      </w:r>
      <w:hyperlink w:anchor="Par1446" w:history="1">
        <w:r>
          <w:rPr>
            <w:rFonts w:ascii="Arial" w:hAnsi="Arial" w:cs="Arial"/>
            <w:color w:val="0000FF"/>
            <w:sz w:val="20"/>
            <w:szCs w:val="20"/>
          </w:rPr>
          <w:t>"5"</w:t>
        </w:r>
      </w:hyperlink>
      <w:r>
        <w:rPr>
          <w:rFonts w:ascii="Arial" w:hAnsi="Arial" w:cs="Arial"/>
          <w:sz w:val="20"/>
          <w:szCs w:val="20"/>
        </w:rPr>
        <w:t xml:space="preserve"> и </w:t>
      </w:r>
      <w:hyperlink w:anchor="Par1448" w:history="1">
        <w:r>
          <w:rPr>
            <w:rFonts w:ascii="Arial" w:hAnsi="Arial" w:cs="Arial"/>
            <w:color w:val="0000FF"/>
            <w:sz w:val="20"/>
            <w:szCs w:val="20"/>
          </w:rPr>
          <w:t>"7" пункта 2</w:t>
        </w:r>
      </w:hyperlink>
      <w:r>
        <w:rPr>
          <w:rFonts w:ascii="Arial" w:hAnsi="Arial" w:cs="Arial"/>
          <w:sz w:val="20"/>
          <w:szCs w:val="20"/>
        </w:rPr>
        <w:t xml:space="preserve"> настоящих Правил, общая площадь приобретаемого жилья (строящегося жилого дома, жилого помещения, являющегося объектом долевого строительства) в расчете на каждого члена молодой семьи края,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 или осуществлено строительство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1447"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общая площадь приобретаемого (построенного) жилья в расчете на каждого члена молодой семьи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Жилье, приобретаемое (в том числе являющееся объектом долевого строительства) молодой семьей края, строящийся жилой дом должны соответствовать </w:t>
      </w:r>
      <w:hyperlink r:id="rId276" w:history="1">
        <w:r>
          <w:rPr>
            <w:rFonts w:ascii="Arial" w:hAnsi="Arial" w:cs="Arial"/>
            <w:color w:val="0000FF"/>
            <w:sz w:val="20"/>
            <w:szCs w:val="20"/>
          </w:rPr>
          <w:t>условиям</w:t>
        </w:r>
      </w:hyperlink>
      <w:r>
        <w:rPr>
          <w:rFonts w:ascii="Arial" w:hAnsi="Arial" w:cs="Arial"/>
          <w:sz w:val="20"/>
          <w:szCs w:val="20"/>
        </w:rPr>
        <w:t xml:space="preserve"> отнесения жилых помещений к жилью экономического класса, утвержденным приказом Министерства строительства и жилищно-коммунального </w:t>
      </w:r>
      <w:r>
        <w:rPr>
          <w:rFonts w:ascii="Arial" w:hAnsi="Arial" w:cs="Arial"/>
          <w:sz w:val="20"/>
          <w:szCs w:val="20"/>
        </w:rPr>
        <w:lastRenderedPageBreak/>
        <w:t>хозяйства Российской Федерации от 14 ноября 2016 г. N 800/пр (далее - условия отнесения жилья к жилью экономического класса).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Молодые семьи края могут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8" w:name="Par1559"/>
      <w:bookmarkEnd w:id="58"/>
      <w:r>
        <w:rPr>
          <w:rFonts w:ascii="Arial" w:hAnsi="Arial" w:cs="Arial"/>
          <w:sz w:val="20"/>
          <w:szCs w:val="20"/>
        </w:rPr>
        <w:t xml:space="preserve">34. В случае использования молодой семьей края социальной выплаты на цели, предусмотренные </w:t>
      </w:r>
      <w:hyperlink w:anchor="Par1442" w:history="1">
        <w:r>
          <w:rPr>
            <w:rFonts w:ascii="Arial" w:hAnsi="Arial" w:cs="Arial"/>
            <w:color w:val="0000FF"/>
            <w:sz w:val="20"/>
            <w:szCs w:val="20"/>
          </w:rPr>
          <w:t>подпунктами "1"</w:t>
        </w:r>
      </w:hyperlink>
      <w:r>
        <w:rPr>
          <w:rFonts w:ascii="Arial" w:hAnsi="Arial" w:cs="Arial"/>
          <w:sz w:val="20"/>
          <w:szCs w:val="20"/>
        </w:rPr>
        <w:t xml:space="preserve"> и </w:t>
      </w:r>
      <w:hyperlink w:anchor="Par1446" w:history="1">
        <w:r>
          <w:rPr>
            <w:rFonts w:ascii="Arial" w:hAnsi="Arial" w:cs="Arial"/>
            <w:color w:val="0000FF"/>
            <w:sz w:val="20"/>
            <w:szCs w:val="20"/>
          </w:rPr>
          <w:t>"5"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купли-продажи жилья или договор с уполномоченной организацией на приобретение в интересах молодой семьи края жилья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(выписки) из Единого государственного реестра недвижимости, содержащая (содержащие) сведения о приобретенном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 случае использования молодой семьей края социальной выплаты на цель, предусмотренную </w:t>
      </w:r>
      <w:hyperlink w:anchor="Par1443" w:history="1">
        <w:r>
          <w:rPr>
            <w:rFonts w:ascii="Arial" w:hAnsi="Arial" w:cs="Arial"/>
            <w:color w:val="0000FF"/>
            <w:sz w:val="20"/>
            <w:szCs w:val="20"/>
          </w:rPr>
          <w:t>подпунктом "2"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(выписки) из Единого государственного реестра недвижимости, содержащая (содержащие) сведения о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право собственности, постоянного (бессрочного) пользования или пожизненного наследуемого владения членов молодой семьей края на земельный участок;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разрешение на строительство, выданное одному из супругов или родителю в неполной молодой семье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В случае использования молодой семьей края социальной выплаты на цель, предусмотренную </w:t>
      </w:r>
      <w:hyperlink w:anchor="Par1444" w:history="1">
        <w:r>
          <w:rPr>
            <w:rFonts w:ascii="Arial" w:hAnsi="Arial" w:cs="Arial"/>
            <w:color w:val="0000FF"/>
            <w:sz w:val="20"/>
            <w:szCs w:val="20"/>
          </w:rPr>
          <w:t>подпунктом "3"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устава кооператива;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выписка из реестра членов кооператива, подтверждающая его членство в кооперативе;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решения о передаче жилья в пользование члена кооператива.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случае использования молодой семьей края социальной выплаты на цель, предусмотренную </w:t>
      </w:r>
      <w:hyperlink w:anchor="Par1445" w:history="1">
        <w:r>
          <w:rPr>
            <w:rFonts w:ascii="Arial" w:hAnsi="Arial" w:cs="Arial"/>
            <w:color w:val="0000FF"/>
            <w:sz w:val="20"/>
            <w:szCs w:val="20"/>
          </w:rPr>
          <w:t>подпунктом "4"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кредитный договор (договор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купли-продажи жилья (в случае приобретения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строительного подряда (в случае строительства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59" w:name="Par1584"/>
      <w:bookmarkEnd w:id="59"/>
      <w:r>
        <w:rPr>
          <w:rFonts w:ascii="Arial" w:hAnsi="Arial" w:cs="Arial"/>
          <w:sz w:val="20"/>
          <w:szCs w:val="20"/>
        </w:rPr>
        <w:t xml:space="preserve">38. В случае использования молодой семьей края социальной выплаты на цель, предусмотренную </w:t>
      </w:r>
      <w:hyperlink w:anchor="Par1447"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кредитный договор (договор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купли-продажи жилья (в случае приобретения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строительного подряда (в случае строительства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Приобретаемое (построенное) жилье оформляется в общую собственность всех членов молодой семьи края, указанных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1445" w:history="1">
        <w:r>
          <w:rPr>
            <w:rFonts w:ascii="Arial" w:hAnsi="Arial" w:cs="Arial"/>
            <w:color w:val="0000FF"/>
            <w:sz w:val="20"/>
            <w:szCs w:val="20"/>
          </w:rPr>
          <w:t>подпунктами "4"</w:t>
        </w:r>
      </w:hyperlink>
      <w:r>
        <w:rPr>
          <w:rFonts w:ascii="Arial" w:hAnsi="Arial" w:cs="Arial"/>
          <w:sz w:val="20"/>
          <w:szCs w:val="20"/>
        </w:rPr>
        <w:t xml:space="preserve"> и </w:t>
      </w:r>
      <w:hyperlink w:anchor="Par1447" w:history="1">
        <w:r>
          <w:rPr>
            <w:rFonts w:ascii="Arial" w:hAnsi="Arial" w:cs="Arial"/>
            <w:color w:val="0000FF"/>
            <w:sz w:val="20"/>
            <w:szCs w:val="20"/>
          </w:rPr>
          <w:t>"6" пункта 2</w:t>
        </w:r>
      </w:hyperlink>
      <w:r>
        <w:rPr>
          <w:rFonts w:ascii="Arial" w:hAnsi="Arial" w:cs="Arial"/>
          <w:sz w:val="20"/>
          <w:szCs w:val="20"/>
        </w:rPr>
        <w:t xml:space="preserve"> настоящих Правил, допускается оформление приобретенного (построенного) жилья в собственность одного из супругов или обоих супругов. При этом лицо (лица), на чье имя оформлено право собственности на жилье, представляет (представляют) в орган местного самоуправления муниципального образования края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молодой семьи края, указанных в извещении о предоставлении социальной выплаты, в течение 6 месяцев после снятия обременения с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1448" w:history="1">
        <w:r>
          <w:rPr>
            <w:rFonts w:ascii="Arial" w:hAnsi="Arial" w:cs="Arial"/>
            <w:color w:val="0000FF"/>
            <w:sz w:val="20"/>
            <w:szCs w:val="20"/>
          </w:rPr>
          <w:t>подпунктом "7"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(являющиеся участниками) долевого строительства, представляет (представляют) в орган местного самоуправления муниципального образования края нотариально заверенное обязательство переоформить жилое помещение, являющееся объектом долевого строительства, в общую собственность всех членов молодой семьи края, указанных в свидетельстве о праве на получение социальной выплаты, в течение 6 месяцев после принятия объекта долевого строительства.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0" w:name="Par1594"/>
      <w:bookmarkEnd w:id="60"/>
      <w:r>
        <w:rPr>
          <w:rFonts w:ascii="Arial" w:hAnsi="Arial" w:cs="Arial"/>
          <w:sz w:val="20"/>
          <w:szCs w:val="20"/>
        </w:rPr>
        <w:t xml:space="preserve">40. В случае использования молодой семьей края социальной выплаты на цель, предусмотренную </w:t>
      </w:r>
      <w:hyperlink w:anchor="Par1448" w:history="1">
        <w:r>
          <w:rPr>
            <w:rFonts w:ascii="Arial" w:hAnsi="Arial" w:cs="Arial"/>
            <w:color w:val="0000FF"/>
            <w:sz w:val="20"/>
            <w:szCs w:val="20"/>
          </w:rPr>
          <w:t>подпунктом "7" пункта 2</w:t>
        </w:r>
      </w:hyperlink>
      <w:r>
        <w:rPr>
          <w:rFonts w:ascii="Arial" w:hAnsi="Arial" w:cs="Arial"/>
          <w:sz w:val="20"/>
          <w:szCs w:val="20"/>
        </w:rPr>
        <w:t xml:space="preserve"> настоящих Правил, молодая семья края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участия в долевом строительстве указываются реквизиты извещения о предоставлении социальной выплаты (номер, дата выдачи, орган, выдавший извещение)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1" w:name="Par1599"/>
      <w:bookmarkEnd w:id="61"/>
      <w:r>
        <w:rPr>
          <w:rFonts w:ascii="Arial" w:hAnsi="Arial" w:cs="Arial"/>
          <w:sz w:val="20"/>
          <w:szCs w:val="20"/>
        </w:rPr>
        <w:t xml:space="preserve">41. Банк в течение 5 рабочих дней со дня получения документов, указанных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вынесения банком решения об отказе в принятии договора купли-продажи жилья и документов, указанных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 принятые банком для проверки.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Оригиналы договора купли-продажи жилья и документов, указанных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Банк в течение 1 рабочего дня после вынесения решения о принятии договора купли-продажи жилья и документов, указанных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направляет в орган местного самоуправления муниципального образования края заявку на перечисление бюджетных средств в счет оплаты расходов на основании указанных документов и копий этих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орган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проверяет сведения, содержащиеся в заявке банка, и копии документов, указанных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ar1542" w:history="1">
        <w:r>
          <w:rPr>
            <w:rFonts w:ascii="Arial" w:hAnsi="Arial" w:cs="Arial"/>
            <w:color w:val="0000FF"/>
            <w:sz w:val="20"/>
            <w:szCs w:val="20"/>
          </w:rPr>
          <w:t>пунктами 27</w:t>
        </w:r>
      </w:hyperlink>
      <w:r>
        <w:rPr>
          <w:rFonts w:ascii="Arial" w:hAnsi="Arial" w:cs="Arial"/>
          <w:sz w:val="20"/>
          <w:szCs w:val="20"/>
        </w:rPr>
        <w:t xml:space="preserve"> и </w:t>
      </w:r>
      <w:hyperlink w:anchor="Par1551" w:history="1">
        <w:r>
          <w:rPr>
            <w:rFonts w:ascii="Arial" w:hAnsi="Arial" w:cs="Arial"/>
            <w:color w:val="0000FF"/>
            <w:sz w:val="20"/>
            <w:szCs w:val="20"/>
          </w:rPr>
          <w:t>31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ar1542" w:history="1">
        <w:r>
          <w:rPr>
            <w:rFonts w:ascii="Arial" w:hAnsi="Arial" w:cs="Arial"/>
            <w:color w:val="0000FF"/>
            <w:sz w:val="20"/>
            <w:szCs w:val="20"/>
          </w:rPr>
          <w:t>пунктами 27</w:t>
        </w:r>
      </w:hyperlink>
      <w:r>
        <w:rPr>
          <w:rFonts w:ascii="Arial" w:hAnsi="Arial" w:cs="Arial"/>
          <w:sz w:val="20"/>
          <w:szCs w:val="20"/>
        </w:rPr>
        <w:t xml:space="preserve"> и </w:t>
      </w:r>
      <w:hyperlink w:anchor="Par1551" w:history="1">
        <w:r>
          <w:rPr>
            <w:rFonts w:ascii="Arial" w:hAnsi="Arial" w:cs="Arial"/>
            <w:color w:val="0000FF"/>
            <w:sz w:val="20"/>
            <w:szCs w:val="20"/>
          </w:rPr>
          <w:t>31</w:t>
        </w:r>
      </w:hyperlink>
      <w:r>
        <w:rPr>
          <w:rFonts w:ascii="Arial" w:hAnsi="Arial" w:cs="Arial"/>
          <w:sz w:val="20"/>
          <w:szCs w:val="20"/>
        </w:rPr>
        <w:t xml:space="preserve"> настоящих Правил, перечисляет банку средства, предоставляемые молодым семьям края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ar1542" w:history="1">
        <w:r>
          <w:rPr>
            <w:rFonts w:ascii="Arial" w:hAnsi="Arial" w:cs="Arial"/>
            <w:color w:val="0000FF"/>
            <w:sz w:val="20"/>
            <w:szCs w:val="20"/>
          </w:rPr>
          <w:t>пунктами 27</w:t>
        </w:r>
      </w:hyperlink>
      <w:r>
        <w:rPr>
          <w:rFonts w:ascii="Arial" w:hAnsi="Arial" w:cs="Arial"/>
          <w:sz w:val="20"/>
          <w:szCs w:val="20"/>
        </w:rPr>
        <w:t xml:space="preserve"> и </w:t>
      </w:r>
      <w:hyperlink w:anchor="Par1551" w:history="1">
        <w:r>
          <w:rPr>
            <w:rFonts w:ascii="Arial" w:hAnsi="Arial" w:cs="Arial"/>
            <w:color w:val="0000FF"/>
            <w:sz w:val="20"/>
            <w:szCs w:val="20"/>
          </w:rPr>
          <w:t>31</w:t>
        </w:r>
      </w:hyperlink>
      <w:r>
        <w:rPr>
          <w:rFonts w:ascii="Arial" w:hAnsi="Arial" w:cs="Arial"/>
          <w:sz w:val="20"/>
          <w:szCs w:val="20"/>
        </w:rPr>
        <w:t xml:space="preserve"> настоящих Правил, письменно уведомляет об этом банк и не производит перечисление банку средств, предоставляемых молодым семьям края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 соглашению сторон договор банковского счета может быть продлен в следующих случаях: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истечения срока действия договора банковского счета банк принял документы, указанные в </w:t>
      </w:r>
      <w:hyperlink w:anchor="Par1559" w:history="1">
        <w:r>
          <w:rPr>
            <w:rFonts w:ascii="Arial" w:hAnsi="Arial" w:cs="Arial"/>
            <w:color w:val="0000FF"/>
            <w:sz w:val="20"/>
            <w:szCs w:val="20"/>
          </w:rPr>
          <w:t>пунктах 34</w:t>
        </w:r>
      </w:hyperlink>
      <w:r>
        <w:rPr>
          <w:rFonts w:ascii="Arial" w:hAnsi="Arial" w:cs="Arial"/>
          <w:sz w:val="20"/>
          <w:szCs w:val="20"/>
        </w:rPr>
        <w:t xml:space="preserve"> - </w:t>
      </w:r>
      <w:hyperlink w:anchor="Par1584" w:history="1">
        <w:r>
          <w:rPr>
            <w:rFonts w:ascii="Arial" w:hAnsi="Arial" w:cs="Arial"/>
            <w:color w:val="0000FF"/>
            <w:sz w:val="20"/>
            <w:szCs w:val="20"/>
          </w:rPr>
          <w:t>38</w:t>
        </w:r>
      </w:hyperlink>
      <w:r>
        <w:rPr>
          <w:rFonts w:ascii="Arial" w:hAnsi="Arial" w:cs="Arial"/>
          <w:sz w:val="20"/>
          <w:szCs w:val="20"/>
        </w:rPr>
        <w:t xml:space="preserve"> и </w:t>
      </w:r>
      <w:hyperlink w:anchor="Par1594" w:history="1">
        <w:r>
          <w:rPr>
            <w:rFonts w:ascii="Arial" w:hAnsi="Arial" w:cs="Arial"/>
            <w:color w:val="0000FF"/>
            <w:sz w:val="20"/>
            <w:szCs w:val="20"/>
          </w:rPr>
          <w:t>40</w:t>
        </w:r>
      </w:hyperlink>
      <w:r>
        <w:rPr>
          <w:rFonts w:ascii="Arial" w:hAnsi="Arial" w:cs="Arial"/>
          <w:sz w:val="20"/>
          <w:szCs w:val="20"/>
        </w:rPr>
        <w:t xml:space="preserve"> настоящих Правил, но оплата не произведена;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ar1599" w:history="1">
        <w:r>
          <w:rPr>
            <w:rFonts w:ascii="Arial" w:hAnsi="Arial" w:cs="Arial"/>
            <w:color w:val="0000FF"/>
            <w:sz w:val="20"/>
            <w:szCs w:val="20"/>
          </w:rPr>
          <w:t>пунктом 41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Социальная выплата считается предоставленной молодой семье края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ar1441"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ar1542" w:history="1">
        <w:r>
          <w:rPr>
            <w:rFonts w:ascii="Arial" w:hAnsi="Arial" w:cs="Arial"/>
            <w:color w:val="0000FF"/>
            <w:sz w:val="20"/>
            <w:szCs w:val="20"/>
          </w:rPr>
          <w:t>пунктом 27</w:t>
        </w:r>
      </w:hyperlink>
      <w:r>
        <w:rPr>
          <w:rFonts w:ascii="Arial" w:hAnsi="Arial" w:cs="Arial"/>
          <w:sz w:val="20"/>
          <w:szCs w:val="20"/>
        </w:rPr>
        <w:t xml:space="preserve"> настоящих Правил, считаются недействительными.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 случае если молодая семья края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орган местного самоуправления муниципального образования края, выдавший извещение о предоставлении социальной выплаты,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Контроль за целевым использованием молодой семьей края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1</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в 2019 году</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являющимся участниками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основного мероприятия "Обеспечение жильем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молодых семей" 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 доступным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комфортным жильем и коммунальными услугами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Российской Федерации", проживающим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Ставропольского края, социальных</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 (строительство) жилья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рамках реализации подпрограммы "Создание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условий 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7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Форма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62" w:name="Par1643"/>
      <w:bookmarkEnd w:id="62"/>
      <w:r>
        <w:rPr>
          <w:rFonts w:ascii="Courier New" w:eastAsiaTheme="minorHAnsi" w:hAnsi="Courier New" w:cs="Courier New"/>
          <w:color w:val="auto"/>
          <w:sz w:val="20"/>
          <w:szCs w:val="20"/>
        </w:rPr>
        <w:t xml:space="preserve">                                 ИЗВЕЩЕНИЕ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о  предоставлении  молодой  семье,  являющейся  участником  мероприятия  по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обеспечению  жильем молодых семей ведомственной целевой программы "Оказание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поддержки   гражданам   в  обеспечении  жильем  и  оплате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жилищно-коммунальных  услуг" государственной программы Российской Федерации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"Обеспечение доступным и комфортным жильем и коммунальными услугами граждан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Российской  Федерации" </w:t>
      </w:r>
      <w:hyperlink w:anchor="Par1710"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проживающей на территории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социальной   выплаты   на   приобретение  (строительство)  жилья  в  рамках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реализации  подпрограммы  "Создание  условий  для  обеспечения  доступным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комфортным  жильем граждан в Ставропольском крае" государственной 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"Развитие   градостроительства,   строительства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архитектуры"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 20_ г.                                               N 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Настоящим  Извещением  удостоверяется,  что  молодой  семье края </w:t>
      </w:r>
      <w:hyperlink w:anchor="Par1711"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xml:space="preserve">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составе: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 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супруга: 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дети: 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рамках   реализации  подпрограммы  "Создание  условий  для  обеспечения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доступным    и   комфортным   жильем   граждан   в   Ставропольском   крае"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градостроительства, строительства и архитектуры" и 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муниципальной программы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муниципальной программы, мероприятия муниципальной 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направленной на улучшение жилищных условий молодых семей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условиями указанных программ (подпрограмм) предоставляется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социальная  выплата  на  приобретение  (строительство)   жилья   в  размере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 (________________________________________)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за счет средств: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бюджета Ставропольского края ________ (_______________________)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бюджета 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муниципального образования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___________ (__________________________)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Настоящее  Извещение  подлежит  предъявлению  в банк до "__" 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20__ года включительно.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Настоящее   Извещение   действительно   по  "__"  _________  20__  года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включительно.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 ________________ 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(подпись, дата)   (расшифровка подписи)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руководителя органа местного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самоуправления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образования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Настоящее Извещение получил(а): 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(полностью) члена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молодой семьи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            "__" _____________ 20__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члена молодой семьи края)                  (дата получения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настоящего Извещения)</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3" w:name="Par1710"/>
      <w:bookmarkEnd w:id="63"/>
      <w:r>
        <w:rPr>
          <w:rFonts w:ascii="Arial" w:hAnsi="Arial" w:cs="Arial"/>
          <w:sz w:val="20"/>
          <w:szCs w:val="20"/>
        </w:rPr>
        <w:t xml:space="preserve">&lt;*&gt; Утверждена </w:t>
      </w:r>
      <w:hyperlink r:id="rId27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30 декабря 2017 г. N 1710.</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4" w:name="Par1711"/>
      <w:bookmarkEnd w:id="64"/>
      <w:r>
        <w:rPr>
          <w:rFonts w:ascii="Arial" w:hAnsi="Arial" w:cs="Arial"/>
          <w:sz w:val="20"/>
          <w:szCs w:val="20"/>
        </w:rPr>
        <w:t xml:space="preserve">&lt;**&gt; Молодая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являющаяся участником мероприятия по обеспечению жильем молодых семей ведомственной целевой </w:t>
      </w:r>
      <w:hyperlink r:id="rId280"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81"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2</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в 2019 году</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являющимся участниками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основного мероприятия "Обеспечение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молодых семей" 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 доступным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комфортным жильем и коммунальными услугами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Российской Федерации", проживающим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Ставропольского края, социальных</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 (строительство) жилья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рамках реализации подпрограммы "Создание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условий 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8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Форма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руководителя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органа местного самоуправления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образования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члена молодой семьи края </w:t>
      </w:r>
      <w:hyperlink w:anchor="Par1825"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номер, дата выдачи извещения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предоставлении социальной выплаты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 счет средств бюджета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на приобретение жилья)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65" w:name="Par1757"/>
      <w:bookmarkEnd w:id="65"/>
      <w:r>
        <w:rPr>
          <w:rFonts w:ascii="Courier New" w:eastAsiaTheme="minorHAnsi" w:hAnsi="Courier New" w:cs="Courier New"/>
          <w:color w:val="auto"/>
          <w:sz w:val="20"/>
          <w:szCs w:val="20"/>
        </w:rPr>
        <w:t xml:space="preserve">                         ЗАЯВЛЕНИЕ (ОБЯЗАТЕЛЬСТВО)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 использовании социальной выплаты за счет средств бюджета Ставропольского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края   и   бюджета   муниципального  образования  Ставропольского  края  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приобретение   (строительство)   жилья  в  рамках  реализации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"Создание  условий  для обеспечения доступным и комфортным жильем граждан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Ставропольском   крае"   государственной   программы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"Развитие  градостроительства,  строительства и архитектуры" молодой семьей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Молодая семья края в составе: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 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супруга: 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дети: 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рамках   реализации  подпрограммы  "Создание  условий  для  обеспечения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доступным    и   комфортным   жильем   граждан   в   Ставропольском   крае"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градостроительства, строительства и архитектуры" и 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муниципальной программы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муниципальной программы, мероприятия муниципальной 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направленной на улучшение жилищных условий молодых семей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обязуется   использовать   социальную   выплату  за  счет  средств  бюджета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в размере _____________ (_____________________)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условиями указанных программ (подпрограмм) на приобретение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(строительство) жилья на территории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прилагаются следующие документы: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Подписи членов молодой семьи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______________   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(подпись)      (указывается дата)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молодой семьи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______________   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(подпись)      (указывается дата)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молодой семьи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   ______________   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(подпись)      (указывается дата)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молодой семьи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прилагаемые  к  нему  документы  приняты и проверены "__"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 20__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 ___________ 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лица, принявшего     (подпись)    (расшифровка подписи лица,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заявление и проверившего документы)               принявшего заявление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проверившего документы)</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6" w:name="Par1825"/>
      <w:bookmarkEnd w:id="66"/>
      <w:r>
        <w:rPr>
          <w:rFonts w:ascii="Arial" w:hAnsi="Arial" w:cs="Arial"/>
          <w:sz w:val="20"/>
          <w:szCs w:val="20"/>
        </w:rPr>
        <w:t xml:space="preserve">&lt;*&gt; Молодая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являющаяся участником мероприятия по обеспечению жильем молодых семей ведомственной целевой </w:t>
      </w:r>
      <w:hyperlink r:id="rId283"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84"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&lt;**&gt; Утверждена </w:t>
      </w:r>
      <w:hyperlink r:id="rId2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30 декабря 2017 г. N 1710.</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Приложение 2</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подпрограмме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"Создание условий для обеспечения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доступным и комфортным жильем граждан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программы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"Развитие градостроительства,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7" w:name="Par1842"/>
      <w:bookmarkEnd w:id="67"/>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МОЛОДЫМ СЕМЬЯМ, ЯВЛЯЮЩИМСЯ УЧАСТНИКАМИ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МЕРОПРИЯТИЯ ПО ОБЕСПЕЧЕНИЮ ЖИЛЬЕМ МОЛОДЫХ СЕМЕЙ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ВЕДОМСТВЕННОЙ ЦЕЛЕВОЙ ПРОГРАММЫ "ОКАЗАНИЕ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ПОДДЕРЖКИ ГРАЖДАНАМ В ОБЕСПЕЧЕНИИ ЖИЛЬЕМ И ОПЛАТЕ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ЖИЛИЩНО-КОММУНАЛЬНЫХ УСЛУГ"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"ОБЕСПЕЧЕНИЕ ДОСТУПНЫМ И КОМФОРТНЫМ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И КОММУНАЛЬНЫМИ УСЛУГАМИ ГРАЖДАН</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ПРОЖИВАЮЩИМ НА ТЕРРИТОРИИ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СОЦИАЛЬНЫХ ВЫПЛАТ НА ПРИОБРЕТЕНИЕ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(СТРОИТЕЛЬСТВО) ЖИЛЬЯ В РАМКАХ РЕАЛИЗАЦИИ ПОДПРОГРАММЫ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"СОЗДАНИЕ УСЛОВИЙ ДЛЯ ОБЕСПЕЧЕНИЯ ДОСТУПНЫМ И КОМФОРТНЫМ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ГРАЖДАН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ГРАДОСТРОИТЕЛЬСТВА, 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28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16.12.2019 N 566-п;</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87"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31.03.2020 N 149-п)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определяют порядок и цели предоставления социальных выплат за счет средств бюджета Ставропольского края (далее - краевой бюджет) (за исключением средств краевого бюджета, направленных на предоставление социальных выплат с привлечением средств федерального бюджета), и </w:t>
      </w:r>
      <w:r>
        <w:rPr>
          <w:rFonts w:ascii="Arial" w:hAnsi="Arial" w:cs="Arial"/>
          <w:sz w:val="20"/>
          <w:szCs w:val="20"/>
        </w:rPr>
        <w:lastRenderedPageBreak/>
        <w:t xml:space="preserve">бюджетов муниципальных образований Ставропольского края на приобретение (строительство) жилья молодым семьям, являющимся участниками мероприятия по обеспечению жильем молодых семей ведомственной целевой </w:t>
      </w:r>
      <w:hyperlink r:id="rId288"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289"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проживающим на территории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молодая семья края, местный бюджет, приобретение (строительство) жилья, жилье, социальная выплата, мероприятие ведомственной целевой программы, Подпрограмма), а также использования таких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8" w:name="Par1864"/>
      <w:bookmarkEnd w:id="68"/>
      <w:r>
        <w:rPr>
          <w:rFonts w:ascii="Arial" w:hAnsi="Arial" w:cs="Arial"/>
          <w:sz w:val="20"/>
          <w:szCs w:val="20"/>
        </w:rPr>
        <w:t>2. Социальные выплаты используются молодыми семьями края на следующие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69" w:name="Par1865"/>
      <w:bookmarkEnd w:id="69"/>
      <w:r>
        <w:rPr>
          <w:rFonts w:ascii="Arial" w:hAnsi="Arial" w:cs="Arial"/>
          <w:sz w:val="20"/>
          <w:szCs w:val="20"/>
        </w:rP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0" w:name="Par1866"/>
      <w:bookmarkEnd w:id="70"/>
      <w:r>
        <w:rPr>
          <w:rFonts w:ascii="Arial" w:hAnsi="Arial" w:cs="Arial"/>
          <w:sz w:val="20"/>
          <w:szCs w:val="20"/>
        </w:rPr>
        <w:t>2) оплата цены договора строительного подряда на строительство жилого дома (далее - договор строительного подряда);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1" w:name="Par1867"/>
      <w:bookmarkEnd w:id="71"/>
      <w:r>
        <w:rPr>
          <w:rFonts w:ascii="Arial" w:hAnsi="Arial" w:cs="Arial"/>
          <w:sz w:val="20"/>
          <w:szCs w:val="20"/>
        </w:rPr>
        <w:t>3)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края (в случае если молодая семья края или один из супругов в такой семье является членом жилищного, жилищно-строительного, жилищного накопительного кооператива (далее - кооператив);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2" w:name="Par1868"/>
      <w:bookmarkEnd w:id="72"/>
      <w:r>
        <w:rPr>
          <w:rFonts w:ascii="Arial" w:hAnsi="Arial" w:cs="Arial"/>
          <w:sz w:val="20"/>
          <w:szCs w:val="20"/>
        </w:rP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3" w:name="Par1869"/>
      <w:bookmarkEnd w:id="73"/>
      <w:r>
        <w:rPr>
          <w:rFonts w:ascii="Arial" w:hAnsi="Arial" w:cs="Arial"/>
          <w:sz w:val="20"/>
          <w:szCs w:val="20"/>
        </w:rPr>
        <w:t>5) оплата цены договора с уполномоченной организацией на приобретение в интересах молодой семьи края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4" w:name="Par1870"/>
      <w:bookmarkEnd w:id="74"/>
      <w:r>
        <w:rPr>
          <w:rFonts w:ascii="Arial" w:hAnsi="Arial" w:cs="Arial"/>
          <w:sz w:val="20"/>
          <w:szCs w:val="20"/>
        </w:rP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5" w:name="Par1871"/>
      <w:bookmarkEnd w:id="75"/>
      <w:r>
        <w:rPr>
          <w:rFonts w:ascii="Arial" w:hAnsi="Arial" w:cs="Arial"/>
          <w:sz w:val="20"/>
          <w:szCs w:val="20"/>
        </w:rPr>
        <w:t>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6" w:name="Par1872"/>
      <w:bookmarkEnd w:id="76"/>
      <w:r>
        <w:rPr>
          <w:rFonts w:ascii="Arial" w:hAnsi="Arial" w:cs="Arial"/>
          <w:sz w:val="20"/>
          <w:szCs w:val="20"/>
        </w:rPr>
        <w:t>3. Социальная выплата не может быть использована на приобретение жилья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Право молодой семьи края на получение социальной выплаты удостоверяется извещением о предоставлении молодой семье края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орган местного самоуправления муниципального образования Ставропольского края, предоставивший в министерство строительства и архитектуры Ставропольского края (далее соответственно - муниципальное образование края, минстрой края) заявку на получение субсидии на предоставление молодым семьям края социальных выплат, производит оформление извещения о предоставлении социальной выплаты для молодой семьи края, которой планируется предоставить социальную выплату.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Извещение о предоставлении социальной выплаты заполняется органом местного самоуправления муниципального образования края в соответствии с направленными минстроем края в орган местного самоуправления муниципального образования края выписками из:</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списка молодых семей края, имеющих трех и более детей, а также неполных молодых семей края, состоящих из одного молодого родителя и трех и более детей, - претендентов на получение в планируемом году социальных выплат по Ставропольскому краю (далее - список получателей 1);</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списка молодых семей края, не имеющих детей или имеющих одного или двух детей, а также неполных молодых семей края, состоящих из одного молодого родителя и одного или двух детей, - претендентов на получение в планируемом году социальных выплат по Ставропольскому краю (далее -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вносит изменения в список получателей 1 и список получателей 2 на основании информации, полученной от органов местного самоуправления муниципальных образований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извещения о предоставлении социальной выплаты, выданного до мая 2020 года включительно, может быть продлен до 31 декабря 2020 года на основании соответствующего заявления молодой семьи.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Социальные выплаты предоставляются следующим категориям молодых семей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молодым семьям края, не имеющим детей или имеющим одного или двух детей, соответствующим в совокупности следующим условиям: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w:t>
      </w:r>
      <w:hyperlink r:id="rId291" w:history="1">
        <w:r>
          <w:rPr>
            <w:rFonts w:ascii="Arial" w:hAnsi="Arial" w:cs="Arial"/>
            <w:color w:val="0000FF"/>
            <w:sz w:val="20"/>
            <w:szCs w:val="20"/>
          </w:rPr>
          <w:t>Правилами</w:t>
        </w:r>
      </w:hyperlink>
      <w:r>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Правила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2 не превышает 35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292"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w:t>
      </w:r>
      <w:hyperlink r:id="rId293" w:history="1">
        <w:r>
          <w:rPr>
            <w:rFonts w:ascii="Arial" w:hAnsi="Arial" w:cs="Arial"/>
            <w:color w:val="0000FF"/>
            <w:sz w:val="20"/>
            <w:szCs w:val="20"/>
          </w:rPr>
          <w:t>пунктом 7</w:t>
        </w:r>
      </w:hyperlink>
      <w:r>
        <w:rPr>
          <w:rFonts w:ascii="Arial" w:hAnsi="Arial" w:cs="Arial"/>
          <w:sz w:val="20"/>
          <w:szCs w:val="20"/>
        </w:rPr>
        <w:t xml:space="preserve"> Правил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органом местного самоуправления муниципального образования края молодой семьи края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в соответствии с Порядком и условиями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3 к Подпрограмме (далее соответственно - платежеспособная молодая семья края, Порядок определения платежеспособности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молодым семьям края, имеющим трех и более детей, а также неполным молодым семьям края, состоящим из одного молодого родителя и трех и более детей, соответствующим в совокупности следующим условиям: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признание органом местного самоуправления муниципального образования края молодой семьи края участником мероприятия ведомственной целевой программы, в соответствии с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возраст каждого из супругов либо одного родителя в неполной молодой семье края на день принятия минстроем края решения о включении молодой семьи края в список получателей 1 не превышает 35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признание органом местного самоуправления муниципального образования края молодой семьи края семьей, нуждающейся в улучшении жилищных условий в соответствии со </w:t>
      </w:r>
      <w:hyperlink r:id="rId294"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и </w:t>
      </w:r>
      <w:hyperlink r:id="rId295" w:history="1">
        <w:r>
          <w:rPr>
            <w:rFonts w:ascii="Arial" w:hAnsi="Arial" w:cs="Arial"/>
            <w:color w:val="0000FF"/>
            <w:sz w:val="20"/>
            <w:szCs w:val="20"/>
          </w:rPr>
          <w:t>пунктом 7</w:t>
        </w:r>
      </w:hyperlink>
      <w:r>
        <w:rPr>
          <w:rFonts w:ascii="Arial" w:hAnsi="Arial" w:cs="Arial"/>
          <w:sz w:val="20"/>
          <w:szCs w:val="20"/>
        </w:rPr>
        <w:t xml:space="preserve"> Правил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органом местного самоуправления муниципального образования края молодой семьи края платежеспособной молодой семьей края в соответствии с Порядком определения платежеспособности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Молодые семьи края включаются минстроем края в сводный список молодых семей края - участников мероприятия ведомственной целевой программы, изъявивших желание получить социальную выплату в планируемом году по Ставропольскому краю, сформированный минстроем края в соответствии с Правилами предоставления социальных выплат по состоянию на 01 сентября года, предшествующего планируемому (далее - сводный список).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Молодая семья края имеет право на получение социальной выплаты с целью улучшения жилищных условий только один раз. Участие в мероприятии ведомственной целевой программы является добровольным.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Социальная выплата рассчитывается минстроем края в размере не менее: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процентов расчетной (средней) стоимости жилья, определяемой в соответствии с </w:t>
      </w:r>
      <w:hyperlink w:anchor="Par1907"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молодых семей края, не имеющих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процентов расчетной (средней) стоимости жилья, определяемой в соответствии с </w:t>
      </w:r>
      <w:hyperlink w:anchor="Par1907"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молодых семей края, имеющих одного или двух детей, а также для неполных молодых семей края, состоящих из одного молодого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процентов расчетной (средней) стоимости жилья, определяемой в соответствии с </w:t>
      </w:r>
      <w:hyperlink w:anchor="Par1907"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молодых семей края, имеющих трех и более детей, а также для неполных молодых семей края, состоящих из одного молодого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случае использования молодой семьей края социальной выплаты на цель, предусмотренную </w:t>
      </w:r>
      <w:hyperlink w:anchor="Par1867" w:history="1">
        <w:r>
          <w:rPr>
            <w:rFonts w:ascii="Arial" w:hAnsi="Arial" w:cs="Arial"/>
            <w:color w:val="0000FF"/>
            <w:sz w:val="20"/>
            <w:szCs w:val="20"/>
          </w:rPr>
          <w:t>подпунктом "3" пункта 2</w:t>
        </w:r>
      </w:hyperlink>
      <w:r>
        <w:rPr>
          <w:rFonts w:ascii="Arial" w:hAnsi="Arial" w:cs="Arial"/>
          <w:sz w:val="20"/>
          <w:szCs w:val="20"/>
        </w:rPr>
        <w:t xml:space="preserve"> настоящих Правил, ее размер устанавливается в соответствии с </w:t>
      </w:r>
      <w:hyperlink w:anchor="Par1901" w:history="1">
        <w:r>
          <w:rPr>
            <w:rFonts w:ascii="Arial" w:hAnsi="Arial" w:cs="Arial"/>
            <w:color w:val="0000FF"/>
            <w:sz w:val="20"/>
            <w:szCs w:val="20"/>
          </w:rPr>
          <w:t>пунктом 12</w:t>
        </w:r>
      </w:hyperlink>
      <w:r>
        <w:rPr>
          <w:rFonts w:ascii="Arial" w:hAnsi="Arial" w:cs="Arial"/>
          <w:sz w:val="20"/>
          <w:szCs w:val="20"/>
        </w:rPr>
        <w:t xml:space="preserve"> настоящих Правил и ограничивается суммой остатка задолженности по выплате остатка паевого взноса.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использования молодой семьей края социальной выплаты на цель, предусмотренную </w:t>
      </w:r>
      <w:hyperlink w:anchor="Par1870"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размер социальной выплаты устанавливается в соответствии с </w:t>
      </w:r>
      <w:hyperlink w:anchor="Par1901" w:history="1">
        <w:r>
          <w:rPr>
            <w:rFonts w:ascii="Arial" w:hAnsi="Arial" w:cs="Arial"/>
            <w:color w:val="0000FF"/>
            <w:sz w:val="20"/>
            <w:szCs w:val="20"/>
          </w:rPr>
          <w:t>пунктом 12</w:t>
        </w:r>
      </w:hyperlink>
      <w:r>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7" w:name="Par1901"/>
      <w:bookmarkEnd w:id="77"/>
      <w:r>
        <w:rPr>
          <w:rFonts w:ascii="Arial" w:hAnsi="Arial" w:cs="Arial"/>
          <w:sz w:val="20"/>
          <w:szCs w:val="20"/>
        </w:rPr>
        <w:t xml:space="preserve">12. Размер социальной выплаты определяется минстроем края исходя из размера общей площади жилья, указанного в </w:t>
      </w:r>
      <w:hyperlink w:anchor="Par1904" w:history="1">
        <w:r>
          <w:rPr>
            <w:rFonts w:ascii="Arial" w:hAnsi="Arial" w:cs="Arial"/>
            <w:color w:val="0000FF"/>
            <w:sz w:val="20"/>
            <w:szCs w:val="20"/>
          </w:rPr>
          <w:t>пункте 14</w:t>
        </w:r>
      </w:hyperlink>
      <w:r>
        <w:rPr>
          <w:rFonts w:ascii="Arial" w:hAnsi="Arial" w:cs="Arial"/>
          <w:sz w:val="20"/>
          <w:szCs w:val="20"/>
        </w:rPr>
        <w:t xml:space="preserve"> настоящих Правил, количества членов молодой семьи края и норматива стоимости 1 кв. метра общей площади жилья по муниципальному образованию края, на территории которого молодая семья края проживает и органом местного самоуправления муниципального образования края которого признана участником мероприятия ведомственной целевой 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Расчет размера социальной выплаты для молодой семьи края, в которой один из супругов не является гражданином Российской Федерации, производится в соответствии с </w:t>
      </w:r>
      <w:hyperlink w:anchor="Par1901" w:history="1">
        <w:r>
          <w:rPr>
            <w:rFonts w:ascii="Arial" w:hAnsi="Arial" w:cs="Arial"/>
            <w:color w:val="0000FF"/>
            <w:sz w:val="20"/>
            <w:szCs w:val="20"/>
          </w:rPr>
          <w:t>пунктом 12</w:t>
        </w:r>
      </w:hyperlink>
      <w:r>
        <w:rPr>
          <w:rFonts w:ascii="Arial" w:hAnsi="Arial" w:cs="Arial"/>
          <w:sz w:val="20"/>
          <w:szCs w:val="20"/>
        </w:rPr>
        <w:t xml:space="preserve"> настоящих Правил, </w:t>
      </w:r>
      <w:r>
        <w:rPr>
          <w:rFonts w:ascii="Arial" w:hAnsi="Arial" w:cs="Arial"/>
          <w:sz w:val="20"/>
          <w:szCs w:val="20"/>
        </w:rPr>
        <w:lastRenderedPageBreak/>
        <w:t>исходя из размера общей площади жилья, установленного для молодой семьи края разной численности, с учетом количества членов молодой семьи края, являющихся гражданами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8" w:name="Par1904"/>
      <w:bookmarkEnd w:id="78"/>
      <w:r>
        <w:rPr>
          <w:rFonts w:ascii="Arial" w:hAnsi="Arial" w:cs="Arial"/>
          <w:sz w:val="20"/>
          <w:szCs w:val="20"/>
        </w:rPr>
        <w:t>14. Размер общей площади жилья, с учетом которого определяется размер социальной выплаты, составляет: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молодой семьи края, состоящей из двух человек (супруги или один родитель и ребенок в неполной семье), - 42 кв. метра;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молодой семьи края,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79" w:name="Par1907"/>
      <w:bookmarkEnd w:id="79"/>
      <w:r>
        <w:rPr>
          <w:rFonts w:ascii="Arial" w:hAnsi="Arial" w:cs="Arial"/>
          <w:sz w:val="20"/>
          <w:szCs w:val="20"/>
        </w:rPr>
        <w:t>15. Расчетная (средняя) стоимость жилья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СЖ = Н x РЖ,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СЖ - расчетная (средняя) стоимость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 норматив стоимости 1 кв. метра общей площади жилья по муниципальному образованию края, установленный в соответствии с </w:t>
      </w:r>
      <w:hyperlink w:anchor="Par1901" w:history="1">
        <w:r>
          <w:rPr>
            <w:rFonts w:ascii="Arial" w:hAnsi="Arial" w:cs="Arial"/>
            <w:color w:val="0000FF"/>
            <w:sz w:val="20"/>
            <w:szCs w:val="20"/>
          </w:rPr>
          <w:t>пунктом 12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РЖ - размер общей площади жилья, определяемый в соответствии с </w:t>
      </w:r>
      <w:hyperlink w:anchor="Par1904" w:history="1">
        <w:r>
          <w:rPr>
            <w:rFonts w:ascii="Arial" w:hAnsi="Arial" w:cs="Arial"/>
            <w:color w:val="0000FF"/>
            <w:sz w:val="20"/>
            <w:szCs w:val="20"/>
          </w:rPr>
          <w:t>пунктом 14</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Размер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рассчитывается на дату утверждения минстроем края списка получателей 1 и списка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указывается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остается неизменным в течение всего срока действия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Минстрой края на основании сводного списка после получения сведений о размере бюджетных ассигнований, предусматриваемых краевым бюджетом и местными бюджетами на текущий финансовый год и плановый период на предоставление социальных выплат молодым семьям края, имеющим трех и более детей, формирует и утверждает список получателей 1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на основании сводного списка после получения сведений о размере бюджетных ассигнований, предусматриваемых краевым бюджетом и местными бюджетами на текущий финансовый год и плановый период на предоставление социальных выплат молодым семьям края, формирует и утверждает список получателей 2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Минстрой края в течение 15 рабочих дней со дня утверждения списка получателей 1 и (или) списка получателей 2 доводит до органов местного самоуправления муниципальных образований края выписки из утвержденных списка получателей 1 и (или) списка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Минстрой края вносит изменения в утвержденные список получателей 1 и (или) список получателей 2 в случае, если молодые семьи края не представили необходимые документы для получения извещения о предоставлении социальной выплаты в срок, установленный </w:t>
      </w:r>
      <w:hyperlink w:anchor="Par1927" w:history="1">
        <w:r>
          <w:rPr>
            <w:rFonts w:ascii="Arial" w:hAnsi="Arial" w:cs="Arial"/>
            <w:color w:val="0000FF"/>
            <w:sz w:val="20"/>
            <w:szCs w:val="20"/>
          </w:rPr>
          <w:t>пунктами 20</w:t>
        </w:r>
      </w:hyperlink>
      <w:r>
        <w:rPr>
          <w:rFonts w:ascii="Arial" w:hAnsi="Arial" w:cs="Arial"/>
          <w:sz w:val="20"/>
          <w:szCs w:val="20"/>
        </w:rPr>
        <w:t xml:space="preserve"> и </w:t>
      </w:r>
      <w:hyperlink w:anchor="Par1934" w:history="1">
        <w:r>
          <w:rPr>
            <w:rFonts w:ascii="Arial" w:hAnsi="Arial" w:cs="Arial"/>
            <w:color w:val="0000FF"/>
            <w:sz w:val="20"/>
            <w:szCs w:val="20"/>
          </w:rPr>
          <w:t>21</w:t>
        </w:r>
      </w:hyperlink>
      <w:r>
        <w:rPr>
          <w:rFonts w:ascii="Arial" w:hAnsi="Arial" w:cs="Arial"/>
          <w:sz w:val="20"/>
          <w:szCs w:val="20"/>
        </w:rP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Органы местного самоуправления муниципальных образований края в течение 10 рабочих дней со дня получения от минстроя края выписок из списка получателей 1 и (или) списка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письменно уведомляют молодые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включении их в список получателей 1 и (или) список получателей 2;</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необходимости представить в орган местного самоуправления муниципального образования края для получения извещения о предоставлении социальной выплаты документы, указанные в </w:t>
      </w:r>
      <w:hyperlink w:anchor="Par1927" w:history="1">
        <w:r>
          <w:rPr>
            <w:rFonts w:ascii="Arial" w:hAnsi="Arial" w:cs="Arial"/>
            <w:color w:val="0000FF"/>
            <w:sz w:val="20"/>
            <w:szCs w:val="20"/>
          </w:rPr>
          <w:t>пунктах 20</w:t>
        </w:r>
      </w:hyperlink>
      <w:r>
        <w:rPr>
          <w:rFonts w:ascii="Arial" w:hAnsi="Arial" w:cs="Arial"/>
          <w:sz w:val="20"/>
          <w:szCs w:val="20"/>
        </w:rPr>
        <w:t xml:space="preserve"> и </w:t>
      </w:r>
      <w:hyperlink w:anchor="Par1934"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разъясняют порядок и условия получения и использования молодой семьей края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0" w:name="Par1927"/>
      <w:bookmarkEnd w:id="80"/>
      <w:r>
        <w:rPr>
          <w:rFonts w:ascii="Arial" w:hAnsi="Arial" w:cs="Arial"/>
          <w:sz w:val="20"/>
          <w:szCs w:val="20"/>
        </w:rPr>
        <w:t xml:space="preserve">20. В случае использования молодой семьей края социальной выплаты на цели, предусмотренные </w:t>
      </w:r>
      <w:hyperlink w:anchor="Par1865" w:history="1">
        <w:r>
          <w:rPr>
            <w:rFonts w:ascii="Arial" w:hAnsi="Arial" w:cs="Arial"/>
            <w:color w:val="0000FF"/>
            <w:sz w:val="20"/>
            <w:szCs w:val="20"/>
          </w:rPr>
          <w:t>подпунктами "1"</w:t>
        </w:r>
      </w:hyperlink>
      <w:r>
        <w:rPr>
          <w:rFonts w:ascii="Arial" w:hAnsi="Arial" w:cs="Arial"/>
          <w:sz w:val="20"/>
          <w:szCs w:val="20"/>
        </w:rPr>
        <w:t xml:space="preserve"> - </w:t>
      </w:r>
      <w:hyperlink w:anchor="Par1869" w:history="1">
        <w:r>
          <w:rPr>
            <w:rFonts w:ascii="Arial" w:hAnsi="Arial" w:cs="Arial"/>
            <w:color w:val="0000FF"/>
            <w:sz w:val="20"/>
            <w:szCs w:val="20"/>
          </w:rPr>
          <w:t>"5"</w:t>
        </w:r>
      </w:hyperlink>
      <w:r>
        <w:rPr>
          <w:rFonts w:ascii="Arial" w:hAnsi="Arial" w:cs="Arial"/>
          <w:sz w:val="20"/>
          <w:szCs w:val="20"/>
        </w:rPr>
        <w:t xml:space="preserve"> и </w:t>
      </w:r>
      <w:hyperlink w:anchor="Par1871" w:history="1">
        <w:r>
          <w:rPr>
            <w:rFonts w:ascii="Arial" w:hAnsi="Arial" w:cs="Arial"/>
            <w:color w:val="0000FF"/>
            <w:sz w:val="20"/>
            <w:szCs w:val="20"/>
          </w:rPr>
          <w:t>"7" пункта 2</w:t>
        </w:r>
      </w:hyperlink>
      <w:r>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(обязательство) об использовании социальной выплаты на приобретение (строительство) жилья молодой семьей края, содержащее согласие молодой семьи края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документов, удостоверяющих личность каждого члена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свидетельства о браке (представляется только полными молодыми семьями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признание молодой семьи края семьей, нуждающейся в улучшении жилищных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признание молодой семьи края платежеспособной семьей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1" w:name="Par1934"/>
      <w:bookmarkEnd w:id="81"/>
      <w:r>
        <w:rPr>
          <w:rFonts w:ascii="Arial" w:hAnsi="Arial" w:cs="Arial"/>
          <w:sz w:val="20"/>
          <w:szCs w:val="20"/>
        </w:rPr>
        <w:t xml:space="preserve">21. В случае использования молодой семьей края социальной выплаты на цель, предусмотренную </w:t>
      </w:r>
      <w:hyperlink w:anchor="Par1870"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для получения извещения о предоставлении социальной выплаты молодая семья края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2" w:name="Par1936"/>
      <w:bookmarkEnd w:id="82"/>
      <w:r>
        <w:rPr>
          <w:rFonts w:ascii="Arial" w:hAnsi="Arial" w:cs="Arial"/>
          <w:sz w:val="20"/>
          <w:szCs w:val="20"/>
        </w:rPr>
        <w:t>2) копии документов, удостоверяющих личность каждого члена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свидетельства о браке (представляется только полными молодыми семьями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признание молодой семьи края семьей, нуждающейся в улучшении жилищных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3" w:name="Par1941"/>
      <w:bookmarkEnd w:id="83"/>
      <w:r>
        <w:rPr>
          <w:rFonts w:ascii="Arial" w:hAnsi="Arial" w:cs="Arial"/>
          <w:sz w:val="20"/>
          <w:szCs w:val="20"/>
        </w:rPr>
        <w:t>7) копия кредитного договора (договора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4" w:name="Par1942"/>
      <w:bookmarkEnd w:id="84"/>
      <w:r>
        <w:rPr>
          <w:rFonts w:ascii="Arial" w:hAnsi="Arial" w:cs="Arial"/>
          <w:sz w:val="20"/>
          <w:szCs w:val="20"/>
        </w:rPr>
        <w:t>8) 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Документы, указанные в </w:t>
      </w:r>
      <w:hyperlink w:anchor="Par1936" w:history="1">
        <w:r>
          <w:rPr>
            <w:rFonts w:ascii="Arial" w:hAnsi="Arial" w:cs="Arial"/>
            <w:color w:val="0000FF"/>
            <w:sz w:val="20"/>
            <w:szCs w:val="20"/>
          </w:rPr>
          <w:t>подпунктах "2"</w:t>
        </w:r>
      </w:hyperlink>
      <w:r>
        <w:rPr>
          <w:rFonts w:ascii="Arial" w:hAnsi="Arial" w:cs="Arial"/>
          <w:sz w:val="20"/>
          <w:szCs w:val="20"/>
        </w:rPr>
        <w:t xml:space="preserve"> - </w:t>
      </w:r>
      <w:hyperlink w:anchor="Par1941" w:history="1">
        <w:r>
          <w:rPr>
            <w:rFonts w:ascii="Arial" w:hAnsi="Arial" w:cs="Arial"/>
            <w:color w:val="0000FF"/>
            <w:sz w:val="20"/>
            <w:szCs w:val="20"/>
          </w:rPr>
          <w:t>"7" пункта 21</w:t>
        </w:r>
      </w:hyperlink>
      <w:r>
        <w:rPr>
          <w:rFonts w:ascii="Arial" w:hAnsi="Arial" w:cs="Arial"/>
          <w:sz w:val="20"/>
          <w:szCs w:val="20"/>
        </w:rPr>
        <w:t xml:space="preserve"> настоящих Правил, должны быть приложены молодой семьей края к заявлению. Документ, указанный в </w:t>
      </w:r>
      <w:hyperlink w:anchor="Par1942" w:history="1">
        <w:r>
          <w:rPr>
            <w:rFonts w:ascii="Arial" w:hAnsi="Arial" w:cs="Arial"/>
            <w:color w:val="0000FF"/>
            <w:sz w:val="20"/>
            <w:szCs w:val="20"/>
          </w:rPr>
          <w:t>подпункте "8" пункта 21</w:t>
        </w:r>
      </w:hyperlink>
      <w:r>
        <w:rPr>
          <w:rFonts w:ascii="Arial" w:hAnsi="Arial" w:cs="Arial"/>
          <w:sz w:val="20"/>
          <w:szCs w:val="20"/>
        </w:rPr>
        <w:t xml:space="preserve"> настоящих Правил, может быть приложен молодой семьей края к заявлению по собственной инициативе.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 экземпляр заявления возвращается молодой семье края с указанием даты принятия заявления и приложенных к нему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23. Документы, указанные в </w:t>
      </w:r>
      <w:hyperlink w:anchor="Par1927" w:history="1">
        <w:r>
          <w:rPr>
            <w:rFonts w:ascii="Arial" w:hAnsi="Arial" w:cs="Arial"/>
            <w:color w:val="0000FF"/>
            <w:sz w:val="20"/>
            <w:szCs w:val="20"/>
          </w:rPr>
          <w:t>пунктах 20</w:t>
        </w:r>
      </w:hyperlink>
      <w:r>
        <w:rPr>
          <w:rFonts w:ascii="Arial" w:hAnsi="Arial" w:cs="Arial"/>
          <w:sz w:val="20"/>
          <w:szCs w:val="20"/>
        </w:rPr>
        <w:t xml:space="preserve">, </w:t>
      </w:r>
      <w:hyperlink w:anchor="Par1934" w:history="1">
        <w:r>
          <w:rPr>
            <w:rFonts w:ascii="Arial" w:hAnsi="Arial" w:cs="Arial"/>
            <w:color w:val="0000FF"/>
            <w:sz w:val="20"/>
            <w:szCs w:val="20"/>
          </w:rPr>
          <w:t>21</w:t>
        </w:r>
      </w:hyperlink>
      <w:r>
        <w:rPr>
          <w:rFonts w:ascii="Arial" w:hAnsi="Arial" w:cs="Arial"/>
          <w:sz w:val="20"/>
          <w:szCs w:val="20"/>
        </w:rPr>
        <w:t xml:space="preserve">, </w:t>
      </w:r>
      <w:hyperlink w:anchor="Par1976" w:history="1">
        <w:r>
          <w:rPr>
            <w:rFonts w:ascii="Arial" w:hAnsi="Arial" w:cs="Arial"/>
            <w:color w:val="0000FF"/>
            <w:sz w:val="20"/>
            <w:szCs w:val="20"/>
          </w:rPr>
          <w:t>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могут быть представлены от имени молодой семьи края одним из ее совершеннолетних членов либо иным уполномоченным лицом при наличии надлежащим образом оформленных полномочий.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1927" w:history="1">
        <w:r>
          <w:rPr>
            <w:rFonts w:ascii="Arial" w:hAnsi="Arial" w:cs="Arial"/>
            <w:color w:val="0000FF"/>
            <w:sz w:val="20"/>
            <w:szCs w:val="20"/>
          </w:rPr>
          <w:t>пунктах 20</w:t>
        </w:r>
      </w:hyperlink>
      <w:r>
        <w:rPr>
          <w:rFonts w:ascii="Arial" w:hAnsi="Arial" w:cs="Arial"/>
          <w:sz w:val="20"/>
          <w:szCs w:val="20"/>
        </w:rPr>
        <w:t xml:space="preserve"> и </w:t>
      </w:r>
      <w:hyperlink w:anchor="Par1934" w:history="1">
        <w:r>
          <w:rPr>
            <w:rFonts w:ascii="Arial" w:hAnsi="Arial" w:cs="Arial"/>
            <w:color w:val="0000FF"/>
            <w:sz w:val="20"/>
            <w:szCs w:val="20"/>
          </w:rPr>
          <w:t>21</w:t>
        </w:r>
      </w:hyperlink>
      <w:r>
        <w:rPr>
          <w:rFonts w:ascii="Arial" w:hAnsi="Arial" w:cs="Arial"/>
          <w:sz w:val="20"/>
          <w:szCs w:val="20"/>
        </w:rPr>
        <w:t xml:space="preserve"> настоящих Правил, могут быть представлены молодой семьей края в форме электронных документов в порядке, установленном </w:t>
      </w:r>
      <w:hyperlink r:id="rId29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Орган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представления заявления, оригиналов документов, указанных в </w:t>
      </w:r>
      <w:hyperlink w:anchor="Par1934" w:history="1">
        <w:r>
          <w:rPr>
            <w:rFonts w:ascii="Arial" w:hAnsi="Arial" w:cs="Arial"/>
            <w:color w:val="0000FF"/>
            <w:sz w:val="20"/>
            <w:szCs w:val="20"/>
          </w:rPr>
          <w:t>пункте 21</w:t>
        </w:r>
      </w:hyperlink>
      <w:r>
        <w:rPr>
          <w:rFonts w:ascii="Arial" w:hAnsi="Arial" w:cs="Arial"/>
          <w:sz w:val="20"/>
          <w:szCs w:val="20"/>
        </w:rPr>
        <w:t xml:space="preserve"> 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молодой семье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непредставления молодой семьей края документа, указанного в </w:t>
      </w:r>
      <w:hyperlink w:anchor="Par1942" w:history="1">
        <w:r>
          <w:rPr>
            <w:rFonts w:ascii="Arial" w:hAnsi="Arial" w:cs="Arial"/>
            <w:color w:val="0000FF"/>
            <w:sz w:val="20"/>
            <w:szCs w:val="20"/>
          </w:rPr>
          <w:t>подпункте "8" пункта 21</w:t>
        </w:r>
      </w:hyperlink>
      <w:r>
        <w:rPr>
          <w:rFonts w:ascii="Arial" w:hAnsi="Arial" w:cs="Arial"/>
          <w:sz w:val="20"/>
          <w:szCs w:val="20"/>
        </w:rP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(молодая семья края вправе представить указанный документ самостоятельно, в случае представления молодой семьей края указанного документа орган местного самоуправления края межведомственный запрос не направляет);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организует работу по проверке сведений, содержащихся в документах, указанных в </w:t>
      </w:r>
      <w:hyperlink w:anchor="Par1927" w:history="1">
        <w:r>
          <w:rPr>
            <w:rFonts w:ascii="Arial" w:hAnsi="Arial" w:cs="Arial"/>
            <w:color w:val="0000FF"/>
            <w:sz w:val="20"/>
            <w:szCs w:val="20"/>
          </w:rPr>
          <w:t>пунктах 20</w:t>
        </w:r>
      </w:hyperlink>
      <w:r>
        <w:rPr>
          <w:rFonts w:ascii="Arial" w:hAnsi="Arial" w:cs="Arial"/>
          <w:sz w:val="20"/>
          <w:szCs w:val="20"/>
        </w:rPr>
        <w:t xml:space="preserve"> и </w:t>
      </w:r>
      <w:hyperlink w:anchor="Par1934" w:history="1">
        <w:r>
          <w:rPr>
            <w:rFonts w:ascii="Arial" w:hAnsi="Arial" w:cs="Arial"/>
            <w:color w:val="0000FF"/>
            <w:sz w:val="20"/>
            <w:szCs w:val="20"/>
          </w:rPr>
          <w:t>21</w:t>
        </w:r>
      </w:hyperlink>
      <w:r>
        <w:rPr>
          <w:rFonts w:ascii="Arial" w:hAnsi="Arial" w:cs="Arial"/>
          <w:sz w:val="20"/>
          <w:szCs w:val="20"/>
        </w:rP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Основаниями для отказа в выдаче извещения о предоставлении социальной выплаты являются: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1927" w:history="1">
        <w:r>
          <w:rPr>
            <w:rFonts w:ascii="Arial" w:hAnsi="Arial" w:cs="Arial"/>
            <w:color w:val="0000FF"/>
            <w:sz w:val="20"/>
            <w:szCs w:val="20"/>
          </w:rPr>
          <w:t>пунктами 20</w:t>
        </w:r>
      </w:hyperlink>
      <w:r>
        <w:rPr>
          <w:rFonts w:ascii="Arial" w:hAnsi="Arial" w:cs="Arial"/>
          <w:sz w:val="20"/>
          <w:szCs w:val="20"/>
        </w:rPr>
        <w:t xml:space="preserve"> и </w:t>
      </w:r>
      <w:hyperlink w:anchor="Par1934"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непредставление или представление не в полном объеме документов, указанных в </w:t>
      </w:r>
      <w:hyperlink w:anchor="Par1927" w:history="1">
        <w:r>
          <w:rPr>
            <w:rFonts w:ascii="Arial" w:hAnsi="Arial" w:cs="Arial"/>
            <w:color w:val="0000FF"/>
            <w:sz w:val="20"/>
            <w:szCs w:val="20"/>
          </w:rPr>
          <w:t>пунктах 20</w:t>
        </w:r>
      </w:hyperlink>
      <w:r>
        <w:rPr>
          <w:rFonts w:ascii="Arial" w:hAnsi="Arial" w:cs="Arial"/>
          <w:sz w:val="20"/>
          <w:szCs w:val="20"/>
        </w:rPr>
        <w:t xml:space="preserve"> и </w:t>
      </w:r>
      <w:hyperlink w:anchor="Par1934"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недостоверность сведений, содержащихся в документах, указанных в </w:t>
      </w:r>
      <w:hyperlink w:anchor="Par1927" w:history="1">
        <w:r>
          <w:rPr>
            <w:rFonts w:ascii="Arial" w:hAnsi="Arial" w:cs="Arial"/>
            <w:color w:val="0000FF"/>
            <w:sz w:val="20"/>
            <w:szCs w:val="20"/>
          </w:rPr>
          <w:t>пунктах 20</w:t>
        </w:r>
      </w:hyperlink>
      <w:r>
        <w:rPr>
          <w:rFonts w:ascii="Arial" w:hAnsi="Arial" w:cs="Arial"/>
          <w:sz w:val="20"/>
          <w:szCs w:val="20"/>
        </w:rPr>
        <w:t xml:space="preserve"> и </w:t>
      </w:r>
      <w:hyperlink w:anchor="Par1934"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несоответствие жилья, приобретенного (построенного) с помощью заемных средств, требованиям, предусмотренным </w:t>
      </w:r>
      <w:hyperlink w:anchor="Par1968" w:history="1">
        <w:r>
          <w:rPr>
            <w:rFonts w:ascii="Arial" w:hAnsi="Arial" w:cs="Arial"/>
            <w:color w:val="0000FF"/>
            <w:sz w:val="20"/>
            <w:szCs w:val="20"/>
          </w:rPr>
          <w:t>пунктом 31</w:t>
        </w:r>
      </w:hyperlink>
      <w:r>
        <w:rPr>
          <w:rFonts w:ascii="Arial" w:hAnsi="Arial" w:cs="Arial"/>
          <w:sz w:val="20"/>
          <w:szCs w:val="20"/>
        </w:rPr>
        <w:t xml:space="preserve"> настоящих Правил (в случае использования молодой семьей края социальной выплаты на цели, предусмотренные </w:t>
      </w:r>
      <w:hyperlink w:anchor="Par1868" w:history="1">
        <w:r>
          <w:rPr>
            <w:rFonts w:ascii="Arial" w:hAnsi="Arial" w:cs="Arial"/>
            <w:color w:val="0000FF"/>
            <w:sz w:val="20"/>
            <w:szCs w:val="20"/>
          </w:rPr>
          <w:t>подпунктами "4"</w:t>
        </w:r>
      </w:hyperlink>
      <w:r>
        <w:rPr>
          <w:rFonts w:ascii="Arial" w:hAnsi="Arial" w:cs="Arial"/>
          <w:sz w:val="20"/>
          <w:szCs w:val="20"/>
        </w:rPr>
        <w:t xml:space="preserve"> и </w:t>
      </w:r>
      <w:hyperlink w:anchor="Par1870" w:history="1">
        <w:r>
          <w:rPr>
            <w:rFonts w:ascii="Arial" w:hAnsi="Arial" w:cs="Arial"/>
            <w:color w:val="0000FF"/>
            <w:sz w:val="20"/>
            <w:szCs w:val="20"/>
          </w:rPr>
          <w:t>"6" пункта 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5" w:name="Par1957"/>
      <w:bookmarkEnd w:id="85"/>
      <w:r>
        <w:rPr>
          <w:rFonts w:ascii="Arial" w:hAnsi="Arial" w:cs="Arial"/>
          <w:sz w:val="20"/>
          <w:szCs w:val="20"/>
        </w:rPr>
        <w:t>26. При возникновении у молодой семьи края обстоятельств, требующих замены извещения о предоставлении социальной выплаты, молодая семья края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молодой семье края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края (далее - банк).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течение 30 рабочих дней со дня получения заявления о замене извещения о 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w:t>
      </w:r>
      <w:r>
        <w:rPr>
          <w:rFonts w:ascii="Arial" w:hAnsi="Arial" w:cs="Arial"/>
          <w:sz w:val="20"/>
          <w:szCs w:val="20"/>
        </w:rPr>
        <w:lastRenderedPageBreak/>
        <w:t>выплаты, соответствующий сроку действия выданного ранее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6" w:name="Par1959"/>
      <w:bookmarkEnd w:id="86"/>
      <w:r>
        <w:rPr>
          <w:rFonts w:ascii="Arial" w:hAnsi="Arial" w:cs="Arial"/>
          <w:sz w:val="20"/>
          <w:szCs w:val="20"/>
        </w:rPr>
        <w:t xml:space="preserve">27. Социальная выплата предоставляется молодой семье края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молодой семье края,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Молодая семья края обязана представить извещение о предоставлении социальной выплаты в банк в течение 30 календарных дней со дня его выдачи.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молодая семья края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ar1957" w:history="1">
        <w:r>
          <w:rPr>
            <w:rFonts w:ascii="Arial" w:hAnsi="Arial" w:cs="Arial"/>
            <w:color w:val="0000FF"/>
            <w:sz w:val="20"/>
            <w:szCs w:val="20"/>
          </w:rPr>
          <w:t>пунктом 26</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Банк представляет ежемесячно, до 10-го числа, в орган местного самоуправления муниципального образования края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7" w:name="Par1968"/>
      <w:bookmarkEnd w:id="87"/>
      <w:r>
        <w:rPr>
          <w:rFonts w:ascii="Arial" w:hAnsi="Arial" w:cs="Arial"/>
          <w:sz w:val="20"/>
          <w:szCs w:val="20"/>
        </w:rPr>
        <w:t xml:space="preserve">31. Молодая семья края имеет право использовать социальную выплату на приобретение у любых физических и (или) юридических лиц жилья (за исключением лиц, указанных в </w:t>
      </w:r>
      <w:hyperlink w:anchor="Par1872" w:history="1">
        <w:r>
          <w:rPr>
            <w:rFonts w:ascii="Arial" w:hAnsi="Arial" w:cs="Arial"/>
            <w:color w:val="0000FF"/>
            <w:sz w:val="20"/>
            <w:szCs w:val="20"/>
          </w:rPr>
          <w:t>пункте 3</w:t>
        </w:r>
      </w:hyperlink>
      <w:r>
        <w:rPr>
          <w:rFonts w:ascii="Arial" w:hAnsi="Arial" w:cs="Arial"/>
          <w:sz w:val="20"/>
          <w:szCs w:val="20"/>
        </w:rPr>
        <w:t xml:space="preserve"> настоящих Правил), как на первичном, так и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Жилье, приобретаемое (в том числе являющееся объектом долевого строительства) молодой семьей края, строящийся жилой дом должны соответствовать требованиям, установленным </w:t>
      </w:r>
      <w:hyperlink r:id="rId297" w:history="1">
        <w:r>
          <w:rPr>
            <w:rFonts w:ascii="Arial" w:hAnsi="Arial" w:cs="Arial"/>
            <w:color w:val="0000FF"/>
            <w:sz w:val="20"/>
            <w:szCs w:val="20"/>
          </w:rPr>
          <w:t>статьями 15</w:t>
        </w:r>
      </w:hyperlink>
      <w:r>
        <w:rPr>
          <w:rFonts w:ascii="Arial" w:hAnsi="Arial" w:cs="Arial"/>
          <w:sz w:val="20"/>
          <w:szCs w:val="20"/>
        </w:rPr>
        <w:t xml:space="preserve"> и </w:t>
      </w:r>
      <w:hyperlink r:id="rId298" w:history="1">
        <w:r>
          <w:rPr>
            <w:rFonts w:ascii="Arial" w:hAnsi="Arial" w:cs="Arial"/>
            <w:color w:val="0000FF"/>
            <w:sz w:val="20"/>
            <w:szCs w:val="20"/>
          </w:rPr>
          <w:t>16</w:t>
        </w:r>
      </w:hyperlink>
      <w:r>
        <w:rPr>
          <w:rFonts w:ascii="Arial" w:hAnsi="Arial" w:cs="Arial"/>
          <w:sz w:val="20"/>
          <w:szCs w:val="20"/>
        </w:rPr>
        <w:t xml:space="preserve"> </w:t>
      </w:r>
      <w:r>
        <w:rPr>
          <w:rFonts w:ascii="Arial" w:hAnsi="Arial" w:cs="Arial"/>
          <w:sz w:val="20"/>
          <w:szCs w:val="20"/>
        </w:rPr>
        <w:lastRenderedPageBreak/>
        <w:t>Жилищного кодекса Российской Федерации, и быть благоустроенными применительно к условиям населенного пункта, на территории которого приобретается (строится) жилье для постоянного проживания.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Жилье, приобретаемое (в том числе являющееся объектом долевого строительства) молодой семьей края, должно находиться на территории Ставропольского края или строительство жилого дома должно осуществляться на территории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1865" w:history="1">
        <w:r>
          <w:rPr>
            <w:rFonts w:ascii="Arial" w:hAnsi="Arial" w:cs="Arial"/>
            <w:color w:val="0000FF"/>
            <w:sz w:val="20"/>
            <w:szCs w:val="20"/>
          </w:rPr>
          <w:t>подпунктами "1"</w:t>
        </w:r>
      </w:hyperlink>
      <w:r>
        <w:rPr>
          <w:rFonts w:ascii="Arial" w:hAnsi="Arial" w:cs="Arial"/>
          <w:sz w:val="20"/>
          <w:szCs w:val="20"/>
        </w:rPr>
        <w:t xml:space="preserve"> - </w:t>
      </w:r>
      <w:hyperlink w:anchor="Par1869" w:history="1">
        <w:r>
          <w:rPr>
            <w:rFonts w:ascii="Arial" w:hAnsi="Arial" w:cs="Arial"/>
            <w:color w:val="0000FF"/>
            <w:sz w:val="20"/>
            <w:szCs w:val="20"/>
          </w:rPr>
          <w:t>"5"</w:t>
        </w:r>
      </w:hyperlink>
      <w:r>
        <w:rPr>
          <w:rFonts w:ascii="Arial" w:hAnsi="Arial" w:cs="Arial"/>
          <w:sz w:val="20"/>
          <w:szCs w:val="20"/>
        </w:rPr>
        <w:t xml:space="preserve"> и </w:t>
      </w:r>
      <w:hyperlink w:anchor="Par1871" w:history="1">
        <w:r>
          <w:rPr>
            <w:rFonts w:ascii="Arial" w:hAnsi="Arial" w:cs="Arial"/>
            <w:color w:val="0000FF"/>
            <w:sz w:val="20"/>
            <w:szCs w:val="20"/>
          </w:rPr>
          <w:t>"7" пункта 2</w:t>
        </w:r>
      </w:hyperlink>
      <w:r>
        <w:rPr>
          <w:rFonts w:ascii="Arial" w:hAnsi="Arial" w:cs="Arial"/>
          <w:sz w:val="20"/>
          <w:szCs w:val="20"/>
        </w:rPr>
        <w:t xml:space="preserve"> настоящих Правил, общая площадь приобретаемого жилья (строящегося жилого дома, жилого помещения, являющегося объектом долевого строительства) в расчете на каждого члена молодой семьи края,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 или осуществлено строительство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1870"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общая площадь приобретаемого (построенного) жилья в расчете на каждого члена молодой семьи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молодой семьей края приобретено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Жилье, приобретаемое (в том числе являющееся объектом долевого строительства) молодой семьей края, строящийся жилой дом должны соответствовать </w:t>
      </w:r>
      <w:hyperlink r:id="rId299" w:history="1">
        <w:r>
          <w:rPr>
            <w:rFonts w:ascii="Arial" w:hAnsi="Arial" w:cs="Arial"/>
            <w:color w:val="0000FF"/>
            <w:sz w:val="20"/>
            <w:szCs w:val="20"/>
          </w:rPr>
          <w:t>условиям</w:t>
        </w:r>
      </w:hyperlink>
      <w:r>
        <w:rPr>
          <w:rFonts w:ascii="Arial" w:hAnsi="Arial" w:cs="Arial"/>
          <w:sz w:val="20"/>
          <w:szCs w:val="20"/>
        </w:rPr>
        <w:t xml:space="preserve"> отнесения жилых помещений к жилью экономического класса, утвержденным приказом Министерства строительства и жилищно-коммунального хозяйства Российской Федерации от 14 ноября 2016 г. N 800/пр (далее - условия отнесения жилья к жилью экономического класса).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Молодые семьи края могут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8" w:name="Par1976"/>
      <w:bookmarkEnd w:id="88"/>
      <w:r>
        <w:rPr>
          <w:rFonts w:ascii="Arial" w:hAnsi="Arial" w:cs="Arial"/>
          <w:sz w:val="20"/>
          <w:szCs w:val="20"/>
        </w:rPr>
        <w:t xml:space="preserve">34. В случае использования молодой семьей края социальной выплаты на цели, предусмотренные </w:t>
      </w:r>
      <w:hyperlink w:anchor="Par1865" w:history="1">
        <w:r>
          <w:rPr>
            <w:rFonts w:ascii="Arial" w:hAnsi="Arial" w:cs="Arial"/>
            <w:color w:val="0000FF"/>
            <w:sz w:val="20"/>
            <w:szCs w:val="20"/>
          </w:rPr>
          <w:t>подпунктами "1"</w:t>
        </w:r>
      </w:hyperlink>
      <w:r>
        <w:rPr>
          <w:rFonts w:ascii="Arial" w:hAnsi="Arial" w:cs="Arial"/>
          <w:sz w:val="20"/>
          <w:szCs w:val="20"/>
        </w:rPr>
        <w:t xml:space="preserve"> и </w:t>
      </w:r>
      <w:hyperlink w:anchor="Par1869" w:history="1">
        <w:r>
          <w:rPr>
            <w:rFonts w:ascii="Arial" w:hAnsi="Arial" w:cs="Arial"/>
            <w:color w:val="0000FF"/>
            <w:sz w:val="20"/>
            <w:szCs w:val="20"/>
          </w:rPr>
          <w:t>"5"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купли-продажи жилья или договор с уполномоченной организацией на приобретение в интересах молодой семьи края жилья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(выписки) из Единого государственного реестра недвижимости, содержащая (содержащие) сведения о приобретенном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 случае использования молодой семьей края социальной выплаты на цель, предусмотренную </w:t>
      </w:r>
      <w:hyperlink w:anchor="Par1866" w:history="1">
        <w:r>
          <w:rPr>
            <w:rFonts w:ascii="Arial" w:hAnsi="Arial" w:cs="Arial"/>
            <w:color w:val="0000FF"/>
            <w:sz w:val="20"/>
            <w:szCs w:val="20"/>
          </w:rPr>
          <w:t>подпунктом "2"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(выписки) из Единого государственного реестра недвижимости, содержащая (содержащие) сведения о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право собственности, постоянного (бессрочного) пользования или пожизненного наследуемого владения членов молодой семьей края на земельный участок;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разрешение на строительство, выданное одному из супругов или родителю в неполной молодой семье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В случае использования молодой семьей края социальной выплаты на цель, предусмотренную </w:t>
      </w:r>
      <w:hyperlink w:anchor="Par1867" w:history="1">
        <w:r>
          <w:rPr>
            <w:rFonts w:ascii="Arial" w:hAnsi="Arial" w:cs="Arial"/>
            <w:color w:val="0000FF"/>
            <w:sz w:val="20"/>
            <w:szCs w:val="20"/>
          </w:rPr>
          <w:t>подпунктом "3"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устава кооператива;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выписка из реестра членов кооператива, подтверждающая его членство в кооперативе;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молодой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решения о передаче жилья в пользование члена кооператива.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случае использования молодой семьей края социальной выплаты на цель, предусмотренную </w:t>
      </w:r>
      <w:hyperlink w:anchor="Par1868" w:history="1">
        <w:r>
          <w:rPr>
            <w:rFonts w:ascii="Arial" w:hAnsi="Arial" w:cs="Arial"/>
            <w:color w:val="0000FF"/>
            <w:sz w:val="20"/>
            <w:szCs w:val="20"/>
          </w:rPr>
          <w:t>подпунктом "4"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кредитный договор (договор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купли-продажи жилья (в случае приобретения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строительного подряда (в случае строительства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89" w:name="Par2001"/>
      <w:bookmarkEnd w:id="89"/>
      <w:r>
        <w:rPr>
          <w:rFonts w:ascii="Arial" w:hAnsi="Arial" w:cs="Arial"/>
          <w:sz w:val="20"/>
          <w:szCs w:val="20"/>
        </w:rPr>
        <w:t xml:space="preserve">38. В случае использования молодой семьей края социальной выплаты на цель, предусмотренную </w:t>
      </w:r>
      <w:hyperlink w:anchor="Par1870"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кредитный договор (договор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купли-продажи жилья (в случае приобретения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строительного подряда (в случае строительства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выписка (выписки) из Единого государственного реестра недвижимости, содержащая (содержащие) сведения о приобретенном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Приобретаемое (построенное) жилье оформляется в общую собственность всех членов молодой семьи края, указанных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цели, предусмотренные </w:t>
      </w:r>
      <w:hyperlink w:anchor="Par1868" w:history="1">
        <w:r>
          <w:rPr>
            <w:rFonts w:ascii="Arial" w:hAnsi="Arial" w:cs="Arial"/>
            <w:color w:val="0000FF"/>
            <w:sz w:val="20"/>
            <w:szCs w:val="20"/>
          </w:rPr>
          <w:t>подпунктами "4"</w:t>
        </w:r>
      </w:hyperlink>
      <w:r>
        <w:rPr>
          <w:rFonts w:ascii="Arial" w:hAnsi="Arial" w:cs="Arial"/>
          <w:sz w:val="20"/>
          <w:szCs w:val="20"/>
        </w:rPr>
        <w:t xml:space="preserve"> и </w:t>
      </w:r>
      <w:hyperlink w:anchor="Par1870" w:history="1">
        <w:r>
          <w:rPr>
            <w:rFonts w:ascii="Arial" w:hAnsi="Arial" w:cs="Arial"/>
            <w:color w:val="0000FF"/>
            <w:sz w:val="20"/>
            <w:szCs w:val="20"/>
          </w:rPr>
          <w:t>"6" пункта 2</w:t>
        </w:r>
      </w:hyperlink>
      <w:r>
        <w:rPr>
          <w:rFonts w:ascii="Arial" w:hAnsi="Arial" w:cs="Arial"/>
          <w:sz w:val="20"/>
          <w:szCs w:val="20"/>
        </w:rPr>
        <w:t xml:space="preserve"> настоящих Правил, допускается оформление приобретенного (построенного) жилья в собственность одного из супругов или обоих супругов. При этом лицо (лица), на чье имя оформлено право собственности на жилье, представляет (представляют) в орган местного самоуправления муниципального образования края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молодой семьи края, указанных в извещении о предоставлении социальной выплаты, в течение 6 месяцев после снятия обременения с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молодой семьей края социальной выплаты на цель, предусмотренную </w:t>
      </w:r>
      <w:hyperlink w:anchor="Par1871" w:history="1">
        <w:r>
          <w:rPr>
            <w:rFonts w:ascii="Arial" w:hAnsi="Arial" w:cs="Arial"/>
            <w:color w:val="0000FF"/>
            <w:sz w:val="20"/>
            <w:szCs w:val="20"/>
          </w:rPr>
          <w:t>подпунктом "7"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(являющиеся участниками) долевого строительства, представляет (представляют) в орган местного самоуправления муниципального образования края нотариально заверенное обязательство переоформить жилое помещение, являющееся объектом долевого строительства, в общую собственность всех членов молодой семьи края, указанных в свидетельстве о праве на получение социальной выплаты, в течение 6 месяцев после принятия объекта долевого строительства.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90" w:name="Par2011"/>
      <w:bookmarkEnd w:id="90"/>
      <w:r>
        <w:rPr>
          <w:rFonts w:ascii="Arial" w:hAnsi="Arial" w:cs="Arial"/>
          <w:sz w:val="20"/>
          <w:szCs w:val="20"/>
        </w:rPr>
        <w:t xml:space="preserve">40. В случае использования молодой семьей края социальной выплаты на цель, предусмотренную </w:t>
      </w:r>
      <w:hyperlink w:anchor="Par1871" w:history="1">
        <w:r>
          <w:rPr>
            <w:rFonts w:ascii="Arial" w:hAnsi="Arial" w:cs="Arial"/>
            <w:color w:val="0000FF"/>
            <w:sz w:val="20"/>
            <w:szCs w:val="20"/>
          </w:rPr>
          <w:t>подпунктом "7" пункта 2</w:t>
        </w:r>
      </w:hyperlink>
      <w:r>
        <w:rPr>
          <w:rFonts w:ascii="Arial" w:hAnsi="Arial" w:cs="Arial"/>
          <w:sz w:val="20"/>
          <w:szCs w:val="20"/>
        </w:rPr>
        <w:t xml:space="preserve"> настоящих Правил, молодая семья края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участия в долевом строительстве указываются реквизиты извещения о предоставлении социальной выплаты (номер, дата выдачи, орган, выдавший извещение)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91" w:name="Par2016"/>
      <w:bookmarkEnd w:id="91"/>
      <w:r>
        <w:rPr>
          <w:rFonts w:ascii="Arial" w:hAnsi="Arial" w:cs="Arial"/>
          <w:sz w:val="20"/>
          <w:szCs w:val="20"/>
        </w:rPr>
        <w:t xml:space="preserve">41. Банк в течение 5 рабочих дней со дня получения документов, указанных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вынесения банком решения об отказе в принятии договора купли-продажи жилья и документов, указанных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Оригиналы договора купли-продажи жилья и документов, указанных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Банк в течение 1 рабочего дня после вынесения решения о принятии договора купли-продажи жилья и документов, указанных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направляет в орган местного </w:t>
      </w:r>
      <w:r>
        <w:rPr>
          <w:rFonts w:ascii="Arial" w:hAnsi="Arial" w:cs="Arial"/>
          <w:sz w:val="20"/>
          <w:szCs w:val="20"/>
        </w:rPr>
        <w:lastRenderedPageBreak/>
        <w:t>самоуправления муниципального образования края заявку на перечисление бюджетных средств в счет оплаты расходов на основании указанных документов и копий этих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орган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проверяет сведения, содержащиеся в заявке банка, и копии документов, указанных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ar1959" w:history="1">
        <w:r>
          <w:rPr>
            <w:rFonts w:ascii="Arial" w:hAnsi="Arial" w:cs="Arial"/>
            <w:color w:val="0000FF"/>
            <w:sz w:val="20"/>
            <w:szCs w:val="20"/>
          </w:rPr>
          <w:t>пунктами 27</w:t>
        </w:r>
      </w:hyperlink>
      <w:r>
        <w:rPr>
          <w:rFonts w:ascii="Arial" w:hAnsi="Arial" w:cs="Arial"/>
          <w:sz w:val="20"/>
          <w:szCs w:val="20"/>
        </w:rPr>
        <w:t xml:space="preserve"> и </w:t>
      </w:r>
      <w:hyperlink w:anchor="Par1968" w:history="1">
        <w:r>
          <w:rPr>
            <w:rFonts w:ascii="Arial" w:hAnsi="Arial" w:cs="Arial"/>
            <w:color w:val="0000FF"/>
            <w:sz w:val="20"/>
            <w:szCs w:val="20"/>
          </w:rPr>
          <w:t>31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ar1959" w:history="1">
        <w:r>
          <w:rPr>
            <w:rFonts w:ascii="Arial" w:hAnsi="Arial" w:cs="Arial"/>
            <w:color w:val="0000FF"/>
            <w:sz w:val="20"/>
            <w:szCs w:val="20"/>
          </w:rPr>
          <w:t>пунктами 27</w:t>
        </w:r>
      </w:hyperlink>
      <w:r>
        <w:rPr>
          <w:rFonts w:ascii="Arial" w:hAnsi="Arial" w:cs="Arial"/>
          <w:sz w:val="20"/>
          <w:szCs w:val="20"/>
        </w:rPr>
        <w:t xml:space="preserve"> и </w:t>
      </w:r>
      <w:hyperlink w:anchor="Par1968" w:history="1">
        <w:r>
          <w:rPr>
            <w:rFonts w:ascii="Arial" w:hAnsi="Arial" w:cs="Arial"/>
            <w:color w:val="0000FF"/>
            <w:sz w:val="20"/>
            <w:szCs w:val="20"/>
          </w:rPr>
          <w:t>31</w:t>
        </w:r>
      </w:hyperlink>
      <w:r>
        <w:rPr>
          <w:rFonts w:ascii="Arial" w:hAnsi="Arial" w:cs="Arial"/>
          <w:sz w:val="20"/>
          <w:szCs w:val="20"/>
        </w:rPr>
        <w:t xml:space="preserve"> настоящих Правил, перечисляет банку средства, предоставляемые молодым семьям края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ar1959" w:history="1">
        <w:r>
          <w:rPr>
            <w:rFonts w:ascii="Arial" w:hAnsi="Arial" w:cs="Arial"/>
            <w:color w:val="0000FF"/>
            <w:sz w:val="20"/>
            <w:szCs w:val="20"/>
          </w:rPr>
          <w:t>пунктами 27</w:t>
        </w:r>
      </w:hyperlink>
      <w:r>
        <w:rPr>
          <w:rFonts w:ascii="Arial" w:hAnsi="Arial" w:cs="Arial"/>
          <w:sz w:val="20"/>
          <w:szCs w:val="20"/>
        </w:rPr>
        <w:t xml:space="preserve"> и </w:t>
      </w:r>
      <w:hyperlink w:anchor="Par1968" w:history="1">
        <w:r>
          <w:rPr>
            <w:rFonts w:ascii="Arial" w:hAnsi="Arial" w:cs="Arial"/>
            <w:color w:val="0000FF"/>
            <w:sz w:val="20"/>
            <w:szCs w:val="20"/>
          </w:rPr>
          <w:t>31</w:t>
        </w:r>
      </w:hyperlink>
      <w:r>
        <w:rPr>
          <w:rFonts w:ascii="Arial" w:hAnsi="Arial" w:cs="Arial"/>
          <w:sz w:val="20"/>
          <w:szCs w:val="20"/>
        </w:rPr>
        <w:t xml:space="preserve"> настоящих Правил, письменно уведомляет об этом банк и не производит перечисление банку средств, предоставляемых молодым семьям края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 соглашению сторон договор банковского счета может быть продлен в следующих случаях: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истечения срока действия договора банковского счета банк принял документы, указанные в </w:t>
      </w:r>
      <w:hyperlink w:anchor="Par1976" w:history="1">
        <w:r>
          <w:rPr>
            <w:rFonts w:ascii="Arial" w:hAnsi="Arial" w:cs="Arial"/>
            <w:color w:val="0000FF"/>
            <w:sz w:val="20"/>
            <w:szCs w:val="20"/>
          </w:rPr>
          <w:t>пунктах 34</w:t>
        </w:r>
      </w:hyperlink>
      <w:r>
        <w:rPr>
          <w:rFonts w:ascii="Arial" w:hAnsi="Arial" w:cs="Arial"/>
          <w:sz w:val="20"/>
          <w:szCs w:val="20"/>
        </w:rPr>
        <w:t xml:space="preserve"> - </w:t>
      </w:r>
      <w:hyperlink w:anchor="Par2001" w:history="1">
        <w:r>
          <w:rPr>
            <w:rFonts w:ascii="Arial" w:hAnsi="Arial" w:cs="Arial"/>
            <w:color w:val="0000FF"/>
            <w:sz w:val="20"/>
            <w:szCs w:val="20"/>
          </w:rPr>
          <w:t>38</w:t>
        </w:r>
      </w:hyperlink>
      <w:r>
        <w:rPr>
          <w:rFonts w:ascii="Arial" w:hAnsi="Arial" w:cs="Arial"/>
          <w:sz w:val="20"/>
          <w:szCs w:val="20"/>
        </w:rPr>
        <w:t xml:space="preserve"> и </w:t>
      </w:r>
      <w:hyperlink w:anchor="Par2011" w:history="1">
        <w:r>
          <w:rPr>
            <w:rFonts w:ascii="Arial" w:hAnsi="Arial" w:cs="Arial"/>
            <w:color w:val="0000FF"/>
            <w:sz w:val="20"/>
            <w:szCs w:val="20"/>
          </w:rPr>
          <w:t>40</w:t>
        </w:r>
      </w:hyperlink>
      <w:r>
        <w:rPr>
          <w:rFonts w:ascii="Arial" w:hAnsi="Arial" w:cs="Arial"/>
          <w:sz w:val="20"/>
          <w:szCs w:val="20"/>
        </w:rPr>
        <w:t xml:space="preserve"> настоящих Правил, но оплата не произведена;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ar2016" w:history="1">
        <w:r>
          <w:rPr>
            <w:rFonts w:ascii="Arial" w:hAnsi="Arial" w:cs="Arial"/>
            <w:color w:val="0000FF"/>
            <w:sz w:val="20"/>
            <w:szCs w:val="20"/>
          </w:rPr>
          <w:t>пунктом 41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Социальная выплата считается предоставленной молодой семье края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ar1864"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ar1959" w:history="1">
        <w:r>
          <w:rPr>
            <w:rFonts w:ascii="Arial" w:hAnsi="Arial" w:cs="Arial"/>
            <w:color w:val="0000FF"/>
            <w:sz w:val="20"/>
            <w:szCs w:val="20"/>
          </w:rPr>
          <w:t>пунктом 27</w:t>
        </w:r>
      </w:hyperlink>
      <w:r>
        <w:rPr>
          <w:rFonts w:ascii="Arial" w:hAnsi="Arial" w:cs="Arial"/>
          <w:sz w:val="20"/>
          <w:szCs w:val="20"/>
        </w:rPr>
        <w:t xml:space="preserve"> настоящих Правил, считаются недействительными.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 случае если молодая семья края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орган местного самоуправления муниципального образования края, выдавший извещение о предоставлении социальной выплаты,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Контроль за целевым использованием молодой семьей края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3</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92" w:name="Par2045"/>
      <w:bookmarkEnd w:id="92"/>
      <w:r>
        <w:rPr>
          <w:rFonts w:ascii="Arial" w:eastAsiaTheme="minorHAnsi" w:hAnsi="Arial" w:cs="Arial"/>
          <w:b/>
          <w:bCs/>
          <w:color w:val="auto"/>
          <w:sz w:val="20"/>
          <w:szCs w:val="20"/>
        </w:rPr>
        <w:t>ПОРЯДОК</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УСЛОВИЯ ПРИЗНАНИЯ СЕМЬИ, ПРОЖИВАЮЩЕЙ НА ТЕРРИТОРИИ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СЕМЬЕЙ, ИМЕЮЩЕЙ ДОСТАТОЧНЫЕ ДОХОДЫ,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ПОЗВОЛЯЮЩИЕ ПОЛУЧИТЬ ИПОТЕЧНЫЙ КРЕДИТ (ЗАЕМ), ЛИБО ИНЫЕ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ДЕНЕЖНЫЕ СРЕДСТВА, ДОСТАТОЧНЫЕ ДЛЯ ОПЛАТЫ РАСЧЕТНОЙ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(СРЕДНЕЙ) СТОИМОСТИ ЖИЛЬЯ В ЧАСТИ, ПРЕВЫШАЮЩЕЙ РАЗМЕР</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СОЦИАЛЬНОЙ ВЫПЛАТЫ НА ПРИОБРЕТЕНИЕ (СТРОИТЕЛЬСТВО) ЖИЛЬЯ,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ПРЕДОСТАВЛЯЕМОЙ В РАМКАХ РЕАЛИЗАЦИИ ПОДПРОГРАММЫ "СОЗДАНИЕ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УСЛОВИЙ ДЛЯ ОБЕСПЕЧЕНИЯ ДОСТУПНЫМ И КОМФОРТНЫМ ЖИЛЬЕМ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ГРАЖДАН В СТАВРОПОЛЬСКОМ КРАЕ"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00"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Порядок и условия регулируют правоотношения, возникающие при признании семьи, проживающей на территории Ставропольского края, признанной в установленном порядке нуждающейся в улучшении жилищных условий,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семья края, достаточные доходы; признание семьи края семьей, имеющей достаточные доходы; социальная выплата; Подпрограмма).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Признание семьи края семьей, имеющей достаточные доходы, осуществляется органом местного самоуправления поселения или городского округа Ставропольского края по месту постоянного жительства семьи (далее - орган местного самоуправления муниципального образования края) и оформляется </w:t>
      </w:r>
      <w:hyperlink w:anchor="Par2105" w:history="1">
        <w:r>
          <w:rPr>
            <w:rFonts w:ascii="Arial" w:hAnsi="Arial" w:cs="Arial"/>
            <w:color w:val="0000FF"/>
            <w:sz w:val="20"/>
            <w:szCs w:val="20"/>
          </w:rPr>
          <w:t>заключением</w:t>
        </w:r>
      </w:hyperlink>
      <w:r>
        <w:rPr>
          <w:rFonts w:ascii="Arial" w:hAnsi="Arial" w:cs="Arial"/>
          <w:sz w:val="20"/>
          <w:szCs w:val="20"/>
        </w:rPr>
        <w:t xml:space="preserve"> о признании (об отказе в признании) семьи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по форме согласно приложению 1 к настоящим Порядку и условиям (далее - заключение).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93" w:name="Par2064"/>
      <w:bookmarkEnd w:id="93"/>
      <w:r>
        <w:rPr>
          <w:rFonts w:ascii="Arial" w:hAnsi="Arial" w:cs="Arial"/>
          <w:sz w:val="20"/>
          <w:szCs w:val="20"/>
        </w:rPr>
        <w:t xml:space="preserve">3. Для признания семьи края семьей, имеющей достаточные доходы, семья края подает в орган местного самоуправления муниципального образования края </w:t>
      </w:r>
      <w:hyperlink w:anchor="Par2248" w:history="1">
        <w:r>
          <w:rPr>
            <w:rFonts w:ascii="Arial" w:hAnsi="Arial" w:cs="Arial"/>
            <w:color w:val="0000FF"/>
            <w:sz w:val="20"/>
            <w:szCs w:val="20"/>
          </w:rPr>
          <w:t>заявление</w:t>
        </w:r>
      </w:hyperlink>
      <w:r>
        <w:rPr>
          <w:rFonts w:ascii="Arial" w:hAnsi="Arial" w:cs="Arial"/>
          <w:sz w:val="20"/>
          <w:szCs w:val="20"/>
        </w:rPr>
        <w:t xml:space="preserve"> о признании ее семьей, имеющей достаточные доходы, по форме согласно приложению 2 к настоящим Порядку и условиям (далее - заявление), и документы (оригиналы или заверенные в установленном порядке копии), подтверждающие достаточные доходы.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94" w:name="Par2065"/>
      <w:bookmarkEnd w:id="94"/>
      <w:r>
        <w:rPr>
          <w:rFonts w:ascii="Arial" w:hAnsi="Arial" w:cs="Arial"/>
          <w:sz w:val="20"/>
          <w:szCs w:val="20"/>
        </w:rPr>
        <w:t>4. Документами, подтверждающими достаточные доходы, являются: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95" w:name="Par2066"/>
      <w:bookmarkEnd w:id="95"/>
      <w:r>
        <w:rPr>
          <w:rFonts w:ascii="Arial" w:hAnsi="Arial" w:cs="Arial"/>
          <w:sz w:val="20"/>
          <w:szCs w:val="20"/>
        </w:rPr>
        <w:lastRenderedPageBreak/>
        <w:t>1) справка кредитной или другой организации, уставом которой предусмотрено предоставление ипотечных кредитов (займов), о максимально возможной сумме ипотечного кредита (займа) на приобретение жилья, который может быть предоставлен членам семьи края или одному из них;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заверенная банком копия сберегательной книжки члена (членов) семьи или справка (выписка со счета) о наличии у члена (членов) семьи сбережений, хранящихся во вкладах в банках;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96" w:name="Par2068"/>
      <w:bookmarkEnd w:id="96"/>
      <w:r>
        <w:rPr>
          <w:rFonts w:ascii="Arial" w:hAnsi="Arial" w:cs="Arial"/>
          <w:sz w:val="20"/>
          <w:szCs w:val="20"/>
        </w:rPr>
        <w:t>3) нотариально заверенный договор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 местного самоуправления муниципального образования края в течение 2 рабочих дней со дня поступления документов, указанных в </w:t>
      </w:r>
      <w:hyperlink w:anchor="Par2066" w:history="1">
        <w:r>
          <w:rPr>
            <w:rFonts w:ascii="Arial" w:hAnsi="Arial" w:cs="Arial"/>
            <w:color w:val="0000FF"/>
            <w:sz w:val="20"/>
            <w:szCs w:val="20"/>
          </w:rPr>
          <w:t>подпунктах "1"</w:t>
        </w:r>
      </w:hyperlink>
      <w:r>
        <w:rPr>
          <w:rFonts w:ascii="Arial" w:hAnsi="Arial" w:cs="Arial"/>
          <w:sz w:val="20"/>
          <w:szCs w:val="20"/>
        </w:rPr>
        <w:t xml:space="preserve"> - </w:t>
      </w:r>
      <w:hyperlink w:anchor="Par2068" w:history="1">
        <w:r>
          <w:rPr>
            <w:rFonts w:ascii="Arial" w:hAnsi="Arial" w:cs="Arial"/>
            <w:color w:val="0000FF"/>
            <w:sz w:val="20"/>
            <w:szCs w:val="20"/>
          </w:rPr>
          <w:t>"3" пункта 4</w:t>
        </w:r>
      </w:hyperlink>
      <w:r>
        <w:rPr>
          <w:rFonts w:ascii="Arial" w:hAnsi="Arial" w:cs="Arial"/>
          <w:sz w:val="20"/>
          <w:szCs w:val="20"/>
        </w:rPr>
        <w:t xml:space="preserve"> настоящих Порядка и условий, в рамках межведомственного информационного взаимодействия запрашивает в государственном учреждении - Отделении Пенсионного фонда Российской Федерации по Ставропольскому краю уведомление об удовлетворении заявления о направлении средств материнского (семейного) капитала на улучшение жилищных условий. Семья края вправе представить указанный документ самостоятельно. При представлении указанного документа семьей края орган местного самоуправления муниципального образования края межведомственный запрос не направляет.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2065" w:history="1">
        <w:r>
          <w:rPr>
            <w:rFonts w:ascii="Arial" w:hAnsi="Arial" w:cs="Arial"/>
            <w:color w:val="0000FF"/>
            <w:sz w:val="20"/>
            <w:szCs w:val="20"/>
          </w:rPr>
          <w:t>пункте 4</w:t>
        </w:r>
      </w:hyperlink>
      <w:r>
        <w:rPr>
          <w:rFonts w:ascii="Arial" w:hAnsi="Arial" w:cs="Arial"/>
          <w:sz w:val="20"/>
          <w:szCs w:val="20"/>
        </w:rPr>
        <w:t xml:space="preserve"> настоящих Порядка и условий, могут быть представлены семьей края в форме электронных документов в порядке, установленном </w:t>
      </w:r>
      <w:hyperlink r:id="rId3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Семья края вправе представить любой из документов, указанных в </w:t>
      </w:r>
      <w:hyperlink w:anchor="Par2065" w:history="1">
        <w:r>
          <w:rPr>
            <w:rFonts w:ascii="Arial" w:hAnsi="Arial" w:cs="Arial"/>
            <w:color w:val="0000FF"/>
            <w:sz w:val="20"/>
            <w:szCs w:val="20"/>
          </w:rPr>
          <w:t>пункте 4</w:t>
        </w:r>
      </w:hyperlink>
      <w:r>
        <w:rPr>
          <w:rFonts w:ascii="Arial" w:hAnsi="Arial" w:cs="Arial"/>
          <w:sz w:val="20"/>
          <w:szCs w:val="20"/>
        </w:rPr>
        <w:t xml:space="preserve"> настоящих Порядка и условий, а при недостаточном размере средств для оплаты расчетной (средней) стоимости жилья в части, превышающей размер предоставляемой социальной выплаты, - несколько или все документы, указанные в </w:t>
      </w:r>
      <w:hyperlink w:anchor="Par2065" w:history="1">
        <w:r>
          <w:rPr>
            <w:rFonts w:ascii="Arial" w:hAnsi="Arial" w:cs="Arial"/>
            <w:color w:val="0000FF"/>
            <w:sz w:val="20"/>
            <w:szCs w:val="20"/>
          </w:rPr>
          <w:t>пункте 4</w:t>
        </w:r>
      </w:hyperlink>
      <w:r>
        <w:rPr>
          <w:rFonts w:ascii="Arial" w:hAnsi="Arial" w:cs="Arial"/>
          <w:sz w:val="20"/>
          <w:szCs w:val="20"/>
        </w:rPr>
        <w:t xml:space="preserve"> настоящих Порядка и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Документы, указанные в </w:t>
      </w:r>
      <w:hyperlink w:anchor="Par2064" w:history="1">
        <w:r>
          <w:rPr>
            <w:rFonts w:ascii="Arial" w:hAnsi="Arial" w:cs="Arial"/>
            <w:color w:val="0000FF"/>
            <w:sz w:val="20"/>
            <w:szCs w:val="20"/>
          </w:rPr>
          <w:t>пунктах 3</w:t>
        </w:r>
      </w:hyperlink>
      <w:r>
        <w:rPr>
          <w:rFonts w:ascii="Arial" w:hAnsi="Arial" w:cs="Arial"/>
          <w:sz w:val="20"/>
          <w:szCs w:val="20"/>
        </w:rPr>
        <w:t xml:space="preserve"> и </w:t>
      </w:r>
      <w:hyperlink w:anchor="Par2065" w:history="1">
        <w:r>
          <w:rPr>
            <w:rFonts w:ascii="Arial" w:hAnsi="Arial" w:cs="Arial"/>
            <w:color w:val="0000FF"/>
            <w:sz w:val="20"/>
            <w:szCs w:val="20"/>
          </w:rPr>
          <w:t>4</w:t>
        </w:r>
      </w:hyperlink>
      <w:r>
        <w:rPr>
          <w:rFonts w:ascii="Arial" w:hAnsi="Arial" w:cs="Arial"/>
          <w:sz w:val="20"/>
          <w:szCs w:val="20"/>
        </w:rPr>
        <w:t xml:space="preserve"> настоящих Порядка и условий, могут быть поданы от имени семьи края одним из ее совершеннолетних членов либо иным уполномоченным лицом при наличии надлежащим образом оформленных полномочий.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Орган местного самоуправления муниципального образования края в течение 10 календарных дней с даты подачи семьей края заявления с приложением документов, указанных в </w:t>
      </w:r>
      <w:hyperlink w:anchor="Par2065" w:history="1">
        <w:r>
          <w:rPr>
            <w:rFonts w:ascii="Arial" w:hAnsi="Arial" w:cs="Arial"/>
            <w:color w:val="0000FF"/>
            <w:sz w:val="20"/>
            <w:szCs w:val="20"/>
          </w:rPr>
          <w:t>пункте 4</w:t>
        </w:r>
      </w:hyperlink>
      <w:r>
        <w:rPr>
          <w:rFonts w:ascii="Arial" w:hAnsi="Arial" w:cs="Arial"/>
          <w:sz w:val="20"/>
          <w:szCs w:val="20"/>
        </w:rPr>
        <w:t xml:space="preserve"> настоящих Порядка и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рассматривает заявление;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выдает заключение: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признании семьи края семьей, имеющей достаточные доходы, - в случае если размер доходов семьи края либо иных денежных средств больше или равен расчетной (средней) стоимости жилья в части, превышающей размер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отказе в признании семьи края семьей, имеющей достаточные доходы, - в случае если размер доходов семьи края либо иных денежных средств меньше расчетной (средней) стоимости жилья в части, превышающей размер социальной выплаты.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1</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и условиям признания семьи,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проживающей на территории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семьей, имеющей достаточные доходы,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позволяющие получить ипотечный кредит</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(заем), либо иные денежные средства,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достаточные для оплаты расчетной (средней)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стоимости жилья в части, превышающей размер</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социальной выплаты на приобретение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(строительство) жилья, предоставляемой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рамках реализации подпрограммы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"Создание условий для обеспечения доступным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комфортным 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0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Форма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97" w:name="Par2105"/>
      <w:bookmarkEnd w:id="97"/>
      <w:r>
        <w:rPr>
          <w:rFonts w:ascii="Courier New" w:eastAsiaTheme="minorHAnsi" w:hAnsi="Courier New" w:cs="Courier New"/>
          <w:color w:val="auto"/>
          <w:sz w:val="20"/>
          <w:szCs w:val="20"/>
        </w:rPr>
        <w:t xml:space="preserve">                                 ЗАКЛЮЧЕНИЕ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 признании (об отказе в признании) семьи 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проживающей  на территории Ставропольского края, признанной в установленном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порядке   нуждающейся   в   улучшении  жилищных  условий,  семьей,  имеющей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достаточные доходы, позволяющие получить ипотечный кредит (заем), либо иные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денежные  средства,  достаточные  для  оплаты расчетной (средней) стоимости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жилья  в  части,  превышающей  размер  социальной  выплаты  на приобретение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(строительство)  жилья,  предоставляемой  в  рамках реализации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"Создание  условий  для обеспечения доступным и комфортным жильем граждан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Ставропольском   крае"   государственной   программы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"Развитие градостроительства, строительства и архитектуры"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Семья   ___________________________,   проживающая  на  территории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признанная  в  установленном  порядке нуждающейся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улучшении  жилищных  условий (далее - семья края), подала "___" 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20__  года  заявление  о  признании  ее семьей, имеющей достаточные доходы,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позволяющие  получить ипотечный кредит (заем), либо иные денежные средства,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достаточные  для  оплаты  расчетной  (средней)  стоимости  жилья  в  части,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превышающей  размер  социальной  выплаты  на  приобретение  (строительство)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жилья,  предоставляемой  в рамках реализации подпрограммы "Создание условий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для  обеспечения  доступным  и  комфортным  жильем граждан в Ставропольском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крае"    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градостроительства,  строительства  и  архитектуры" (далее соответственно -</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заявление семьи края, социальная выплата, Подпрограмма).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К заявлению семьи края прилагаются следующие документы: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Состав семьи края __________ человек, в том числе: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 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супруга 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дети: 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Расчет,  позволяющий  принять  заключение  о признании (об отказе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признании)  семьи  края  семьей,  имеющей  достаточные  доходы, позволяющие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получить  ипотечный кредит (заем), либо иные денежные средства, достаточные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для  оплаты расчетной (средней) стоимости жилья в части, превышающей размер</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предоставляемой социальной выплаты:</w:t>
      </w:r>
    </w:p>
    <w:p w:rsidR="00190C47" w:rsidRDefault="00190C47" w:rsidP="00190C4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9"/>
        <w:gridCol w:w="1134"/>
        <w:gridCol w:w="1134"/>
        <w:gridCol w:w="1020"/>
        <w:gridCol w:w="964"/>
        <w:gridCol w:w="1418"/>
        <w:gridCol w:w="1304"/>
        <w:gridCol w:w="964"/>
      </w:tblGrid>
      <w:tr w:rsidR="00190C47">
        <w:tc>
          <w:tcPr>
            <w:tcW w:w="1099"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 семьи края (человек)</w:t>
            </w:r>
          </w:p>
        </w:tc>
        <w:tc>
          <w:tcPr>
            <w:tcW w:w="1134"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общей площади жилья для расчета размера социальной выплаты</w:t>
            </w:r>
          </w:p>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134"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 стоимости 1 кв. м общей площади жилья по муниципальному образованию Ставропольского края (рублей)</w:t>
            </w:r>
          </w:p>
        </w:tc>
        <w:tc>
          <w:tcPr>
            <w:tcW w:w="1020"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Расчетная (средняя) стоимость жилья </w:t>
            </w:r>
            <w:hyperlink w:anchor="Par2198" w:history="1">
              <w:r>
                <w:rPr>
                  <w:rFonts w:ascii="Arial" w:hAnsi="Arial" w:cs="Arial"/>
                  <w:color w:val="0000FF"/>
                  <w:sz w:val="20"/>
                  <w:szCs w:val="20"/>
                </w:rPr>
                <w:t>&lt;*&gt;</w:t>
              </w:r>
            </w:hyperlink>
          </w:p>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(рублей)</w:t>
            </w:r>
          </w:p>
        </w:tc>
        <w:tc>
          <w:tcPr>
            <w:tcW w:w="964"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Размер социальной выплаты </w:t>
            </w:r>
            <w:hyperlink w:anchor="Par2199" w:history="1">
              <w:r>
                <w:rPr>
                  <w:rFonts w:ascii="Arial" w:hAnsi="Arial" w:cs="Arial"/>
                  <w:color w:val="0000FF"/>
                  <w:sz w:val="20"/>
                  <w:szCs w:val="20"/>
                </w:rPr>
                <w:t>&lt;**&gt;</w:t>
              </w:r>
            </w:hyperlink>
            <w:r>
              <w:rPr>
                <w:rFonts w:ascii="Arial" w:hAnsi="Arial" w:cs="Arial"/>
                <w:sz w:val="20"/>
                <w:szCs w:val="20"/>
              </w:rPr>
              <w:t xml:space="preserve"> (рублей)</w:t>
            </w:r>
          </w:p>
        </w:tc>
        <w:tc>
          <w:tcPr>
            <w:tcW w:w="1418"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Часть расчетной (средней) стоимости жилья, превышающей размер социальной выплаты (рублей)</w:t>
            </w:r>
          </w:p>
        </w:tc>
        <w:tc>
          <w:tcPr>
            <w:tcW w:w="1304"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собственных и заемных средств семьи края, подтвержденный представленными документами (рублей)</w:t>
            </w:r>
          </w:p>
        </w:tc>
        <w:tc>
          <w:tcPr>
            <w:tcW w:w="964" w:type="dxa"/>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Результат сравнения </w:t>
            </w:r>
            <w:hyperlink w:anchor="Par2207" w:history="1">
              <w:r>
                <w:rPr>
                  <w:rFonts w:ascii="Arial" w:hAnsi="Arial" w:cs="Arial"/>
                  <w:color w:val="0000FF"/>
                  <w:sz w:val="20"/>
                  <w:szCs w:val="20"/>
                </w:rPr>
                <w:t>&lt;***&gt;</w:t>
              </w:r>
            </w:hyperlink>
          </w:p>
        </w:tc>
      </w:tr>
      <w:tr w:rsidR="00190C47">
        <w:tc>
          <w:tcPr>
            <w:tcW w:w="1099"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bookmarkStart w:id="98" w:name="Par2166"/>
            <w:bookmarkEnd w:id="98"/>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bookmarkStart w:id="99" w:name="Par2167"/>
            <w:bookmarkEnd w:id="99"/>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bookmarkStart w:id="100" w:name="Par2170"/>
            <w:bookmarkEnd w:id="100"/>
            <w:r>
              <w:rPr>
                <w:rFonts w:ascii="Arial" w:hAnsi="Arial" w:cs="Arial"/>
                <w:sz w:val="20"/>
                <w:szCs w:val="20"/>
              </w:rPr>
              <w:t>6</w:t>
            </w:r>
          </w:p>
        </w:tc>
        <w:tc>
          <w:tcPr>
            <w:tcW w:w="130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bookmarkStart w:id="101" w:name="Par2171"/>
            <w:bookmarkEnd w:id="101"/>
            <w:r>
              <w:rPr>
                <w:rFonts w:ascii="Arial"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190C47">
        <w:tc>
          <w:tcPr>
            <w:tcW w:w="1099"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На   основании  результата  сравнения  части  расчетной  (средней)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стоимости   жилья,   превышающей   размер  социальной  выплаты,  и  размера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собственных  и  заемных средств семьи края, подтвержденного представленными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документами, семья края ____________________________ признана (не признана)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семьей,  имеющей  достаточные доходы, позволяющие получить ипотечный кредит</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(заем),  либо  иные  денежные  средства,  достаточные  для оплаты расчетной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(средней) стоимости жилья в части, превышающей размер социальной выплаты.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органа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местного самоуправления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муниципального образования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_________________ 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дата)   (расшифровка подписи)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02" w:name="Par2198"/>
      <w:bookmarkEnd w:id="102"/>
      <w:r>
        <w:rPr>
          <w:rFonts w:ascii="Arial" w:hAnsi="Arial" w:cs="Arial"/>
          <w:sz w:val="20"/>
          <w:szCs w:val="20"/>
        </w:rPr>
        <w:t xml:space="preserve">&lt;*&gt; Расчетная (средняя) стоимость жилья определяется как произведение значения размера общей площади жилья для расчета размера социальной выплаты, указанного в </w:t>
      </w:r>
      <w:hyperlink w:anchor="Par2166" w:history="1">
        <w:r>
          <w:rPr>
            <w:rFonts w:ascii="Arial" w:hAnsi="Arial" w:cs="Arial"/>
            <w:color w:val="0000FF"/>
            <w:sz w:val="20"/>
            <w:szCs w:val="20"/>
          </w:rPr>
          <w:t>графе 2</w:t>
        </w:r>
      </w:hyperlink>
      <w:r>
        <w:rPr>
          <w:rFonts w:ascii="Arial" w:hAnsi="Arial" w:cs="Arial"/>
          <w:sz w:val="20"/>
          <w:szCs w:val="20"/>
        </w:rPr>
        <w:t xml:space="preserve">, и значения норматива стоимости 1 кв. м общей площади жилья по муниципальному образованию Ставропольского края, указанного в </w:t>
      </w:r>
      <w:hyperlink w:anchor="Par2167" w:history="1">
        <w:r>
          <w:rPr>
            <w:rFonts w:ascii="Arial" w:hAnsi="Arial" w:cs="Arial"/>
            <w:color w:val="0000FF"/>
            <w:sz w:val="20"/>
            <w:szCs w:val="20"/>
          </w:rPr>
          <w:t>графе 3</w:t>
        </w:r>
      </w:hyperlink>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03" w:name="Par2199"/>
      <w:bookmarkEnd w:id="103"/>
      <w:r>
        <w:rPr>
          <w:rFonts w:ascii="Arial" w:hAnsi="Arial" w:cs="Arial"/>
          <w:sz w:val="20"/>
          <w:szCs w:val="20"/>
        </w:rPr>
        <w:t>&lt;**&gt; Размер социальной выплаты составляет не менее: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30 процентов расчетной (средней) стоимости жилья, определяемой в соответствии с требованиями, предусмотренными: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r:id="rId304" w:history="1">
        <w:r>
          <w:rPr>
            <w:rFonts w:ascii="Arial" w:hAnsi="Arial" w:cs="Arial"/>
            <w:color w:val="0000FF"/>
            <w:sz w:val="20"/>
            <w:szCs w:val="20"/>
          </w:rPr>
          <w:t>Правилами</w:t>
        </w:r>
      </w:hyperlink>
      <w:r>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(далее соответственно - Правила предоставления молодым семьям социальных выплат, молодые семьи края), - для молодых семей края, не имеющих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2746" w:history="1">
        <w:r>
          <w:rPr>
            <w:rFonts w:ascii="Arial" w:hAnsi="Arial" w:cs="Arial"/>
            <w:color w:val="0000FF"/>
            <w:sz w:val="20"/>
            <w:szCs w:val="20"/>
          </w:rPr>
          <w:t>Правилами</w:t>
        </w:r>
      </w:hyperlink>
      <w:r>
        <w:rPr>
          <w:rFonts w:ascii="Arial" w:hAnsi="Arial" w:cs="Arial"/>
          <w:sz w:val="20"/>
          <w:szCs w:val="20"/>
        </w:rPr>
        <w:t xml:space="preserve"> предоставления в 2019 году семьям, проживающим на территории Ставропольского края, исключенным из числа участников основного мероприятия "Обеспечение жильем молодых семей" </w:t>
      </w:r>
      <w:r>
        <w:rPr>
          <w:rFonts w:ascii="Arial" w:hAnsi="Arial" w:cs="Arial"/>
          <w:sz w:val="20"/>
          <w:szCs w:val="20"/>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6 к Подпрограмме (далее соответственно - Правила предоставления социальных выплат семьям края, исключенным из числа участников основного мероприятия "Обеспечение жильем молодых семей"; семьи края, исключенные из числа участников основного мероприятия "Обеспечение жильем молодых семей"), - для семей края, исключенных из числа участников основного мероприятия "Обеспечение жильем молодых семей", не имеющих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35 процентов расчетной (средней) стоимости жилья, определяемой в соответствии с требованиями, предусмотренными: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Правилами предоставления молодым семьям социальных выплат, - для молодых семей края, имеющих одного и более детей, а также для неполных молодых семей края, состоящих из одного молодого родителя и одного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Правилами предоставления социальных выплат семьям края, исключенным из числа участников основного мероприятия "Обеспечение жильем молодых семей", - для семей края, исключенных из числа участников основного мероприятия "Обеспечение жильем молодых семей", имеющих одного или двух детей,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70 процентов расчетной (средней) стоимости жилья, определяемой в соответствии с требованиями, предусмотренными Правилами предоставления социальных выплат семьям края, исключенным из числа участников основного мероприятия "Обеспечение жильем молодых семей", - для семей края, исключенных из числа участников основного мероприятия "Обеспечение жильем молодых семей", имеющих трех и более детей,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04" w:name="Par2207"/>
      <w:bookmarkEnd w:id="104"/>
      <w:r>
        <w:rPr>
          <w:rFonts w:ascii="Arial" w:hAnsi="Arial" w:cs="Arial"/>
          <w:sz w:val="20"/>
          <w:szCs w:val="20"/>
        </w:rPr>
        <w:t xml:space="preserve">&lt;***&gt; Результат сравнения определяется как разность значений части расчетной (средней) стоимости жилья, превышающей размер социальной выплаты, указанной в </w:t>
      </w:r>
      <w:hyperlink w:anchor="Par2170" w:history="1">
        <w:r>
          <w:rPr>
            <w:rFonts w:ascii="Arial" w:hAnsi="Arial" w:cs="Arial"/>
            <w:color w:val="0000FF"/>
            <w:sz w:val="20"/>
            <w:szCs w:val="20"/>
          </w:rPr>
          <w:t>графе 6</w:t>
        </w:r>
      </w:hyperlink>
      <w:r>
        <w:rPr>
          <w:rFonts w:ascii="Arial" w:hAnsi="Arial" w:cs="Arial"/>
          <w:sz w:val="20"/>
          <w:szCs w:val="20"/>
        </w:rPr>
        <w:t xml:space="preserve">, и размера собственных и заемных средств семьи края, подтвержденного представленными документами, указанного в </w:t>
      </w:r>
      <w:hyperlink w:anchor="Par2171" w:history="1">
        <w:r>
          <w:rPr>
            <w:rFonts w:ascii="Arial" w:hAnsi="Arial" w:cs="Arial"/>
            <w:color w:val="0000FF"/>
            <w:sz w:val="20"/>
            <w:szCs w:val="20"/>
          </w:rPr>
          <w:t>графе 7</w:t>
        </w:r>
      </w:hyperlink>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Результат сравнения указывается со знаком "+", если показатель, указанный в </w:t>
      </w:r>
      <w:hyperlink w:anchor="Par2170" w:history="1">
        <w:r>
          <w:rPr>
            <w:rFonts w:ascii="Arial" w:hAnsi="Arial" w:cs="Arial"/>
            <w:color w:val="0000FF"/>
            <w:sz w:val="20"/>
            <w:szCs w:val="20"/>
          </w:rPr>
          <w:t>графе 6</w:t>
        </w:r>
      </w:hyperlink>
      <w:r>
        <w:rPr>
          <w:rFonts w:ascii="Arial" w:hAnsi="Arial" w:cs="Arial"/>
          <w:sz w:val="20"/>
          <w:szCs w:val="20"/>
        </w:rPr>
        <w:t xml:space="preserve">, меньше либо равен показателю, указанному в </w:t>
      </w:r>
      <w:hyperlink w:anchor="Par2171" w:history="1">
        <w:r>
          <w:rPr>
            <w:rFonts w:ascii="Arial" w:hAnsi="Arial" w:cs="Arial"/>
            <w:color w:val="0000FF"/>
            <w:sz w:val="20"/>
            <w:szCs w:val="20"/>
          </w:rPr>
          <w:t>графе 7</w:t>
        </w:r>
      </w:hyperlink>
      <w:r>
        <w:rPr>
          <w:rFonts w:ascii="Arial" w:hAnsi="Arial" w:cs="Arial"/>
          <w:sz w:val="20"/>
          <w:szCs w:val="20"/>
        </w:rPr>
        <w:t xml:space="preserve">, и со знаком "-", если показатель, указанный в </w:t>
      </w:r>
      <w:hyperlink w:anchor="Par2170" w:history="1">
        <w:r>
          <w:rPr>
            <w:rFonts w:ascii="Arial" w:hAnsi="Arial" w:cs="Arial"/>
            <w:color w:val="0000FF"/>
            <w:sz w:val="20"/>
            <w:szCs w:val="20"/>
          </w:rPr>
          <w:t>графе 6</w:t>
        </w:r>
      </w:hyperlink>
      <w:r>
        <w:rPr>
          <w:rFonts w:ascii="Arial" w:hAnsi="Arial" w:cs="Arial"/>
          <w:sz w:val="20"/>
          <w:szCs w:val="20"/>
        </w:rPr>
        <w:t xml:space="preserve">, больше показателя, указанного в </w:t>
      </w:r>
      <w:hyperlink w:anchor="Par2171" w:history="1">
        <w:r>
          <w:rPr>
            <w:rFonts w:ascii="Arial" w:hAnsi="Arial" w:cs="Arial"/>
            <w:color w:val="0000FF"/>
            <w:sz w:val="20"/>
            <w:szCs w:val="20"/>
          </w:rPr>
          <w:t>графе 7</w:t>
        </w:r>
      </w:hyperlink>
      <w:r>
        <w:rPr>
          <w:rFonts w:ascii="Arial" w:hAnsi="Arial" w:cs="Arial"/>
          <w:sz w:val="20"/>
          <w:szCs w:val="20"/>
        </w:rPr>
        <w:t>.</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2</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и условиям признания семьи,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проживающей на территории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семьей, имеющей достаточные доходы,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позволяющие получить ипотечный кредит (заем),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либо иные денежные средства, достаточные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оплаты расчетной (средней) стоимости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жилья в части, превышающей размер социальной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выплаты на приобретение (строительство)</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жилья, предоставляемой в рамках реализации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подпрограммы "Создание условий для обеспечения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граждан</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Ставропольском крае" 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 "Развитие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05"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Форма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(руководителю органа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местного самоуправления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образования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члена семьи </w:t>
      </w:r>
      <w:hyperlink w:anchor="Par2325"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проживающего(ей) по адресу:</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5" w:name="Par2248"/>
      <w:bookmarkEnd w:id="105"/>
      <w:r>
        <w:rPr>
          <w:rFonts w:ascii="Courier New" w:eastAsiaTheme="minorHAnsi" w:hAnsi="Courier New" w:cs="Courier New"/>
          <w:color w:val="auto"/>
          <w:sz w:val="20"/>
          <w:szCs w:val="20"/>
        </w:rPr>
        <w:t xml:space="preserve">                                 заявление.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осуществить оценку доходов и иных денежных средств для признания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моей   семьи  семьей,  имеющей  достаточные  доходы,  позволяющие  получить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ипотечный  кредит  (заем),  либо  иные  денежные  средства, достаточные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оплаты  расчетной  (средней)  стоимости  жилья  в части, превышающей размер</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социальной выплаты на приобретение (строительство) жилья, предоставляемой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рамках  реализации подпрограммы "Создание условий для обеспечения доступным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комфортным   жильем  граждан  в  Ставропольском  крае"  государственной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программы  Ставропольского края "Развитие градостроительства, строительства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архитектуры" (далее - семья края), и выдать мне, 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________ N ____________, выданный ____________________ "__"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  г.,  заключение  о  признании  (об отказе в признании) моей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семьи  семьей,  имеющей  достаточные доходы, позволяющие получить ипотечный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кредит   (заем),  либо  иные  денежные  средства,  достаточные  для  оплаты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расчетной  (средней) стоимости жилья в части, превышающей размер социальной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выплаты  на  приобретение  (строительство)  жилья, предоставляемой в рамках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реализации  подпрограммы  "Создание  условий  для  обеспечения  доступным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комфортным  жильем  граждан Ставропольского края" государственной 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"Развитие   градостроительства,   строительства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архитектуры"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 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 N ___________, выданный 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 "___" __________ _____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супруга 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 N ___________, выданный 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 "___" __________ _____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дети: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гражданина Российской Федерации,  свидетельство  о   рождении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  не  достигших  14-летнего возраста) серия _________ N 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выданный(ое) __________________________________ "___" ___________ _____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гражданина Российской  Федерации,  свидетельство  о  рождении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  не  достигших  14-летнего возраста) серия _________ N 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выданный(ое) __________________________________ "___" ___________ _____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гражданина Российской  Федерации,  свидетельство  о  рождении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  не  достигших  14-летнего возраста) серия _________ N 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выданный(ое) __________________________________ "___" ___________ _____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прилагаются следующие документы: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дата)               (расшифровка подписи члена семьи </w:t>
      </w:r>
      <w:hyperlink w:anchor="Par2325"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прилагаемые к нему документы приняты "__" _____ 20_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 _______________ 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(расшифровка подписи лица,    (подпись, дата) (должность лица, принявшего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принявшего заявление                           заявление и прилагаемые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прилагаемые к нему документы)                     к нему документы)</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06" w:name="Par2325"/>
      <w:bookmarkEnd w:id="106"/>
      <w:r>
        <w:rPr>
          <w:rFonts w:ascii="Arial" w:hAnsi="Arial" w:cs="Arial"/>
          <w:sz w:val="20"/>
          <w:szCs w:val="20"/>
        </w:rPr>
        <w:t>&lt;*&gt; Семья, проживающая на территории Ставропольского края, признанная в установленном порядке нуждающейся в улучшении жилищных изменений.</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4</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 "Развитие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07" w:name="Par2339"/>
      <w:bookmarkEnd w:id="107"/>
      <w:r>
        <w:rPr>
          <w:rFonts w:ascii="Arial" w:eastAsiaTheme="minorHAnsi" w:hAnsi="Arial" w:cs="Arial"/>
          <w:b/>
          <w:bCs/>
          <w:color w:val="auto"/>
          <w:sz w:val="20"/>
          <w:szCs w:val="20"/>
        </w:rPr>
        <w:t>ПОРЯДОК</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СЕМЬЕ, ПРОЖИВАЮЩЕЙ НА ТЕРРИТОРИИ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ДОПОЛНИТЕЛЬНОЙ СОЦИАЛЬНОЙ ВЫПЛАТЫ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ПРИОБРЕТЕНИЕ (СТРОИТЕЛЬСТВО) ЖИЛЬЯ ЗА СЧЕТ СРЕДСТВ</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БЮДЖЕТА СТАВРОПОЛЬСКОГО КРАЯ ПРИ РОЖДЕНИИ (УСЫНОВЛЕНИИ)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ОДНОГО РЕБЕНКА В РАМКАХ РЕАЛИЗАЦИИ ПОДПРОГРАММЫ "СОЗДАНИЕ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УСЛОВИЙ ДЛЯ ОБЕСПЕЧЕНИЯ ДОСТУПНЫМ И КОМФОРТНЫМ ЖИЛЬЕМ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ГРАЖДАН В СТАВРОПОЛЬСКОМ КРАЕ"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0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определяет правила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семья края, дополнительная социальная выплата, краевой бюджет, Подпрограмма).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получение дополнительной социальной выплаты имеет семья края при рождении (усыновлении) одного ребенка в следующие периоды: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 момента включения семьи края в список молодых семей - претендентов на получение социальной выплаты на приобретение (строительство) жилья до окончания срока действия выданного ей свидетельства о праве на получение социальной выплаты на приобретение (строительство) жилья, выданного ей в соответствии с </w:t>
      </w:r>
      <w:hyperlink r:id="rId308" w:history="1">
        <w:r>
          <w:rPr>
            <w:rFonts w:ascii="Arial" w:hAnsi="Arial" w:cs="Arial"/>
            <w:color w:val="0000FF"/>
            <w:sz w:val="20"/>
            <w:szCs w:val="20"/>
          </w:rPr>
          <w:t>Правилами</w:t>
        </w:r>
      </w:hyperlink>
      <w:r>
        <w:rPr>
          <w:rFonts w:ascii="Arial" w:hAnsi="Arial" w:cs="Arial"/>
          <w:sz w:val="20"/>
          <w:szCs w:val="20"/>
        </w:rPr>
        <w:t xml:space="preserve">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 N 1050 (далее -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 момента включения молодой семьи края в списки молодых семей края, которым планируется предоставить социальные выплаты в 2019 году, до окончания срока действия выданного ей извещения о предоставлении молодой семье края социальной выплаты, выданного ей в соответствии с </w:t>
      </w:r>
      <w:hyperlink w:anchor="Par1420" w:history="1">
        <w:r>
          <w:rPr>
            <w:rFonts w:ascii="Arial" w:hAnsi="Arial" w:cs="Arial"/>
            <w:color w:val="0000FF"/>
            <w:sz w:val="20"/>
            <w:szCs w:val="20"/>
          </w:rPr>
          <w:t>Правилами</w:t>
        </w:r>
      </w:hyperlink>
      <w:r>
        <w:rPr>
          <w:rFonts w:ascii="Arial" w:hAnsi="Arial" w:cs="Arial"/>
          <w:sz w:val="20"/>
          <w:szCs w:val="20"/>
        </w:rPr>
        <w:t xml:space="preserve"> предоставления в 2019 году молодым семьям, являющимся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2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 момента включения семьи края в список семей края, исключенных из числа участников основного мероприятия "Обеспечение жильем молодых семей" государственной </w:t>
      </w:r>
      <w:hyperlink r:id="rId310"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(далее соответственно - семьи края, исключенные из числа участников основного мероприятия "Обеспечение жильем молодых семей", основное мероприятие "Обеспечение жильем молодых семей") - претендентов на получение социальной выплаты в 2019 году, до окончания срока действия извещения о предоставлении семье края, исключенной из числа участников основного мероприятия "Обеспечение жильем молодых семей", социальной выплаты, выданного ей в соответствии с </w:t>
      </w:r>
      <w:hyperlink w:anchor="Par2746" w:history="1">
        <w:r>
          <w:rPr>
            <w:rFonts w:ascii="Arial" w:hAnsi="Arial" w:cs="Arial"/>
            <w:color w:val="0000FF"/>
            <w:sz w:val="20"/>
            <w:szCs w:val="20"/>
          </w:rPr>
          <w:t>Правилами</w:t>
        </w:r>
      </w:hyperlink>
      <w:r>
        <w:rPr>
          <w:rFonts w:ascii="Arial" w:hAnsi="Arial" w:cs="Arial"/>
          <w:sz w:val="20"/>
          <w:szCs w:val="20"/>
        </w:rP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6 к Подпрограмме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lastRenderedPageBreak/>
        <w:t>(далее - списки претендентов на получение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Дополнительная социальная выплата предоставляется семье края за счет средств краевого бюджета в размере 5 процентов расчетной (средней) стоимости жилья, установленной на дату включения семьи края в список семей края - претендентов на получение социальной выплаты на приобретение (строительство) жилья в текущем году по Ставропольскому краю.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Дополнительная социальная выплата предоставляется на компенсацию части собственных расходов семьи края, затраченных на приобретение (строительство) жилья с использованием социальной выплаты, предоставленной в рамках Подпрограммы, либо на погашение части долга и процентов по ипотечному жилищному кредиту (займу)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08" w:name="Par2364"/>
      <w:bookmarkEnd w:id="108"/>
      <w:r>
        <w:rPr>
          <w:rFonts w:ascii="Arial" w:hAnsi="Arial" w:cs="Arial"/>
          <w:sz w:val="20"/>
          <w:szCs w:val="20"/>
        </w:rPr>
        <w:t xml:space="preserve">5. Для получения дополнительной социальной выплаты семья края подает в орган местного самоуправления поселения или городского округа Ставропольского края (далее - орган местного самоуправления муниципального образования края) </w:t>
      </w:r>
      <w:hyperlink w:anchor="Par2425" w:history="1">
        <w:r>
          <w:rPr>
            <w:rFonts w:ascii="Arial" w:hAnsi="Arial" w:cs="Arial"/>
            <w:color w:val="0000FF"/>
            <w:sz w:val="20"/>
            <w:szCs w:val="20"/>
          </w:rPr>
          <w:t>заявление</w:t>
        </w:r>
      </w:hyperlink>
      <w:r>
        <w:rPr>
          <w:rFonts w:ascii="Arial" w:hAnsi="Arial" w:cs="Arial"/>
          <w:sz w:val="20"/>
          <w:szCs w:val="20"/>
        </w:rPr>
        <w:t xml:space="preserve"> о предоставлении дополнительной социальной выплаты по форме согласно приложению 1 к настоящему Порядку (далее - заявление) в двух экземплярах и документы и сведения (оригиналы или заверенные в установленном порядке копии), указанные в </w:t>
      </w:r>
      <w:hyperlink w:anchor="Par2365" w:history="1">
        <w:r>
          <w:rPr>
            <w:rFonts w:ascii="Arial" w:hAnsi="Arial" w:cs="Arial"/>
            <w:color w:val="0000FF"/>
            <w:sz w:val="20"/>
            <w:szCs w:val="20"/>
          </w:rPr>
          <w:t>пункте 6</w:t>
        </w:r>
      </w:hyperlink>
      <w:r>
        <w:rPr>
          <w:rFonts w:ascii="Arial" w:hAnsi="Arial" w:cs="Arial"/>
          <w:sz w:val="20"/>
          <w:szCs w:val="20"/>
        </w:rPr>
        <w:t xml:space="preserve"> настоящего Порядка.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09" w:name="Par2365"/>
      <w:bookmarkEnd w:id="109"/>
      <w:r>
        <w:rPr>
          <w:rFonts w:ascii="Arial" w:hAnsi="Arial" w:cs="Arial"/>
          <w:sz w:val="20"/>
          <w:szCs w:val="20"/>
        </w:rPr>
        <w:t>6. Документы и сведения, прилагаемые к заявлению: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0" w:name="Par2366"/>
      <w:bookmarkEnd w:id="110"/>
      <w:r>
        <w:rPr>
          <w:rFonts w:ascii="Arial" w:hAnsi="Arial" w:cs="Arial"/>
          <w:sz w:val="20"/>
          <w:szCs w:val="20"/>
        </w:rPr>
        <w:t>1) документы, удостоверяющие личности супругов;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свидетельство о браке (на неполную семью края не распространяется);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свидетельство о рождении (усыновлении) ребенка;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о получении кредита или займа, в том числе ипотечного жилищного кредита, на приобретение жилья или строительство индивидуального жилого дома, договор купли-продажи жилого помещения, договор участия в долевом строительстве, документы, подтверждающие расходы на строительство индивидуального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1" w:name="Par2370"/>
      <w:bookmarkEnd w:id="111"/>
      <w:r>
        <w:rPr>
          <w:rFonts w:ascii="Arial" w:hAnsi="Arial" w:cs="Arial"/>
          <w:sz w:val="20"/>
          <w:szCs w:val="20"/>
        </w:rPr>
        <w:t>5)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(далее - ипотечные кредиты (займы), о сумме остатка основного долга и сумме задолженности по выплате процентов за пользование ипотечным кредитом (займом) на дату подачи заявления и на дату предоставления дополнительной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2" w:name="Par2371"/>
      <w:bookmarkEnd w:id="112"/>
      <w:r>
        <w:rPr>
          <w:rFonts w:ascii="Arial" w:hAnsi="Arial" w:cs="Arial"/>
          <w:sz w:val="20"/>
          <w:szCs w:val="20"/>
        </w:rPr>
        <w:t>6) выписка (выписки) из Единого государственного реестра недвижимости, содержащая (содержащие) сведения о приобретенном (построенном) жилье, выданная (выданные) не ранее чем за 30 календарных дней до даты подачи заявления (если строительство завершено);</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3" w:name="Par2372"/>
      <w:bookmarkEnd w:id="113"/>
      <w:r>
        <w:rPr>
          <w:rFonts w:ascii="Arial" w:hAnsi="Arial" w:cs="Arial"/>
          <w:sz w:val="20"/>
          <w:szCs w:val="20"/>
        </w:rPr>
        <w:t>7) сведения, содержащие полные платежные реквизиты кредитной организации и лицевого счета члена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Документы и сведения, указанные в </w:t>
      </w:r>
      <w:hyperlink w:anchor="Par2366" w:history="1">
        <w:r>
          <w:rPr>
            <w:rFonts w:ascii="Arial" w:hAnsi="Arial" w:cs="Arial"/>
            <w:color w:val="0000FF"/>
            <w:sz w:val="20"/>
            <w:szCs w:val="20"/>
          </w:rPr>
          <w:t>подпунктах "1"</w:t>
        </w:r>
      </w:hyperlink>
      <w:r>
        <w:rPr>
          <w:rFonts w:ascii="Arial" w:hAnsi="Arial" w:cs="Arial"/>
          <w:sz w:val="20"/>
          <w:szCs w:val="20"/>
        </w:rPr>
        <w:t xml:space="preserve"> - </w:t>
      </w:r>
      <w:hyperlink w:anchor="Par2370" w:history="1">
        <w:r>
          <w:rPr>
            <w:rFonts w:ascii="Arial" w:hAnsi="Arial" w:cs="Arial"/>
            <w:color w:val="0000FF"/>
            <w:sz w:val="20"/>
            <w:szCs w:val="20"/>
          </w:rPr>
          <w:t>"5"</w:t>
        </w:r>
      </w:hyperlink>
      <w:r>
        <w:rPr>
          <w:rFonts w:ascii="Arial" w:hAnsi="Arial" w:cs="Arial"/>
          <w:sz w:val="20"/>
          <w:szCs w:val="20"/>
        </w:rPr>
        <w:t xml:space="preserve"> и </w:t>
      </w:r>
      <w:hyperlink w:anchor="Par2372" w:history="1">
        <w:r>
          <w:rPr>
            <w:rFonts w:ascii="Arial" w:hAnsi="Arial" w:cs="Arial"/>
            <w:color w:val="0000FF"/>
            <w:sz w:val="20"/>
            <w:szCs w:val="20"/>
          </w:rPr>
          <w:t>"7" пункта 6</w:t>
        </w:r>
      </w:hyperlink>
      <w:r>
        <w:rPr>
          <w:rFonts w:ascii="Arial" w:hAnsi="Arial" w:cs="Arial"/>
          <w:sz w:val="20"/>
          <w:szCs w:val="20"/>
        </w:rPr>
        <w:t xml:space="preserve"> настоящего Порядка, должны быть приложены семьей края к заявлению. Документ, указанный в </w:t>
      </w:r>
      <w:hyperlink w:anchor="Par2371" w:history="1">
        <w:r>
          <w:rPr>
            <w:rFonts w:ascii="Arial" w:hAnsi="Arial" w:cs="Arial"/>
            <w:color w:val="0000FF"/>
            <w:sz w:val="20"/>
            <w:szCs w:val="20"/>
          </w:rPr>
          <w:t>подпункте "6" пункта 6</w:t>
        </w:r>
      </w:hyperlink>
      <w:r>
        <w:rPr>
          <w:rFonts w:ascii="Arial" w:hAnsi="Arial" w:cs="Arial"/>
          <w:sz w:val="20"/>
          <w:szCs w:val="20"/>
        </w:rPr>
        <w:t xml:space="preserve"> настоящего Порядка, может быть приложен семьей края к заявлению по собственной инициативе.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 экземпляр заявления возвращается семье края с указанием даты принятия заявления и приложенных к нему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и сведения, указанные в </w:t>
      </w:r>
      <w:hyperlink w:anchor="Par2365" w:history="1">
        <w:r>
          <w:rPr>
            <w:rFonts w:ascii="Arial" w:hAnsi="Arial" w:cs="Arial"/>
            <w:color w:val="0000FF"/>
            <w:sz w:val="20"/>
            <w:szCs w:val="20"/>
          </w:rPr>
          <w:t>пункте 6</w:t>
        </w:r>
      </w:hyperlink>
      <w:r>
        <w:rPr>
          <w:rFonts w:ascii="Arial" w:hAnsi="Arial" w:cs="Arial"/>
          <w:sz w:val="20"/>
          <w:szCs w:val="20"/>
        </w:rPr>
        <w:t xml:space="preserve"> настоящего Порядка, могут быть представлены семьей края в форме электронных документов в порядке, установленном </w:t>
      </w:r>
      <w:hyperlink r:id="rId3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Документы и сведения, указанные в </w:t>
      </w:r>
      <w:hyperlink w:anchor="Par2365" w:history="1">
        <w:r>
          <w:rPr>
            <w:rFonts w:ascii="Arial" w:hAnsi="Arial" w:cs="Arial"/>
            <w:color w:val="0000FF"/>
            <w:sz w:val="20"/>
            <w:szCs w:val="20"/>
          </w:rPr>
          <w:t>пункте 6</w:t>
        </w:r>
      </w:hyperlink>
      <w:r>
        <w:rPr>
          <w:rFonts w:ascii="Arial" w:hAnsi="Arial" w:cs="Arial"/>
          <w:sz w:val="20"/>
          <w:szCs w:val="20"/>
        </w:rPr>
        <w:t xml:space="preserve"> настоящего Порядка, могут быть поданы от имени семьи края одним из ее совершеннолетних членов либо иным уполномоченным лицом при наличии надлежащим образом оформленных полномочий.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Орган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представления заявления, оригиналов документов, указанных в </w:t>
      </w:r>
      <w:hyperlink w:anchor="Par2365" w:history="1">
        <w:r>
          <w:rPr>
            <w:rFonts w:ascii="Arial" w:hAnsi="Arial" w:cs="Arial"/>
            <w:color w:val="0000FF"/>
            <w:sz w:val="20"/>
            <w:szCs w:val="20"/>
          </w:rPr>
          <w:t>пункте 6</w:t>
        </w:r>
      </w:hyperlink>
      <w:r>
        <w:rPr>
          <w:rFonts w:ascii="Arial" w:hAnsi="Arial" w:cs="Arial"/>
          <w:sz w:val="20"/>
          <w:szCs w:val="20"/>
        </w:rPr>
        <w:t xml:space="preserve"> настоящего Порядка, и их копий, проверяет соответствие копий оригиналам документов и в случае их идентичности удостоверяет копию каждого документа и возвращает оригиналы документов семье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непредставления семьей края документа, указанного в </w:t>
      </w:r>
      <w:hyperlink w:anchor="Par2371" w:history="1">
        <w:r>
          <w:rPr>
            <w:rFonts w:ascii="Arial" w:hAnsi="Arial" w:cs="Arial"/>
            <w:color w:val="0000FF"/>
            <w:sz w:val="20"/>
            <w:szCs w:val="20"/>
          </w:rPr>
          <w:t>подпункте "6" пункта 6</w:t>
        </w:r>
      </w:hyperlink>
      <w:r>
        <w:rPr>
          <w:rFonts w:ascii="Arial" w:hAnsi="Arial" w:cs="Arial"/>
          <w:sz w:val="20"/>
          <w:szCs w:val="20"/>
        </w:rPr>
        <w:t xml:space="preserve"> настоящего Порядка,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двух рабочих дней со дня поступления заявления и прилагаемых к нему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Семья края вправе представить указанный документ самостоятельно. В случае предоставления семьей края указанного документа орган местного самоуправления муниципального образования края межведомственный запрос не направляет;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наличие остатка основного долга и суммы задолженности по выплате процентов за пользование ипотечным кредитом (займом), сумму уплаченных собственных средств семьи края, указанных в договоре купли-продажи жилого помещения и документах, подтверждающих расходы на строительство индивидуального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ежемесячно, до 1-го числа месяца, следующего за отчетным, направляет в министерство строительства и архитектуры Ставропольского края - ответственному исполнителю Подпрограммы </w:t>
      </w:r>
      <w:hyperlink w:anchor="Par2513" w:history="1">
        <w:r>
          <w:rPr>
            <w:rFonts w:ascii="Arial" w:hAnsi="Arial" w:cs="Arial"/>
            <w:color w:val="0000FF"/>
            <w:sz w:val="20"/>
            <w:szCs w:val="20"/>
          </w:rPr>
          <w:t>сведения</w:t>
        </w:r>
      </w:hyperlink>
      <w:r>
        <w:rPr>
          <w:rFonts w:ascii="Arial" w:hAnsi="Arial" w:cs="Arial"/>
          <w:sz w:val="20"/>
          <w:szCs w:val="20"/>
        </w:rPr>
        <w:t xml:space="preserve"> о семьях края, имеющих право на получение дополнительной социальной выплаты за счет средств краевого бюджета, по форме согласно приложению 2 к настоящему Порядку, подавших заявление в отчетном месяце (далее соответственно - ответственный исполнитель Подпрограммы, сведения), документы, предусмотренные </w:t>
      </w:r>
      <w:hyperlink w:anchor="Par2365" w:history="1">
        <w:r>
          <w:rPr>
            <w:rFonts w:ascii="Arial" w:hAnsi="Arial" w:cs="Arial"/>
            <w:color w:val="0000FF"/>
            <w:sz w:val="20"/>
            <w:szCs w:val="20"/>
          </w:rPr>
          <w:t>пунктом 6</w:t>
        </w:r>
      </w:hyperlink>
      <w:r>
        <w:rPr>
          <w:rFonts w:ascii="Arial" w:hAnsi="Arial" w:cs="Arial"/>
          <w:sz w:val="20"/>
          <w:szCs w:val="20"/>
        </w:rPr>
        <w:t xml:space="preserve"> настоящего Порядка.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местного самоуправления муниципального образования края несет ответственность за представленные сведения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Заявление и копии документов и сведений, указанных в </w:t>
      </w:r>
      <w:hyperlink w:anchor="Par2365" w:history="1">
        <w:r>
          <w:rPr>
            <w:rFonts w:ascii="Arial" w:hAnsi="Arial" w:cs="Arial"/>
            <w:color w:val="0000FF"/>
            <w:sz w:val="20"/>
            <w:szCs w:val="20"/>
          </w:rPr>
          <w:t>пункте 6</w:t>
        </w:r>
      </w:hyperlink>
      <w:r>
        <w:rPr>
          <w:rFonts w:ascii="Arial" w:hAnsi="Arial" w:cs="Arial"/>
          <w:sz w:val="20"/>
          <w:szCs w:val="20"/>
        </w:rPr>
        <w:t xml:space="preserve"> настоящего Порядка, хранятся в органе местного самоуправления муниципального образования края в учетном деле семьи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4" w:name="Par2385"/>
      <w:bookmarkEnd w:id="114"/>
      <w:r>
        <w:rPr>
          <w:rFonts w:ascii="Arial" w:hAnsi="Arial" w:cs="Arial"/>
          <w:sz w:val="20"/>
          <w:szCs w:val="20"/>
        </w:rPr>
        <w:t xml:space="preserve">11. Ответственный исполнитель Подпрограммы в течение 30 рабочих дней с даты получения от органов местного самоуправления муниципальных образований края документов и сведений, предусмотренных </w:t>
      </w:r>
      <w:hyperlink w:anchor="Par2365" w:history="1">
        <w:r>
          <w:rPr>
            <w:rFonts w:ascii="Arial" w:hAnsi="Arial" w:cs="Arial"/>
            <w:color w:val="0000FF"/>
            <w:sz w:val="20"/>
            <w:szCs w:val="20"/>
          </w:rPr>
          <w:t>пунктом 6</w:t>
        </w:r>
      </w:hyperlink>
      <w:r>
        <w:rPr>
          <w:rFonts w:ascii="Arial" w:hAnsi="Arial" w:cs="Arial"/>
          <w:sz w:val="20"/>
          <w:szCs w:val="20"/>
        </w:rPr>
        <w:t xml:space="preserve"> настоящего Порядка, рассматривает их, производит расчет размера дополнительной социальной выплаты и перечисляет дополнительную социальную выплату либо принимает решение об отказе в предоставлении дополнительной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5" w:name="Par2386"/>
      <w:bookmarkEnd w:id="115"/>
      <w:r>
        <w:rPr>
          <w:rFonts w:ascii="Arial" w:hAnsi="Arial" w:cs="Arial"/>
          <w:sz w:val="20"/>
          <w:szCs w:val="20"/>
        </w:rPr>
        <w:t>12. Основаниями для отказа ответственным исполнителем Подпрограммы в предоставлении семье края дополнительной социальной выплаты являются: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представление не в полном объеме документов и сведений, предусмотренных </w:t>
      </w:r>
      <w:hyperlink w:anchor="Par2364" w:history="1">
        <w:r>
          <w:rPr>
            <w:rFonts w:ascii="Arial" w:hAnsi="Arial" w:cs="Arial"/>
            <w:color w:val="0000FF"/>
            <w:sz w:val="20"/>
            <w:szCs w:val="20"/>
          </w:rPr>
          <w:t>пунктами 5</w:t>
        </w:r>
      </w:hyperlink>
      <w:r>
        <w:rPr>
          <w:rFonts w:ascii="Arial" w:hAnsi="Arial" w:cs="Arial"/>
          <w:sz w:val="20"/>
          <w:szCs w:val="20"/>
        </w:rPr>
        <w:t xml:space="preserve"> и </w:t>
      </w:r>
      <w:hyperlink w:anchor="Par2365" w:history="1">
        <w:r>
          <w:rPr>
            <w:rFonts w:ascii="Arial" w:hAnsi="Arial" w:cs="Arial"/>
            <w:color w:val="0000FF"/>
            <w:sz w:val="20"/>
            <w:szCs w:val="20"/>
          </w:rPr>
          <w:t>6</w:t>
        </w:r>
      </w:hyperlink>
      <w:r>
        <w:rPr>
          <w:rFonts w:ascii="Arial" w:hAnsi="Arial" w:cs="Arial"/>
          <w:sz w:val="20"/>
          <w:szCs w:val="20"/>
        </w:rPr>
        <w:t xml:space="preserve"> настоящего Порядка;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неиспользование семьей края собственных средств (в том числе средств материнского (семейного) капитала) или средства кредитов, займов при определении порядка оплаты договора купли-продажи жилого помещения, договора участия в долевом строительстве, договора строительного подряда с использованием средств социальной выплаты, предоставленной в рамках Подпрограммы;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факта представления недостоверных сведений в целях получения дополнительной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Повторное обращение с заявлением для получения дополнительной социальной выплаты допускается после устранения оснований для отказа, предусмотренных </w:t>
      </w:r>
      <w:hyperlink w:anchor="Par2386" w:history="1">
        <w:r>
          <w:rPr>
            <w:rFonts w:ascii="Arial" w:hAnsi="Arial" w:cs="Arial"/>
            <w:color w:val="0000FF"/>
            <w:sz w:val="20"/>
            <w:szCs w:val="20"/>
          </w:rPr>
          <w:t>пунктом 12</w:t>
        </w:r>
      </w:hyperlink>
      <w:r>
        <w:rPr>
          <w:rFonts w:ascii="Arial" w:hAnsi="Arial" w:cs="Arial"/>
          <w:sz w:val="20"/>
          <w:szCs w:val="20"/>
        </w:rPr>
        <w:t xml:space="preserve"> настоящего Порядка.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Ответственный исполнитель Подпрограммы уведомляет семью края о перечислении дополнительной социальной выплаты или об отказе в ее предоставлении в течение 5 рабочих дней со дня принятия соответствующего решения в соответствии с </w:t>
      </w:r>
      <w:hyperlink w:anchor="Par2385" w:history="1">
        <w:r>
          <w:rPr>
            <w:rFonts w:ascii="Arial" w:hAnsi="Arial" w:cs="Arial"/>
            <w:color w:val="0000FF"/>
            <w:sz w:val="20"/>
            <w:szCs w:val="20"/>
          </w:rPr>
          <w:t>пунктом 11</w:t>
        </w:r>
      </w:hyperlink>
      <w:r>
        <w:rPr>
          <w:rFonts w:ascii="Arial" w:hAnsi="Arial" w:cs="Arial"/>
          <w:sz w:val="20"/>
          <w:szCs w:val="20"/>
        </w:rPr>
        <w:t xml:space="preserve"> настоящего Порядка.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Дополнительная социальная выплата предоставляется семье края в безналичной форме путем зачисления соответствующих денежных средств на счет кредитной или другой организации, </w:t>
      </w:r>
      <w:r>
        <w:rPr>
          <w:rFonts w:ascii="Arial" w:hAnsi="Arial" w:cs="Arial"/>
          <w:sz w:val="20"/>
          <w:szCs w:val="20"/>
        </w:rPr>
        <w:lastRenderedPageBreak/>
        <w:t>предоставляющей ипотечные кредиты (займы), либо на лицевой счет члена семьи края, открытый в кредитной организации, в случае использования дополнительной социальной выплаты на компенсацию части собственных средств, направленных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Контроль за целевым использованием дополнительной социальной выплаты осуществляется ответственным исполнителем Подпрограммы.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1</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предоставления семьям, проживающим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дополнительной социальной выплаты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(строительство) жилья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 счет средств бюджета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 рождении (усыновлении) одного ребенка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рамках реализации подпрограммы "Создание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условий 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1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(руководителю органа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местного самоуправления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образования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члена семьи </w:t>
      </w:r>
      <w:hyperlink w:anchor="Par2489"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6" w:name="Par2425"/>
      <w:bookmarkEnd w:id="116"/>
      <w:r>
        <w:rPr>
          <w:rFonts w:ascii="Courier New" w:eastAsiaTheme="minorHAnsi" w:hAnsi="Courier New" w:cs="Courier New"/>
          <w:color w:val="auto"/>
          <w:sz w:val="20"/>
          <w:szCs w:val="20"/>
        </w:rPr>
        <w:t xml:space="preserve">                                 заявление.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связи  с  рождением (усыновлением) одного ребенка прошу предоставить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дополнительную   социальную   выплату   на   приобретение   (строительство)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жилья   в   размере   5  процентов  расчетной  (средней)  стоимости  жилья,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исчисленной на дату выдачи 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(указывается свидетельство о праве на получение социальной выплаты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или извещение о праве на получение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социальной выплаты)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семье </w:t>
      </w:r>
      <w:hyperlink w:anchor="Par2489"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xml:space="preserve"> в составе: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 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 N ___________, выданный 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 "___" __________ 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супруга 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 N ___________, выданный 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 "___" __________ 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дети: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гражданина Российской  Федерации,  свидетельство  о  рождении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  не  достигших  14-летнего возраста) серия _________ N 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выданный(ое) ___________________________________ "___" ___________ 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гражданина  Российской  Федерации,  свидетельство  о  рождении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  не  достигших  14-летнего возраста) серия _________ N 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выданный(ое) ___________________________________ "___" ___________ 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гражданина Российской  Федерации,  свидетельство  о  рождении  (для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подчеркнуть)</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  не  достигших  14-летнего возраста) серия _________ N 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выданный(ое) ___________________________________ "___" ___________ ____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прилагаются следующие документы: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 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дата)             (расшифровка подписи члена семьи </w:t>
      </w:r>
      <w:hyperlink w:anchor="Par2489"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прилагаемые к нему документы приняты "__" _________ 20__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дата)  лица, принявшего   расшифровка подписи (должность лица,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прилагаемые          принявшего заявление и прилагаемые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нему документы                      к нему документы</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7" w:name="Par2489"/>
      <w:bookmarkEnd w:id="117"/>
      <w:r>
        <w:rPr>
          <w:rFonts w:ascii="Arial" w:hAnsi="Arial" w:cs="Arial"/>
          <w:sz w:val="20"/>
          <w:szCs w:val="20"/>
        </w:rPr>
        <w:t>&lt;*&gt; Семья, проживающая на территории Ставропольского края, признанная в установленном порядке нуждающейся в улучшении жилищных изменений.</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2</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 предоставления семьям,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проживающим на территории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 дополнительной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социальной выплаты на приобретение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 за счет средств</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бюджета Ставропольского края при рождении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(усыновлении) одного ребенка в рамках</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реализации подпрограммы "Создание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условий для обеспечения доступным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комфортным 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1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8" w:name="Par2513"/>
      <w:bookmarkEnd w:id="118"/>
      <w:r>
        <w:rPr>
          <w:rFonts w:ascii="Courier New" w:eastAsiaTheme="minorHAnsi" w:hAnsi="Courier New" w:cs="Courier New"/>
          <w:color w:val="auto"/>
          <w:sz w:val="20"/>
          <w:szCs w:val="20"/>
        </w:rPr>
        <w:t xml:space="preserve">                                  СВЕДЕНИЯ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семьях </w:t>
      </w:r>
      <w:hyperlink w:anchor="Par2559"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имеющих право на получение дополнительной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социальной выплаты на приобретение (строительство) жилья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 счет средств бюджета Ставропольского края при рождении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(усыновлении) одного ребенка в 20__ году</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муниципального образования Ставропольского края)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2098"/>
        <w:gridCol w:w="907"/>
        <w:gridCol w:w="1275"/>
        <w:gridCol w:w="851"/>
        <w:gridCol w:w="1701"/>
        <w:gridCol w:w="1228"/>
        <w:gridCol w:w="1607"/>
        <w:gridCol w:w="1531"/>
        <w:gridCol w:w="1701"/>
      </w:tblGrid>
      <w:tr w:rsidR="00190C47">
        <w:tc>
          <w:tcPr>
            <w:tcW w:w="704"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5131" w:type="dxa"/>
            <w:gridSpan w:val="4"/>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Данные о членах семьи </w:t>
            </w:r>
            <w:hyperlink w:anchor="Par2559" w:history="1">
              <w:r>
                <w:rPr>
                  <w:rFonts w:ascii="Arial" w:hAnsi="Arial" w:cs="Arial"/>
                  <w:color w:val="0000FF"/>
                  <w:sz w:val="20"/>
                  <w:szCs w:val="20"/>
                </w:rPr>
                <w:t>&lt;*&gt;</w:t>
              </w:r>
            </w:hyperlink>
          </w:p>
        </w:tc>
        <w:tc>
          <w:tcPr>
            <w:tcW w:w="4536" w:type="dxa"/>
            <w:gridSpan w:val="3"/>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Данные о свидетельстве </w:t>
            </w:r>
            <w:hyperlink w:anchor="Par2560" w:history="1">
              <w:r>
                <w:rPr>
                  <w:rFonts w:ascii="Arial" w:hAnsi="Arial" w:cs="Arial"/>
                  <w:color w:val="0000FF"/>
                  <w:sz w:val="20"/>
                  <w:szCs w:val="20"/>
                </w:rPr>
                <w:t>&lt;**&gt;</w:t>
              </w:r>
            </w:hyperlink>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Остаток основного долга и сумма задолженности по выплате процентов за пользование ипотечным жилищным кредитом (займом)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затраченных собственных средств, указанная в договоре купли-продажи жилого помещения и документах, подтверждающих расходы на строительство индивидуального жилого дома (рублей)</w:t>
            </w:r>
          </w:p>
        </w:tc>
      </w:tr>
      <w:tr w:rsidR="00190C47">
        <w:tc>
          <w:tcPr>
            <w:tcW w:w="704"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Ф.И.О., родственные отношения (в том числе ребенок, родившийся (усыновленный) в период действия свидетельства (извещения) </w:t>
            </w:r>
            <w:hyperlink w:anchor="Par2560" w:history="1">
              <w:r>
                <w:rPr>
                  <w:rFonts w:ascii="Arial" w:hAnsi="Arial" w:cs="Arial"/>
                  <w:color w:val="0000FF"/>
                  <w:sz w:val="20"/>
                  <w:szCs w:val="20"/>
                </w:rPr>
                <w:t>&lt;**&gt;</w:t>
              </w:r>
            </w:hyperlink>
          </w:p>
        </w:tc>
        <w:tc>
          <w:tcPr>
            <w:tcW w:w="2182" w:type="dxa"/>
            <w:gridSpan w:val="2"/>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паспорт гражданина Российской Федерации, свидетельство о рождении (для лиц, не достигших 14-летнего возраста)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месяц, год рождения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органа местного самоуправления муниципального образования Ставропольского края, выдавшего свидетельство (извещение) </w:t>
            </w:r>
            <w:hyperlink w:anchor="Par2560" w:history="1">
              <w:r>
                <w:rPr>
                  <w:rFonts w:ascii="Arial" w:hAnsi="Arial" w:cs="Arial"/>
                  <w:color w:val="0000FF"/>
                  <w:sz w:val="20"/>
                  <w:szCs w:val="20"/>
                </w:rPr>
                <w:t>&lt;**&gt;</w:t>
              </w:r>
            </w:hyperlink>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серия, номер, срок действия свидетельства (извещения) </w:t>
            </w:r>
            <w:hyperlink w:anchor="Par2560" w:history="1">
              <w:r>
                <w:rPr>
                  <w:rFonts w:ascii="Arial" w:hAnsi="Arial" w:cs="Arial"/>
                  <w:color w:val="0000FF"/>
                  <w:sz w:val="20"/>
                  <w:szCs w:val="20"/>
                </w:rPr>
                <w:t>&lt;**&gt;</w:t>
              </w:r>
            </w:hyperlink>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расчетная (средняя) стоимость жилья на дату выдачи свидетельства (извещения) (рублей) </w:t>
            </w:r>
            <w:hyperlink w:anchor="Par2560" w:history="1">
              <w:r>
                <w:rPr>
                  <w:rFonts w:ascii="Arial" w:hAnsi="Arial" w:cs="Arial"/>
                  <w:color w:val="0000FF"/>
                  <w:sz w:val="20"/>
                  <w:szCs w:val="20"/>
                </w:rPr>
                <w:t>&lt;**&gt;</w:t>
              </w:r>
            </w:hyperlink>
          </w:p>
        </w:tc>
        <w:tc>
          <w:tcPr>
            <w:tcW w:w="153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r>
      <w:tr w:rsidR="00190C47">
        <w:tc>
          <w:tcPr>
            <w:tcW w:w="704"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w:t>
            </w:r>
          </w:p>
        </w:tc>
        <w:tc>
          <w:tcPr>
            <w:tcW w:w="1275"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когда выдан</w:t>
            </w:r>
          </w:p>
        </w:tc>
        <w:tc>
          <w:tcPr>
            <w:tcW w:w="85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c>
          <w:tcPr>
            <w:tcW w:w="1228"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c>
          <w:tcPr>
            <w:tcW w:w="1607"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r>
      <w:tr w:rsidR="00190C47">
        <w:tc>
          <w:tcPr>
            <w:tcW w:w="70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9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22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6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53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190C47">
        <w:tc>
          <w:tcPr>
            <w:tcW w:w="70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6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rPr>
                <w:rFonts w:ascii="Arial" w:hAnsi="Arial" w:cs="Arial"/>
                <w:sz w:val="20"/>
                <w:szCs w:val="20"/>
              </w:rPr>
            </w:pPr>
          </w:p>
        </w:tc>
      </w:tr>
    </w:tbl>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6838" w:h="11906" w:orient="landscape"/>
          <w:pgMar w:top="1133" w:right="1440" w:bottom="566" w:left="1440" w:header="0" w:footer="0" w:gutter="0"/>
          <w:cols w:space="720"/>
          <w:noEndnote/>
        </w:sect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 _________________ 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лица,        (подпись, дата)  (расшифровка подписи лица,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сформировавшего сведения)                     сформировавшего сведения)</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19" w:name="Par2559"/>
      <w:bookmarkEnd w:id="119"/>
      <w:r>
        <w:rPr>
          <w:rFonts w:ascii="Arial" w:hAnsi="Arial" w:cs="Arial"/>
          <w:sz w:val="20"/>
          <w:szCs w:val="20"/>
        </w:rPr>
        <w:t>&lt;*&gt; Семьи, проживающие на территории Ставропольского края, признанные в установленном порядке нуждающимися в улучшении жилищных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20" w:name="Par2560"/>
      <w:bookmarkEnd w:id="120"/>
      <w:r>
        <w:rPr>
          <w:rFonts w:ascii="Arial" w:hAnsi="Arial" w:cs="Arial"/>
          <w:sz w:val="20"/>
          <w:szCs w:val="20"/>
        </w:rPr>
        <w:t>&lt;**&gt; Свидетельство (извещение) о праве на получение социальной выплаты на приобретение (строительство) жилья.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5</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21" w:name="Par2574"/>
      <w:bookmarkEnd w:id="121"/>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И РАСЧЕТА СУБСИДИЙ В 2019 ГОДУ ЗА СЧЕТ</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СРЕДСТВ БЮДЖЕТА СТАВРОПОЛЬСКОГО КРАЯ БЮДЖЕТАМ МУНИЦИПАЛЬНЫХ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ОБРАЗОВАНИЙ СТАВРОПОЛЬСКОГО КРАЯ НА ПРЕДОСТАВЛЕНИЕ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СОЦИАЛЬНЫХ ВЫПЛАТ НА ПРИОБРЕТЕНИЕ (СТРОИТЕЛЬСТВО)</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ЖИЛЬЯ СЕМЬЯМ, ИСКЛЮЧЕННЫМ ИЗ ЧИСЛА УЧАСТНИКОВ ОСНОВНОГО</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МЕРОПРИЯТИЯ "ОБЕСПЕЧЕНИЕ ЖИЛЬЕМ МОЛОДЫХ СЕМЕЙ"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ПРОГРАММЫ РОССИЙСКОЙ ФЕДЕРАЦИИ "ОБЕСПЕЧЕНИЕ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ДОСТУПНЫМ И КОМФОРТНЫМ ЖИЛЬЕМ И КОММУНАЛЬНЫМИ УСЛУГАМИ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ГРАЖДАН РОССИЙСКОЙ ФЕДЕРАЦИИ" В СВЯЗИ С ПРЕВЫШЕНИЕМ ОДНИМ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 СУПРУГОВ ЛИБО РОДИТЕЛЕМ В НЕПОЛНОЙ СЕМЬЕ ВОЗРАСТА 35 ЛЕТ,</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В КОТОРЫХ ВОЗРАСТ КАЖДОГО ИЗ СУПРУГОВ ЛИБО РОДИТЕЛЯ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НЕПОЛНОЙ СЕМЬЕ В 2018 ГОДУ НЕ ПРЕВЫСИЛ 39 ЛЕТ, В РАМКАХ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РЕАЛИЗАЦИИ ПОДПРОГРАММЫ "СОЗДАНИЕ УСЛОВИЙ ДЛЯ ОБЕСПЕЧЕНИЯ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ДОСТУПНЫМ И КОМФОРТНЫМ ЖИЛЬЕМ ГРАЖДАН В СТАВРОПОЛЬСКОМ КРАЕ"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ГРАДОСТРОИТЕЛЬСТВА, 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15"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122" w:name="Par2595"/>
      <w:bookmarkEnd w:id="122"/>
      <w:r>
        <w:rPr>
          <w:rFonts w:ascii="Arial" w:hAnsi="Arial" w:cs="Arial"/>
          <w:sz w:val="20"/>
          <w:szCs w:val="20"/>
        </w:rPr>
        <w:t xml:space="preserve">1. Настоящие Правила определяют методику расчета, цели, условия и порядок предоставления субсидий в 2019 году за счет средств бюджета Ставропольского края бюджетам муниципальных образований Ставропольского края на предоставление социальных выплат на приобретение (строительство) жилья семьям, исключенным из числа участников </w:t>
      </w:r>
      <w:hyperlink r:id="rId316"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и основного мероприятия "Обеспечение жильем молодых семей" государственной </w:t>
      </w:r>
      <w:hyperlink r:id="rId317"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основное мероприятие "Обеспечение жильем молодых семей"),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w:t>
      </w:r>
      <w:r>
        <w:rPr>
          <w:rFonts w:ascii="Arial" w:hAnsi="Arial" w:cs="Arial"/>
          <w:sz w:val="20"/>
          <w:szCs w:val="20"/>
        </w:rPr>
        <w:lastRenderedPageBreak/>
        <w:t>программы Ставропольского края "Развитие градостроительства, строительства и архитектуры" (далее соответственно - субсидии; краевой бюджет; местные бюджеты; семьи края, исключенные из числа участников основного мероприятия "Обеспечение жильем молодых семей"; социальные выплаты; Подпрограмма).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Субсидии предоставляются бюджетам поселений и городских округов Ставропольского края (далее - муниципальное образование края) при выполнении в совокупности следующих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муниципальным образованием края порядка формирования органами местного самоуправления муниципальных образований края списка семей края, исключенных из числа участников основного мероприятия "Обеспечение жильем молодых семей", по муниципальному образованию края, утверждаемого министерством строительства и архитектуры Ставропольского края (далее соответственно - список семей края, исключенных из числа участников основного мероприятия "Обеспечение жильем молодых семей";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представление муниципальным образованием края списка семей края, исключенных из числа участников основного мероприятия "Обеспечение жильем молодых семей", изъявивших желание получить социальную выплату в 2019 году, в минстрой края в сроки, устанавливаемые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нормативных правовых актов муниципального образования края, утверждающих мероприятия по предоставлению социальных выплат семьям края, исключенным из числа участников основного мероприятия "Обеспечение жильем молодых семей", предусматривающих выделение из местного бюджета средств на предоставление семьям края, исключенным из числа участников основного мероприятия "Обеспечение жильем молодых семей",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в местном бюджете бюджетных ассигнований на предоставление семьям края, исключенным из числа участников основного мероприятия "Обеспечение жильем молодых семей", социальных выплат в объеме, необходимом для исполнения указанного расходного обязательства муниципального образования края, включающем размер планируемой к предоставлению из краевого бюджета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заключение соглашения о предоставлении субсидии между минстроем края и органом местного самоуправления муниципального образования края (далее - соглашение) в соответствии с положениями, предусмотренными </w:t>
      </w:r>
      <w:hyperlink r:id="rId319" w:history="1">
        <w:r>
          <w:rPr>
            <w:rFonts w:ascii="Arial" w:hAnsi="Arial" w:cs="Arial"/>
            <w:color w:val="0000FF"/>
            <w:sz w:val="20"/>
            <w:szCs w:val="20"/>
          </w:rPr>
          <w:t>пунктом 12</w:t>
        </w:r>
      </w:hyperlink>
      <w:r>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формирования, предоставления и распределения субсидий), и </w:t>
      </w:r>
      <w:hyperlink r:id="rId320" w:history="1">
        <w:r>
          <w:rPr>
            <w:rFonts w:ascii="Arial" w:hAnsi="Arial" w:cs="Arial"/>
            <w:color w:val="0000FF"/>
            <w:sz w:val="20"/>
            <w:szCs w:val="20"/>
          </w:rPr>
          <w:t>частью 15 статьи 8</w:t>
        </w:r>
      </w:hyperlink>
      <w:r>
        <w:rPr>
          <w:rFonts w:ascii="Arial" w:hAnsi="Arial" w:cs="Arial"/>
          <w:sz w:val="20"/>
          <w:szCs w:val="20"/>
        </w:rPr>
        <w:t xml:space="preserve"> Закона Ставропольского края "О бюджете Ставропольского края на 2019 год и плановый период 2020 и 2021 годов".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23" w:name="Par2603"/>
      <w:bookmarkEnd w:id="123"/>
      <w:r>
        <w:rPr>
          <w:rFonts w:ascii="Arial" w:hAnsi="Arial" w:cs="Arial"/>
          <w:sz w:val="20"/>
          <w:szCs w:val="20"/>
        </w:rPr>
        <w:t>3. Для получения субсидии орган местного самоуправления муниципального образования края представляет в минстрой края в срок, устанавливаемый минстроем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заявка на получение субсидии по форме, устанавливаемой минстроем края, с указанием финансовых средств, необходимых на предоставление социальных выплат семьям края, исключенным из числа участников основного мероприятия "Обеспечение жильем молодых семей", проживающим на территории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нормативного правового акта муниципального образования края об утверждении мероприятий по предоставлению социальных выплат семьям края, исключенным из числа участников основного мероприятия "Обеспечение жильем молодых семей", предусматривающего выделение из местного бюджета средств на предоставление семьям края, исключенным из числа участников основного мероприятия "Обеспечение жильем молодых семей", социальных выплат,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список семей края, исключенных из числа участников основного мероприятия "Обеспечение жильем молодых семей", утвержденный руководителем органа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выписка из решения представительного органа местного самоуправления муниципального образования края о местном бюджете на 2019 год (на 2019 год и плановый период 2020 и 2021 годов), подтверждающая наличие в местном бюджете бюджетных ассигнований на предоставление семьям края, исключенным из числа участников основного мероприятия "Обеспечение жильем молодых семей", </w:t>
      </w:r>
      <w:r>
        <w:rPr>
          <w:rFonts w:ascii="Arial" w:hAnsi="Arial" w:cs="Arial"/>
          <w:sz w:val="20"/>
          <w:szCs w:val="20"/>
        </w:rPr>
        <w:lastRenderedPageBreak/>
        <w:t>социальных выплат в объеме, необходимом для исполнения указанного расходного обязательства муниципального образования края, заверенная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копия нормативного правового акта муниципального образования края об утверждении средней рыночной стоимости 1 кв. метра общей площади жилья на территории соответствующего муниципального образования края,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Критерием отбора муниципальных образований края для предоставления субсидий является наличие в местном бюджете бюджетных ассигнований на исполнение муниципальным образованием края мероприятий по предоставлению социальных выплат семьям края, исключенным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муниципальных образований края для предоставления субсидий осуществляется комиссией, создаваемой минстроем края (далее - комиссия).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Положение о комиссии, ее состав и порядок отбора муниципальных образований края для предоставления субсидий с указанием сроков предоставления документов, указанных в </w:t>
      </w:r>
      <w:hyperlink w:anchor="Par2603" w:history="1">
        <w:r>
          <w:rPr>
            <w:rFonts w:ascii="Arial" w:hAnsi="Arial" w:cs="Arial"/>
            <w:color w:val="0000FF"/>
            <w:sz w:val="20"/>
            <w:szCs w:val="20"/>
          </w:rPr>
          <w:t>пункте 3</w:t>
        </w:r>
      </w:hyperlink>
      <w:r>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Субсидии предоставляются минстроем края местным бюджетам в пределах средств, предусматриваемых на цели, указанные в </w:t>
      </w:r>
      <w:hyperlink w:anchor="Par2595" w:history="1">
        <w:r>
          <w:rPr>
            <w:rFonts w:ascii="Arial" w:hAnsi="Arial" w:cs="Arial"/>
            <w:color w:val="0000FF"/>
            <w:sz w:val="20"/>
            <w:szCs w:val="20"/>
          </w:rPr>
          <w:t>пункте 1</w:t>
        </w:r>
      </w:hyperlink>
      <w:r>
        <w:rPr>
          <w:rFonts w:ascii="Arial" w:hAnsi="Arial" w:cs="Arial"/>
          <w:sz w:val="20"/>
          <w:szCs w:val="20"/>
        </w:rPr>
        <w:t xml:space="preserve"> настоящих Правил, краевым бюджетом на 2019 год и плановый период 2020 и 2021 годов, и утверждаемых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Размер социальной выплаты составляет не менее: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процентов расчетной (средней) стоимости жилья, определяемой в соответствии с требованиями, предусмотренными </w:t>
      </w:r>
      <w:hyperlink w:anchor="Par2746" w:history="1">
        <w:r>
          <w:rPr>
            <w:rFonts w:ascii="Arial" w:hAnsi="Arial" w:cs="Arial"/>
            <w:color w:val="0000FF"/>
            <w:sz w:val="20"/>
            <w:szCs w:val="20"/>
          </w:rPr>
          <w:t>Правилами</w:t>
        </w:r>
      </w:hyperlink>
      <w:r>
        <w:rPr>
          <w:rFonts w:ascii="Arial" w:hAnsi="Arial" w:cs="Arial"/>
          <w:sz w:val="20"/>
          <w:szCs w:val="20"/>
        </w:rPr>
        <w:t xml:space="preserve"> 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6 к Подпрограмме (далее - Правила предоставления социальных выплат), - для семей края, исключенных из числа участников основного мероприятия "Обеспечение жильем молодых семей", не имеющих детей;</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процентов расчетной (средней) стоимости жилья, определяемой в соответствии с требованиями, предусмотренными Правилами предоставления социальных выплат, - для семей края,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достижения ими возраста 23 лет (далее - дети), а также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процентов расчетной (средней) стоимости жилья, определяемой в соответствии с требованиями, предусмотренными Правилами предоставления социальных выплат, - для семей края, исключенных из числа участников основного мероприятия "Обеспечение жильем молодых семей", имеющих трех и более детей,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трех и более детей, изъявивших желание получить социальную выплату в указанном размере.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Субсидии предоставляются муниципальным образованиям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минстроем края в список семей края, исключенных из числа участников основного мероприятия "Обеспечение жильем молодых семей", не имеющих детей или имеющих одного и более детей, а также неполных семей края, исключенных из числа участников основного мероприятия "Обеспечение жильем молодых семей", состоящих из одного родителя и одного и более детей, - претендентов на получение в 2019 году социальных выплат в пределах средств краевого бюджета по Ставропольскому краю (далее - список получателей).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получателей формируется минстроем края на основании заявок на расчет и распределение субсидий, поступивших от органов местного самоуправления муниципальных образований края, с указанием сведений о семьях края, исключенных из числа участников основного мероприятия "Обеспечение жильем молодых семей", включенных в сводный список семей края, исключенных из числа участников основного мероприятия "Обеспечение жильем молодых семей", изъявивших желание получить социальную выплату в 2019 году, по Ставропольскому краю (далее - сводный список), форма и сроки представления в минстрой края указанных заявок на расчет и распределение субсидий, а также порядок формирования списка получателей и сводного списка определяются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вносит изменения в список получателей на основании информации, полученной от органов местного самоуправления муниципальных образований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SM</w:t>
      </w:r>
      <w:r>
        <w:rPr>
          <w:rFonts w:ascii="Arial" w:hAnsi="Arial" w:cs="Arial"/>
          <w:sz w:val="20"/>
          <w:szCs w:val="20"/>
          <w:vertAlign w:val="subscript"/>
        </w:rPr>
        <w:t>i</w:t>
      </w:r>
      <w:r>
        <w:rPr>
          <w:rFonts w:ascii="Arial" w:hAnsi="Arial" w:cs="Arial"/>
          <w:sz w:val="20"/>
          <w:szCs w:val="20"/>
        </w:rPr>
        <w:t xml:space="preserve"> = CK</w:t>
      </w:r>
      <w:r>
        <w:rPr>
          <w:rFonts w:ascii="Arial" w:hAnsi="Arial" w:cs="Arial"/>
          <w:sz w:val="20"/>
          <w:szCs w:val="20"/>
          <w:vertAlign w:val="subscript"/>
        </w:rPr>
        <w:t>i</w:t>
      </w:r>
      <w:r>
        <w:rPr>
          <w:rFonts w:ascii="Arial" w:hAnsi="Arial" w:cs="Arial"/>
          <w:sz w:val="20"/>
          <w:szCs w:val="20"/>
        </w:rPr>
        <w:t xml:space="preserve"> + DK</w:t>
      </w:r>
      <w:r>
        <w:rPr>
          <w:rFonts w:ascii="Arial" w:hAnsi="Arial" w:cs="Arial"/>
          <w:sz w:val="20"/>
          <w:szCs w:val="20"/>
          <w:vertAlign w:val="subscript"/>
        </w:rPr>
        <w:t>i</w:t>
      </w:r>
      <w:r>
        <w:rPr>
          <w:rFonts w:ascii="Arial" w:hAnsi="Arial" w:cs="Arial"/>
          <w:sz w:val="20"/>
          <w:szCs w:val="20"/>
        </w:rPr>
        <w:t xml:space="preserve"> + ЕK</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SM</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не имеющим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не имеющим детей,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0,95 x 0,3,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CK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не имеющим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семей края, исключенных из числа участников основного мероприятия "Обеспечение жильем молодых семей", включенных в список получателей,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0,95 - коэффициент, определяющий долю софинансирования расходов, на предоставление социальной выплаты семье края, исключенной из числа участников основного мероприятия "Обеспечение жильем молодых семей", включенной в список получателей, не имеющей детей, за счет средств краевого бюджета для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не имеющей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0,95 x 0,35,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DK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 для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 42 кв. метра - для семьи края, исключенной из числа участников основного мероприятия "Обеспечение жильем молодых семей", включенной в список получателей,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0,95 - коэффициент, определяющий долю софинансирования расходов, на предоставление социальной выплаты семье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семье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 за счет средств краевого бюджета для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0,35 -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0,95 x 0,7,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ЕK</w:t>
      </w:r>
      <w:r>
        <w:rPr>
          <w:rFonts w:ascii="Arial" w:hAnsi="Arial" w:cs="Arial"/>
          <w:sz w:val="20"/>
          <w:szCs w:val="20"/>
          <w:vertAlign w:val="subscript"/>
        </w:rPr>
        <w:t>i</w:t>
      </w:r>
      <w:r>
        <w:rPr>
          <w:rFonts w:ascii="Arial" w:hAnsi="Arial" w:cs="Arial"/>
          <w:sz w:val="20"/>
          <w:szCs w:val="20"/>
        </w:rPr>
        <w:t xml:space="preserve"> - размер субсидии, выделяемой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0,95 - коэффициент, определяющий долю софинансирования расходов, на предоставление социальной выплаты семье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семье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трех и более детей, за счет средств краевого бюджета для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0,7 -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семьям края, исключенным из числа участников основного мероприятия "Обеспечение жильем молодых семей", включенным в список получателей, не имеющим детей,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MCK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0,05 x 0,3,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MCK</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семьям края, исключенным из числа участников основного мероприятия "Обеспечение жильем молодых семей", не имеющим детей, включенным в список получателей;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w:t>
      </w:r>
      <w:r>
        <w:rPr>
          <w:rFonts w:ascii="Arial" w:hAnsi="Arial" w:cs="Arial"/>
          <w:sz w:val="20"/>
          <w:szCs w:val="20"/>
        </w:rPr>
        <w:lastRenderedPageBreak/>
        <w:t>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(42 кв. метра - для семьи края, исключенной из числа участников основного мероприятия "Обеспечение жильем молодых семей", включенной в список получателей,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0,05 - коэффициент, определяющий долю расходов бюджета i-го муниципального образования края в социальной выплате семье края, исключенной из числа участников основного мероприятия "Обеспечение жильем молодых семей", включенной в список получателей, не имеющей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не имеющей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MDK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0,05 x 0,35,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MDK</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одного или двух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 42 кв. метра - для семьи края, исключенной из числа участников основного мероприятия "Обеспечение жильем молодых семей", включенной в список получателей, состоящей из двух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0,05 - коэффициент, определяющий долю расходов бюджета i-го муниципального образования края в социальной выплате семье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семье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0,35 -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одного или двух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w:t>
      </w:r>
      <w:r>
        <w:rPr>
          <w:rFonts w:ascii="Arial" w:hAnsi="Arial" w:cs="Arial"/>
          <w:sz w:val="20"/>
          <w:szCs w:val="20"/>
        </w:rPr>
        <w:lastRenderedPageBreak/>
        <w:t>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MEK</w:t>
      </w:r>
      <w:r>
        <w:rPr>
          <w:rFonts w:ascii="Arial" w:hAnsi="Arial" w:cs="Arial"/>
          <w:sz w:val="20"/>
          <w:szCs w:val="20"/>
          <w:vertAlign w:val="subscript"/>
        </w:rPr>
        <w:t>i</w:t>
      </w:r>
      <w:r>
        <w:rPr>
          <w:rFonts w:ascii="Arial" w:hAnsi="Arial" w:cs="Arial"/>
          <w:sz w:val="20"/>
          <w:szCs w:val="20"/>
        </w:rPr>
        <w:t xml:space="preserve"> = H</w:t>
      </w:r>
      <w:r>
        <w:rPr>
          <w:rFonts w:ascii="Arial" w:hAnsi="Arial" w:cs="Arial"/>
          <w:sz w:val="20"/>
          <w:szCs w:val="20"/>
          <w:vertAlign w:val="subscript"/>
        </w:rPr>
        <w:t>i</w:t>
      </w:r>
      <w:r>
        <w:rPr>
          <w:rFonts w:ascii="Arial" w:hAnsi="Arial" w:cs="Arial"/>
          <w:sz w:val="20"/>
          <w:szCs w:val="20"/>
        </w:rPr>
        <w:t xml:space="preserve"> x SUM PK</w:t>
      </w:r>
      <w:r>
        <w:rPr>
          <w:rFonts w:ascii="Arial" w:hAnsi="Arial" w:cs="Arial"/>
          <w:sz w:val="20"/>
          <w:szCs w:val="20"/>
          <w:vertAlign w:val="subscript"/>
        </w:rPr>
        <w:t>i</w:t>
      </w:r>
      <w:r>
        <w:rPr>
          <w:rFonts w:ascii="Arial" w:hAnsi="Arial" w:cs="Arial"/>
          <w:sz w:val="20"/>
          <w:szCs w:val="20"/>
        </w:rPr>
        <w:t xml:space="preserve"> x 0,05 x 0,7,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MEK</w:t>
      </w:r>
      <w:r>
        <w:rPr>
          <w:rFonts w:ascii="Arial" w:hAnsi="Arial" w:cs="Arial"/>
          <w:sz w:val="20"/>
          <w:szCs w:val="20"/>
          <w:vertAlign w:val="subscript"/>
        </w:rPr>
        <w:t>i</w:t>
      </w:r>
      <w:r>
        <w:rPr>
          <w:rFonts w:ascii="Arial" w:hAnsi="Arial" w:cs="Arial"/>
          <w:sz w:val="20"/>
          <w:szCs w:val="20"/>
        </w:rPr>
        <w:t xml:space="preserve"> - объем бюджетных ассигнований за счет средств бюджета i-го муниципального образования края на исполнение расходных обязательств i-го муниципального образования края, на софинансирование которых предоставляется субсидия бюджету i-го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включенным в список получателей, имеющим трех и более детей, а также неполным семьям края, исключенным из числа участников основного мероприятия "Обеспечение жильем молодых семей", включенным в список получателей, состоящим из одного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i</w:t>
      </w:r>
      <w:r>
        <w:rPr>
          <w:rFonts w:ascii="Arial" w:hAnsi="Arial" w:cs="Arial"/>
          <w:sz w:val="20"/>
          <w:szCs w:val="20"/>
        </w:rPr>
        <w:t xml:space="preserve"> - норматив стоимости 1 кв. метра общей площади жилья по i-му муниципальному образованию края, определяемый в соответствии с Правилами предоставления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PK</w:t>
      </w:r>
      <w:r>
        <w:rPr>
          <w:rFonts w:ascii="Arial" w:hAnsi="Arial" w:cs="Arial"/>
          <w:sz w:val="20"/>
          <w:szCs w:val="20"/>
          <w:vertAlign w:val="subscript"/>
        </w:rPr>
        <w:t>i</w:t>
      </w:r>
      <w:r>
        <w:rPr>
          <w:rFonts w:ascii="Arial" w:hAnsi="Arial" w:cs="Arial"/>
          <w:sz w:val="20"/>
          <w:szCs w:val="20"/>
        </w:rPr>
        <w:t xml:space="preserve"> - размер общей площади жилья, приобретаемого семьей края, исключенной из числа участников основного мероприятия "Обеспечение жильем молодых семей", включенной органом местного самоуправления муниципального образования края в заявку на расчет и распределение субсидии, по i-му муниципальному образованию края, определенный согласно установленным нормативам (18 кв. метров на каждого члена семьи края, исключенной из числа участников основного мероприятия "Обеспечение жильем молодых семей", включенной в список получателей, состоящей из трех или более человек);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0,05 - коэффициент, определяющий долю расходов бюджета i-го муниципального образования края в социальной выплате семье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семье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0,7 - доля социальной выплаты в расчетной (средней) стоимости жилья для семьи края, исключенной из числа участников основного мероприятия "Обеспечение жильем молодых семей", включенной в список получателей, имеющей трех и более детей, а также неполной семьи края, исключенной из числа участников основного мероприятия "Обеспечение жильем молодых семей", включенной в список получателей, состоящей из одного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финансирования расходов муниципального образования края на предоставление социальных выплат семьям края, исключенным из числа участников основного мероприятия "Обеспечение жильем молодых семей" за счет средств бюджета i-го муниципального образования края должна составлять не менее 5 процентов от потребности i-го муниципального образования края в объеме затрат на предоставление социальных выплат семьям края, исключенным из числа участников основного мероприятия "Обеспечение жильем молодых семей"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24" w:name="Par2691"/>
      <w:bookmarkEnd w:id="124"/>
      <w:r>
        <w:rPr>
          <w:rFonts w:ascii="Arial" w:hAnsi="Arial" w:cs="Arial"/>
          <w:sz w:val="20"/>
          <w:szCs w:val="20"/>
        </w:rPr>
        <w:t>10.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местном бюджете (сводной бюджетной росписи) на соответствующий финансовый год (соответствующий финансовый год и плановый период), подтверждающую наличие в местном бюджете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Предоставление субсидий осуществляется на основании соглашений, подготавливаемых (формируемых) и заключаемых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в течение 10 календарных дней с даты принятия нормативного правового акта Правительства Ставропольского края о распределении субсидий.</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правовым актом минстроя края в соответствии с типовой формой соглашения, утверждаемой министерством финансов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непредставления органом местного самоуправления муниципального образования края выписки в срок, указанный в </w:t>
      </w:r>
      <w:hyperlink w:anchor="Par2691" w:history="1">
        <w:r>
          <w:rPr>
            <w:rFonts w:ascii="Arial" w:hAnsi="Arial" w:cs="Arial"/>
            <w:color w:val="0000FF"/>
            <w:sz w:val="20"/>
            <w:szCs w:val="20"/>
          </w:rPr>
          <w:t>пункте 10</w:t>
        </w:r>
      </w:hyperlink>
      <w:r>
        <w:rPr>
          <w:rFonts w:ascii="Arial" w:hAnsi="Arial" w:cs="Arial"/>
          <w:sz w:val="20"/>
          <w:szCs w:val="20"/>
        </w:rPr>
        <w:t xml:space="preserve"> настоящих Правил, соглашение не заключается.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Содержание соглашения должно соответствовать положениям </w:t>
      </w:r>
      <w:hyperlink r:id="rId323" w:history="1">
        <w:r>
          <w:rPr>
            <w:rFonts w:ascii="Arial" w:hAnsi="Arial" w:cs="Arial"/>
            <w:color w:val="0000FF"/>
            <w:sz w:val="20"/>
            <w:szCs w:val="20"/>
          </w:rPr>
          <w:t>пункта 12</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Минстрой края вправе включить в соглашение дополнительные условия, которые регулируют особенности порядка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Перечисление субсидии в местный бюджет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3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Перечисление субсидии в местный бюджет осуществляется на основании следующих документов:</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заявка муниципального образования края о перечислении субсидии, представляемая в минстрой края по форме и в срок, устанавливаемые минстроем края (далее - заявка);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решения представительного органа муниципального образования края о местном бюджете на 2019 год (на 2019 год и плановый период 2020 и 2021 годов), подтверждающая наличие в местном бюджете бюджетных ассигнований на предоставление семьям края, исключенным из числа участников основного мероприятия "Обеспечение жильем молодых семей", социальных выплат по форме, утверждаемой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указываются наименование субсидии, необходимый объем средств в пределах предусмотренной субсидии, срок возникновения денежного обязательства муниципального образования края, финансовое обеспечение которого осуществляется с привлечением средств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25" w:name="Par2707"/>
      <w:bookmarkEnd w:id="125"/>
      <w:r>
        <w:rPr>
          <w:rFonts w:ascii="Arial" w:hAnsi="Arial" w:cs="Arial"/>
          <w:sz w:val="20"/>
          <w:szCs w:val="20"/>
        </w:rPr>
        <w:t>18. Отчет об исполнении условий предоставления субсидий и их использования, включающий отчет о достижении значения целевого показателя результативности использования субсидий (далее - отчет), представляется муниципальным образованием края в минстрой края по форме, установленной минстроем края, ежемесячно, в срок не позднее 2-го числа месяца, следующего за отчетным периодом.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должен быть согласован с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случае неисполнения муниципальным образованием края условий соглашения и (или) непредставления отчета в соответствии с требованиями, предусмотренными </w:t>
      </w:r>
      <w:hyperlink w:anchor="Par2707" w:history="1">
        <w:r>
          <w:rPr>
            <w:rFonts w:ascii="Arial" w:hAnsi="Arial" w:cs="Arial"/>
            <w:color w:val="0000FF"/>
            <w:sz w:val="20"/>
            <w:szCs w:val="20"/>
          </w:rPr>
          <w:t>пунктом 18</w:t>
        </w:r>
      </w:hyperlink>
      <w:r>
        <w:rPr>
          <w:rFonts w:ascii="Arial" w:hAnsi="Arial" w:cs="Arial"/>
          <w:sz w:val="20"/>
          <w:szCs w:val="20"/>
        </w:rPr>
        <w:t xml:space="preserve"> настоящих Правил, а также нарушения иных условий предоставления и использования субсидии перечисление субсидии соответствующему муниципальному образованию края приостанавливается (сокращается) в порядке, установленном министерством финансов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Высвободившийся объем субсидии перераспределяется между муниципальными образованиями края, имеющими право на получение субсидии в соответствии с настоящими Правилами, на основании нормативного правового акта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26" w:name="Par2711"/>
      <w:bookmarkEnd w:id="126"/>
      <w:r>
        <w:rPr>
          <w:rFonts w:ascii="Arial" w:hAnsi="Arial" w:cs="Arial"/>
          <w:sz w:val="20"/>
          <w:szCs w:val="20"/>
        </w:rPr>
        <w:t xml:space="preserve">20. В случае если муниципальным образованием края по состоянию на 31 декабря 2019 года не достигнуто значение целевого показателя результативности использования субсидии, установленное соглашением, и в срок до первой даты представления отчета о достижении значения целевого показателя результативности использования субсидии в соответствии с соглашением в 2020 году указанные нарушения не устранены, объем средств, подлежащий возврату из местного бюджета в доход краевого бюджета в срок до 01 июня 2020 года, определяется в соответствии с </w:t>
      </w:r>
      <w:hyperlink r:id="rId327" w:history="1">
        <w:r>
          <w:rPr>
            <w:rFonts w:ascii="Arial" w:hAnsi="Arial" w:cs="Arial"/>
            <w:color w:val="0000FF"/>
            <w:sz w:val="20"/>
            <w:szCs w:val="20"/>
          </w:rPr>
          <w:t>пунктом 17</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127" w:name="Par2712"/>
      <w:bookmarkEnd w:id="127"/>
      <w:r>
        <w:rPr>
          <w:rFonts w:ascii="Courier New" w:eastAsiaTheme="minorHAnsi" w:hAnsi="Courier New" w:cs="Courier New"/>
          <w:color w:val="auto"/>
          <w:sz w:val="20"/>
          <w:szCs w:val="20"/>
        </w:rPr>
        <w:t xml:space="preserve">    21.  Средства  субсидии  подлежат  возврату из местного бюджета в доход</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краевого бюджета по итогам отчетного финансового года в случаях и размерах,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установленных   </w:t>
      </w:r>
      <w:hyperlink r:id="rId328"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   формирования,   предоставления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распределения 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если средства, указанные в </w:t>
      </w:r>
      <w:hyperlink w:anchor="Par271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в срок до 01 июня 2020 года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Основанием для освобождения муниципального образования края от применения мер ответственности, установленных </w:t>
      </w:r>
      <w:hyperlink w:anchor="Par2711" w:history="1">
        <w:r>
          <w:rPr>
            <w:rFonts w:ascii="Arial" w:hAnsi="Arial" w:cs="Arial"/>
            <w:color w:val="0000FF"/>
            <w:sz w:val="20"/>
            <w:szCs w:val="20"/>
          </w:rPr>
          <w:t>пунктами 20</w:t>
        </w:r>
      </w:hyperlink>
      <w:r>
        <w:rPr>
          <w:rFonts w:ascii="Arial" w:hAnsi="Arial" w:cs="Arial"/>
          <w:sz w:val="20"/>
          <w:szCs w:val="20"/>
        </w:rPr>
        <w:t xml:space="preserve"> и </w:t>
      </w:r>
      <w:hyperlink w:anchor="Par2712" w:history="1">
        <w:r>
          <w:rPr>
            <w:rFonts w:ascii="Arial" w:hAnsi="Arial" w:cs="Arial"/>
            <w:color w:val="0000FF"/>
            <w:sz w:val="20"/>
            <w:szCs w:val="20"/>
          </w:rPr>
          <w:t>21</w:t>
        </w:r>
      </w:hyperlink>
      <w:r>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329" w:history="1">
        <w:r>
          <w:rPr>
            <w:rFonts w:ascii="Arial" w:hAnsi="Arial" w:cs="Arial"/>
            <w:color w:val="0000FF"/>
            <w:sz w:val="20"/>
            <w:szCs w:val="20"/>
          </w:rPr>
          <w:t>пунктом 19</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случае невостребованности социальных выплат семьями края, исключенными из числа участников основного мероприятия "Обеспечение жильем молодых семей", по истечении срока действия извещений о праве на получение социальных выплат субсидии подлежат возврату в полном объеме в доход краевого бюджета в соответствии с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Результативность использования субсидии муниципальным образованием края оценивается минстроем края в соответствии со следующим целевым показателем результативности использования субсидий - количество семей края, исключенных из числа участников основного мероприятия "Обеспечение жильем молодых семей", получивших извещения о праве на получение социальной выплаты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Эффективность использования субсидий муниципальными образованиями края оценивается минстроем края на основании значения целевого показателя результативности использования субсидий. Порядок проведения оценки достижения значения целевого показателя результативности использования субсидий утверждается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Оценка результативности использования субсидий производится минстроем края на основании отчетов, представленных муниципальными образованиями края в соответствии с </w:t>
      </w:r>
      <w:hyperlink w:anchor="Par2707" w:history="1">
        <w:r>
          <w:rPr>
            <w:rFonts w:ascii="Arial" w:hAnsi="Arial" w:cs="Arial"/>
            <w:color w:val="0000FF"/>
            <w:sz w:val="20"/>
            <w:szCs w:val="20"/>
          </w:rPr>
          <w:t>пунктом 18</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Рейтинг эффективности использования субсидий муниципальными образованиями края и порядок его размещения на официальном сайте минстроя края в информационно-телекоммуникационной сети "Интернет" производится в порядке, определенном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28. Остатки субсидий, не использованные муниципальными образованиями края по состоянию на 01 января 2020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случае если остатки субсидий не перечислены в доход краевого бюджета, указанные средства подлежат взысканию в доход краевого бюджета в порядке, определяемом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Минстрой края обеспечивает соблюдение муниципальным образованием края условий, целей и порядка, установленных при предоставлении местному бюджету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6</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28" w:name="Par2746"/>
      <w:bookmarkEnd w:id="128"/>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В 2019 ГОДУ СОЦИАЛЬНЫХ ВЫПЛАТ НА ПРИОБРЕТЕНИЕ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(СТРОИТЕЛЬСТВО) ЖИЛЬЯ СЕМЬЯМ, ИСКЛЮЧЕННЫМ ИЗ ЧИСЛА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УЧАСТНИКОВ ОСНОВНОГО МЕРОПРИЯТИЯ "ОБЕСПЕЧЕНИЕ ЖИЛЬЕМ МОЛОДЫХ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СЕМЕЙ" ГОСУДАРСТВЕННОЙ ПРОГРАММЫ РОССИЙСКОЙ ФЕДЕРАЦИИ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"ОБЕСПЕЧЕНИЕ ДОСТУПНЫМ И КОМФОРТНЫМ ЖИЛЬЕМ И КОММУНАЛЬНЫМИ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УСЛУГАМИ ГРАЖДАН РОССИЙСКОЙ ФЕДЕРАЦИИ" В СВЯЗИ С ПРЕВЫШЕНИЕМ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ОДНИМ ИЗ СУПРУГОВ ЛИБО РОДИТЕЛЕМ В НЕПОЛНОЙ СЕМЬЕ ВОЗРАСТА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35 ЛЕТ, И В КОТОРЫХ ВОЗРАСТ КАЖДОГО ИЗ СУПРУГОВ ЛИБО</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РОДИТЕЛЯ В НЕПОЛНОЙ СЕМЬЕ В 2018 ГОДУ НЕ ПРЕВЫСИЛ 39 ЛЕТ,</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РАМКАХ РЕАЛИЗАЦИИ ПОДПРОГРАММЫ "СОЗДАНИЕ УСЛОВИЙ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ОБЕСПЕЧЕНИЯ ДОСТУПНЫМ И КОМФОРТНЫМ ЖИЛЬЕМ ГРАЖДАН</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СТАВРОПОЛЬСКОМ КРАЕ"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25.06.2019 </w:t>
            </w:r>
            <w:hyperlink r:id="rId330" w:history="1">
              <w:r>
                <w:rPr>
                  <w:rFonts w:ascii="Arial" w:hAnsi="Arial" w:cs="Arial"/>
                  <w:color w:val="0000FF"/>
                  <w:sz w:val="20"/>
                  <w:szCs w:val="20"/>
                </w:rPr>
                <w:t>N 281-п</w:t>
              </w:r>
            </w:hyperlink>
            <w:r>
              <w:rPr>
                <w:rFonts w:ascii="Arial" w:hAnsi="Arial" w:cs="Arial"/>
                <w:color w:val="392C69"/>
                <w:sz w:val="20"/>
                <w:szCs w:val="20"/>
              </w:rPr>
              <w:t xml:space="preserve">, от 16.12.2019 </w:t>
            </w:r>
            <w:hyperlink r:id="rId331" w:history="1">
              <w:r>
                <w:rPr>
                  <w:rFonts w:ascii="Arial" w:hAnsi="Arial" w:cs="Arial"/>
                  <w:color w:val="0000FF"/>
                  <w:sz w:val="20"/>
                  <w:szCs w:val="20"/>
                </w:rPr>
                <w:t>N 566-п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определяют порядок и цели предоставления в 2019 году за счет средств бюджета Ставропольского края и бюджетов муниципальных образований Ставропольского края социальных выплат на приобретение (строительство) жилья семьям, проживающим на территории Ставропольского края, исключенным из числа участников </w:t>
      </w:r>
      <w:hyperlink r:id="rId332"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и основного мероприятия "Обеспечение жильем молодых семей" государственной </w:t>
      </w:r>
      <w:hyperlink r:id="rId333"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w:t>
      </w:r>
      <w:r>
        <w:rPr>
          <w:rFonts w:ascii="Arial" w:hAnsi="Arial" w:cs="Arial"/>
          <w:sz w:val="20"/>
          <w:szCs w:val="20"/>
        </w:rPr>
        <w:lastRenderedPageBreak/>
        <w:t>постановлением Правительства Российской Федерации от 30 декабря 2017 г. N 1710 (далее - основное мероприятие "Обеспечение жильем молодых семей"),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и признанным органами местного самоуправления муниципальных образований Ставропольского края нуждающимися в улучшении жилищных условий,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краевой бюджет; местные бюджеты; жилье; социальная выплата; основное мероприятие "Обеспечение жильем молодых семей"; семья края, исключенная из числа участников основного мероприятия "Обеспечение жильем молодых семей"), а также использования таких социальных выплат.</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29" w:name="Par2767"/>
      <w:bookmarkEnd w:id="129"/>
      <w:r>
        <w:rPr>
          <w:rFonts w:ascii="Arial" w:hAnsi="Arial" w:cs="Arial"/>
          <w:sz w:val="20"/>
          <w:szCs w:val="20"/>
        </w:rPr>
        <w:t>2. Социальные выплаты используются семьями края, исключенными из числа участников основного мероприятия "Обеспечение жильем молодых семей", на следующие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0" w:name="Par2768"/>
      <w:bookmarkEnd w:id="130"/>
      <w:r>
        <w:rPr>
          <w:rFonts w:ascii="Arial" w:hAnsi="Arial" w:cs="Arial"/>
          <w:sz w:val="20"/>
          <w:szCs w:val="20"/>
        </w:rP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1" w:name="Par2769"/>
      <w:bookmarkEnd w:id="131"/>
      <w:r>
        <w:rPr>
          <w:rFonts w:ascii="Arial" w:hAnsi="Arial" w:cs="Arial"/>
          <w:sz w:val="20"/>
          <w:szCs w:val="20"/>
        </w:rPr>
        <w:t>2) оплата цены договора строительного подряда на строительство жилого дома (далее - договор строительного подряда);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2" w:name="Par2770"/>
      <w:bookmarkEnd w:id="132"/>
      <w:r>
        <w:rPr>
          <w:rFonts w:ascii="Arial" w:hAnsi="Arial" w:cs="Arial"/>
          <w:sz w:val="20"/>
          <w:szCs w:val="20"/>
        </w:rPr>
        <w:t>3) осуществление последнего платежа в счет уплаты паевого взноса в полном размере, после уплаты которого жилое помещение переходит в собственность семьи края, исключенной из числа участников основного мероприятия "Обеспечение жильем молодых семей" (в случае если семья края, исключенная из числа участников основного мероприятия "Обеспечение жильем молодых семей", или один из супругов в такой семье является членом жилищного, жилищно-строительного, жилищного накопительного кооператива (далее - кооператив);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3" w:name="Par2771"/>
      <w:bookmarkEnd w:id="133"/>
      <w:r>
        <w:rPr>
          <w:rFonts w:ascii="Arial" w:hAnsi="Arial" w:cs="Arial"/>
          <w:sz w:val="20"/>
          <w:szCs w:val="20"/>
        </w:rP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4" w:name="Par2772"/>
      <w:bookmarkEnd w:id="134"/>
      <w:r>
        <w:rPr>
          <w:rFonts w:ascii="Arial" w:hAnsi="Arial" w:cs="Arial"/>
          <w:sz w:val="20"/>
          <w:szCs w:val="20"/>
        </w:rPr>
        <w:t>5) оплата цены договора с уполномоченной организацией на приобретение в интересах семьи края, исключенной из числа участников основного мероприятия "Обеспечение жильем молодых семей",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5" w:name="Par2773"/>
      <w:bookmarkEnd w:id="135"/>
      <w:r>
        <w:rPr>
          <w:rFonts w:ascii="Arial" w:hAnsi="Arial" w:cs="Arial"/>
          <w:sz w:val="20"/>
          <w:szCs w:val="20"/>
        </w:rP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6" w:name="Par2774"/>
      <w:bookmarkEnd w:id="136"/>
      <w:r>
        <w:rPr>
          <w:rFonts w:ascii="Arial" w:hAnsi="Arial" w:cs="Arial"/>
          <w:sz w:val="20"/>
          <w:szCs w:val="20"/>
        </w:rPr>
        <w:t>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7" w:name="Par2775"/>
      <w:bookmarkEnd w:id="137"/>
      <w:r>
        <w:rPr>
          <w:rFonts w:ascii="Arial" w:hAnsi="Arial" w:cs="Arial"/>
          <w:sz w:val="20"/>
          <w:szCs w:val="20"/>
        </w:rPr>
        <w:t>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Право семьи края, исключенной из числа участников основного мероприятия "Обеспечение жильем молодых семей", на получение социальной выплаты удостоверяется </w:t>
      </w:r>
      <w:hyperlink w:anchor="Par2959" w:history="1">
        <w:r>
          <w:rPr>
            <w:rFonts w:ascii="Arial" w:hAnsi="Arial" w:cs="Arial"/>
            <w:color w:val="0000FF"/>
            <w:sz w:val="20"/>
            <w:szCs w:val="20"/>
          </w:rPr>
          <w:t>извещением</w:t>
        </w:r>
      </w:hyperlink>
      <w:r>
        <w:rPr>
          <w:rFonts w:ascii="Arial" w:hAnsi="Arial" w:cs="Arial"/>
          <w:sz w:val="20"/>
          <w:szCs w:val="20"/>
        </w:rPr>
        <w:t xml:space="preserve"> о предоставлении семье края, исключенной из числа участников основного мероприятия "Обеспечение жильем молодых семей", социальной выплаты на приобретение (строительство) жилья, подготовленным по форме согласно приложению 1 к настоящим Правилам (далее - извещение о предоставлении социальной выплаты), которое не является ценной бумагой.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орган местного самоуправления муниципального образования Ставропольского края, предоставивший в министерство строительства и архитектуры Ставропольского края (далее соответственно - муниципальное образование </w:t>
      </w:r>
      <w:r>
        <w:rPr>
          <w:rFonts w:ascii="Arial" w:hAnsi="Arial" w:cs="Arial"/>
          <w:sz w:val="20"/>
          <w:szCs w:val="20"/>
        </w:rPr>
        <w:lastRenderedPageBreak/>
        <w:t>края, минстрой края) заявку на получение субсидии на предоставление семьям края, исключенным из числа участников основного мероприятия "Обеспечение жильем молодых семей", производит оформление извещения о предоставлении социальной выплаты для семьи края, исключенной из числа участников основного мероприятия "Обеспечение жильем молодых семей", которой планируется предоставить социальную выплату.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Извещение о предоставлении социальной выплаты заполняется органом местного самоуправления муниципального образования края в соответствии с направленными минстроем края в орган местного самоуправления муниципального образования края выписками из списка семей края, исключенных из числа участников основного мероприятия "Обеспечение жильем молодых семей", - претендентов на получение в 2019 году социальных выплат по Ставропольскому краю (далее - список получателей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вносит изменения в список получателей социальных выплат на основании информации, полученной от органов местного самоуправления муниципальных образований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действия извещения о предоставлении социальной выплаты составляет 7 месяцев с даты его выдачи, указанной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Социальные выплаты предоставляются в 2019 году семьям края, исключенным из числа участников основного мероприятия "Обеспечение жильем молодых семей", соответствующим в совокупности следующим условиям: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исключение молодой семьи края, проживающей на территории Ставропольского края, являющейся участником основного мероприятия "Обеспечение жильем молодых семей",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которой возраст одного из супругов либо родителя в неполной семье в 2018 году не превысил 39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нуждающейся в улучшении жилищных условий в соответствии со </w:t>
      </w:r>
      <w:hyperlink r:id="rId335"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 (далее - семья края, имеющая достаточные доходы).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Семьи края, исключенные из числа участников основного мероприятия "Обеспечение жильем молодых семей", включаются минстроем края в сводный список семей края, исключенных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которых возраст одного из супругов либо родителя в неполной семье в 2018 году не превысил 39 лет (далее - сводный список).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Семья края, исключенная из числа участников основного мероприятия "Обеспечение жильем молодых семей", имеет право на получение социальной выплаты с целью улучшения жилищных условий только один раз.</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Социальная выплата рассчитывается минстроем края в размере не менее: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процентов расчетной (средней) стоимости жилья, определяемой в соответствии с требованиями, предусмотренными </w:t>
      </w:r>
      <w:hyperlink w:anchor="Par2799"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семей края, исключенных из числа участников основного мероприятия "Обеспечение жильем молодых семей", не имеющих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процентов расчетной (средней) стоимости жилья, определяемой в соответствии с требованиями, предусмотренными </w:t>
      </w:r>
      <w:hyperlink w:anchor="Par2799"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семей края,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w:t>
      </w:r>
      <w:r>
        <w:rPr>
          <w:rFonts w:ascii="Arial" w:hAnsi="Arial" w:cs="Arial"/>
          <w:sz w:val="20"/>
          <w:szCs w:val="20"/>
        </w:rPr>
        <w:lastRenderedPageBreak/>
        <w:t>профессионального образования, но не более чем до достижения ими возраста 23 лет (далее - дети),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процентов расчетной (средней) стоимости жилья, определяемой в соответствии с требованиями, предусмотренными </w:t>
      </w:r>
      <w:hyperlink w:anchor="Par2799" w:history="1">
        <w:r>
          <w:rPr>
            <w:rFonts w:ascii="Arial" w:hAnsi="Arial" w:cs="Arial"/>
            <w:color w:val="0000FF"/>
            <w:sz w:val="20"/>
            <w:szCs w:val="20"/>
          </w:rPr>
          <w:t>пунктом 15</w:t>
        </w:r>
      </w:hyperlink>
      <w:r>
        <w:rPr>
          <w:rFonts w:ascii="Arial" w:hAnsi="Arial" w:cs="Arial"/>
          <w:sz w:val="20"/>
          <w:szCs w:val="20"/>
        </w:rPr>
        <w:t xml:space="preserve"> настоящих Правил, - для семей края, исключенных из числа участников основного мероприятия "Обеспечение жильем молодых семей", имеющих трех и более детей, а также для неполных семей края, исключенных из числа участников основного мероприятия "Обеспечение жильем молодых семей", состоящих из одного родителя и трех и более детей.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0" w:history="1">
        <w:r>
          <w:rPr>
            <w:rFonts w:ascii="Arial" w:hAnsi="Arial" w:cs="Arial"/>
            <w:color w:val="0000FF"/>
            <w:sz w:val="20"/>
            <w:szCs w:val="20"/>
          </w:rPr>
          <w:t>подпунктом "3" пункта 2</w:t>
        </w:r>
      </w:hyperlink>
      <w:r>
        <w:rPr>
          <w:rFonts w:ascii="Arial" w:hAnsi="Arial" w:cs="Arial"/>
          <w:sz w:val="20"/>
          <w:szCs w:val="20"/>
        </w:rPr>
        <w:t xml:space="preserve"> настоящих Правил, ее размер устанавливается в соответствии с </w:t>
      </w:r>
      <w:hyperlink w:anchor="Par2793" w:history="1">
        <w:r>
          <w:rPr>
            <w:rFonts w:ascii="Arial" w:hAnsi="Arial" w:cs="Arial"/>
            <w:color w:val="0000FF"/>
            <w:sz w:val="20"/>
            <w:szCs w:val="20"/>
          </w:rPr>
          <w:t>пунктом 12</w:t>
        </w:r>
      </w:hyperlink>
      <w:r>
        <w:rPr>
          <w:rFonts w:ascii="Arial" w:hAnsi="Arial" w:cs="Arial"/>
          <w:sz w:val="20"/>
          <w:szCs w:val="20"/>
        </w:rPr>
        <w:t xml:space="preserve"> настоящих Правил и ограничивается суммой остатка задолженности по выплате остатка паевого взноса.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3"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размер социальной выплаты устанавливается в соответствии с </w:t>
      </w:r>
      <w:hyperlink w:anchor="Par2793" w:history="1">
        <w:r>
          <w:rPr>
            <w:rFonts w:ascii="Arial" w:hAnsi="Arial" w:cs="Arial"/>
            <w:color w:val="0000FF"/>
            <w:sz w:val="20"/>
            <w:szCs w:val="20"/>
          </w:rPr>
          <w:t>пунктом 12</w:t>
        </w:r>
      </w:hyperlink>
      <w:r>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8" w:name="Par2793"/>
      <w:bookmarkEnd w:id="138"/>
      <w:r>
        <w:rPr>
          <w:rFonts w:ascii="Arial" w:hAnsi="Arial" w:cs="Arial"/>
          <w:sz w:val="20"/>
          <w:szCs w:val="20"/>
        </w:rPr>
        <w:t xml:space="preserve">12. Размер социальной выплаты определяется минстроем края исходя из размера общей площади жилья, указанного в </w:t>
      </w:r>
      <w:hyperlink w:anchor="Par2796" w:history="1">
        <w:r>
          <w:rPr>
            <w:rFonts w:ascii="Arial" w:hAnsi="Arial" w:cs="Arial"/>
            <w:color w:val="0000FF"/>
            <w:sz w:val="20"/>
            <w:szCs w:val="20"/>
          </w:rPr>
          <w:t>пункте 14</w:t>
        </w:r>
      </w:hyperlink>
      <w:r>
        <w:rPr>
          <w:rFonts w:ascii="Arial" w:hAnsi="Arial" w:cs="Arial"/>
          <w:sz w:val="20"/>
          <w:szCs w:val="20"/>
        </w:rPr>
        <w:t xml:space="preserve"> настоящих Правил, количества членов семьи края, исключенной из числа участников основного мероприятия "Обеспечение жильем молодых семей", и норматива стоимости 1 кв. метра общей площади жилья по муниципальному образованию края, на территории которого семья края, исключенная из числа участников основного мероприятия "Обеспечение жильем молодых семей", проживает и органом местного самоуправления муниципального образования края которого признана участником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 стоимости 1 кв.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 но не выше средней рыночной стоимости 1 кв. метра общей площади жилья по Ставропольскому краю, определяемой Министерством строительства и жилищно-коммунального хозяйства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Расчет размера социальной выплаты для семьи края, исключенной из числа участников основного мероприятия "Обеспечение жильем молодых семей", в которой один из супругов не является гражданином Российской Федерации, производится в соответствии с </w:t>
      </w:r>
      <w:hyperlink w:anchor="Par2793" w:history="1">
        <w:r>
          <w:rPr>
            <w:rFonts w:ascii="Arial" w:hAnsi="Arial" w:cs="Arial"/>
            <w:color w:val="0000FF"/>
            <w:sz w:val="20"/>
            <w:szCs w:val="20"/>
          </w:rPr>
          <w:t>пунктом 12</w:t>
        </w:r>
      </w:hyperlink>
      <w:r>
        <w:rPr>
          <w:rFonts w:ascii="Arial" w:hAnsi="Arial" w:cs="Arial"/>
          <w:sz w:val="20"/>
          <w:szCs w:val="20"/>
        </w:rPr>
        <w:t xml:space="preserve"> настоящих Правил, исходя из размера общей площади жилья, установленного для семьи края, исключенной из числа участников основного мероприятия "Обеспечение жильем молодых семей", разной численности, с учетом количества членов семьи края, исключенной из числа участников основного мероприятия "Обеспечение жильем молодых семей", являющихся гражданами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39" w:name="Par2796"/>
      <w:bookmarkEnd w:id="139"/>
      <w:r>
        <w:rPr>
          <w:rFonts w:ascii="Arial" w:hAnsi="Arial" w:cs="Arial"/>
          <w:sz w:val="20"/>
          <w:szCs w:val="20"/>
        </w:rPr>
        <w:t>14. Размер общей площади жилья, с учетом которого определяется размер социальной выплаты, составляет: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семьи края, исключенной из числа участников основного мероприятия "Обеспечение жильем молодых семей", состоящей из двух человек (супруги или один родитель и ребенок в неполной семье), - 42 кв. метра;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семьи края, исключенной из числа участников основного мероприятия "Обеспечение жильем молодых семей", состоящей из трех или более человек, включающей помимо супругов одного ребенка или более (либо семьи, состоящей из одного родителя и двух или более детей в неполной семье), - по 18 кв. метров на одного человека.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0" w:name="Par2799"/>
      <w:bookmarkEnd w:id="140"/>
      <w:r>
        <w:rPr>
          <w:rFonts w:ascii="Arial" w:hAnsi="Arial" w:cs="Arial"/>
          <w:sz w:val="20"/>
          <w:szCs w:val="20"/>
        </w:rPr>
        <w:t>15. Расчетная (средняя) стоимость жилья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СЖ = Н x РЖ,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СЖ - расчетная (средняя) стоимость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 - норматив стоимости 1 кв. метра общей площади жилья по муниципальному образованию края, установленный в соответствии с </w:t>
      </w:r>
      <w:hyperlink w:anchor="Par2793" w:history="1">
        <w:r>
          <w:rPr>
            <w:rFonts w:ascii="Arial" w:hAnsi="Arial" w:cs="Arial"/>
            <w:color w:val="0000FF"/>
            <w:sz w:val="20"/>
            <w:szCs w:val="20"/>
          </w:rPr>
          <w:t>пунктом 12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РЖ - размер общей площади жилья, определяемый в соответствии с </w:t>
      </w:r>
      <w:hyperlink w:anchor="Par2796" w:history="1">
        <w:r>
          <w:rPr>
            <w:rFonts w:ascii="Arial" w:hAnsi="Arial" w:cs="Arial"/>
            <w:color w:val="0000FF"/>
            <w:sz w:val="20"/>
            <w:szCs w:val="20"/>
          </w:rPr>
          <w:t>пунктом 14</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Размер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рассчитывается на дату утверждения минстроем края списка получателей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указывается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остается неизменным в течение всего срока действия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Минстрой края на основании сводного списка и с учетом размера бюджетных ассигнований, предусматриваемых краевым бюджетом и местными бюджетами на 2019 год на предоставление социальных выплат семьям края, исключенным из числа участников основного мероприятия "Обеспечение жильем молодых семей", формирует и утверждает список получателей социальной выплаты в порядке, утверждаемом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Минстрой края в течение 15 рабочих дней со дня утверждения списка получателей социальных выплат доводит до органов местного самоуправления муниципального образования края выписки из утвержденного списка получателей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Минстрой края вносит изменения в утвержденный список получателей социальных выплат в случае, если семьи края, исключенные из числа участников основного мероприятия "Обеспечение жильем молодых семей", не представили необходимые документы для получения извещения о предоставлении социальной выплаты в срок, установленный </w:t>
      </w:r>
      <w:hyperlink w:anchor="Par2818" w:history="1">
        <w:r>
          <w:rPr>
            <w:rFonts w:ascii="Arial" w:hAnsi="Arial" w:cs="Arial"/>
            <w:color w:val="0000FF"/>
            <w:sz w:val="20"/>
            <w:szCs w:val="20"/>
          </w:rPr>
          <w:t>пунктами 20</w:t>
        </w:r>
      </w:hyperlink>
      <w:r>
        <w:rPr>
          <w:rFonts w:ascii="Arial" w:hAnsi="Arial" w:cs="Arial"/>
          <w:sz w:val="20"/>
          <w:szCs w:val="20"/>
        </w:rPr>
        <w:t xml:space="preserve"> и </w:t>
      </w:r>
      <w:hyperlink w:anchor="Par2826" w:history="1">
        <w:r>
          <w:rPr>
            <w:rFonts w:ascii="Arial" w:hAnsi="Arial" w:cs="Arial"/>
            <w:color w:val="0000FF"/>
            <w:sz w:val="20"/>
            <w:szCs w:val="20"/>
          </w:rPr>
          <w:t>21</w:t>
        </w:r>
      </w:hyperlink>
      <w:r>
        <w:rPr>
          <w:rFonts w:ascii="Arial" w:hAnsi="Arial" w:cs="Arial"/>
          <w:sz w:val="20"/>
          <w:szCs w:val="20"/>
        </w:rPr>
        <w:t xml:space="preserve"> настоящих Правил, или в течение срока действия извещения о предоставлении социальной выплаты отказались от получения социальной выплаты или по иным причинам не смогли воспользоваться этой социальной выплатой.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Органы местного самоуправления муниципальных образований края в течение 10 рабочих дней со дня получения от минстроя края выписок из списка получателей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письменно уведомляют семьи края, исключенные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включении их в список получателей социальных выплат;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необходимости представить в орган местного самоуправления муниципального образования края для получения извещения о предоставлении социальной выплаты документы, указанные в </w:t>
      </w:r>
      <w:hyperlink w:anchor="Par2818" w:history="1">
        <w:r>
          <w:rPr>
            <w:rFonts w:ascii="Arial" w:hAnsi="Arial" w:cs="Arial"/>
            <w:color w:val="0000FF"/>
            <w:sz w:val="20"/>
            <w:szCs w:val="20"/>
          </w:rPr>
          <w:t>пунктах 20</w:t>
        </w:r>
      </w:hyperlink>
      <w:r>
        <w:rPr>
          <w:rFonts w:ascii="Arial" w:hAnsi="Arial" w:cs="Arial"/>
          <w:sz w:val="20"/>
          <w:szCs w:val="20"/>
        </w:rPr>
        <w:t xml:space="preserve"> и </w:t>
      </w:r>
      <w:hyperlink w:anchor="Par282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разъясняют порядок и условия получения и использования семьей края, исключенной из числа участников основного мероприятия "Обеспечение жильем молодых семей",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1" w:name="Par2818"/>
      <w:bookmarkEnd w:id="141"/>
      <w:r>
        <w:rPr>
          <w:rFonts w:ascii="Arial" w:hAnsi="Arial" w:cs="Arial"/>
          <w:sz w:val="20"/>
          <w:szCs w:val="20"/>
        </w:rPr>
        <w:t xml:space="preserve">20. В случае использования семьи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2768" w:history="1">
        <w:r>
          <w:rPr>
            <w:rFonts w:ascii="Arial" w:hAnsi="Arial" w:cs="Arial"/>
            <w:color w:val="0000FF"/>
            <w:sz w:val="20"/>
            <w:szCs w:val="20"/>
          </w:rPr>
          <w:t>подпунктами "1"</w:t>
        </w:r>
      </w:hyperlink>
      <w:r>
        <w:rPr>
          <w:rFonts w:ascii="Arial" w:hAnsi="Arial" w:cs="Arial"/>
          <w:sz w:val="20"/>
          <w:szCs w:val="20"/>
        </w:rPr>
        <w:t xml:space="preserve"> - </w:t>
      </w:r>
      <w:hyperlink w:anchor="Par2772" w:history="1">
        <w:r>
          <w:rPr>
            <w:rFonts w:ascii="Arial" w:hAnsi="Arial" w:cs="Arial"/>
            <w:color w:val="0000FF"/>
            <w:sz w:val="20"/>
            <w:szCs w:val="20"/>
          </w:rPr>
          <w:t>"5"</w:t>
        </w:r>
      </w:hyperlink>
      <w:r>
        <w:rPr>
          <w:rFonts w:ascii="Arial" w:hAnsi="Arial" w:cs="Arial"/>
          <w:sz w:val="20"/>
          <w:szCs w:val="20"/>
        </w:rPr>
        <w:t xml:space="preserve"> и </w:t>
      </w:r>
      <w:hyperlink w:anchor="Par2774" w:history="1">
        <w:r>
          <w:rPr>
            <w:rFonts w:ascii="Arial" w:hAnsi="Arial" w:cs="Arial"/>
            <w:color w:val="0000FF"/>
            <w:sz w:val="20"/>
            <w:szCs w:val="20"/>
          </w:rPr>
          <w:t>"7" пункта 2</w:t>
        </w:r>
      </w:hyperlink>
      <w:r>
        <w:rPr>
          <w:rFonts w:ascii="Arial" w:hAnsi="Arial" w:cs="Arial"/>
          <w:sz w:val="20"/>
          <w:szCs w:val="20"/>
        </w:rPr>
        <w:t xml:space="preserve"> настоящих Правил, для получения извещения о предоставлении социальной выплаты семья края,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3087" w:history="1">
        <w:r>
          <w:rPr>
            <w:rFonts w:ascii="Arial" w:hAnsi="Arial" w:cs="Arial"/>
            <w:color w:val="0000FF"/>
            <w:sz w:val="20"/>
            <w:szCs w:val="20"/>
          </w:rPr>
          <w:t>заявление</w:t>
        </w:r>
      </w:hyperlink>
      <w:r>
        <w:rPr>
          <w:rFonts w:ascii="Arial" w:hAnsi="Arial" w:cs="Arial"/>
          <w:sz w:val="20"/>
          <w:szCs w:val="20"/>
        </w:rPr>
        <w:t xml:space="preserve"> (обязательство) об использовании социальной выплаты семьей края, исключенной из числа участников основного мероприятия "Обеспечение жильем молодых семей", содержащее согласие семьи края, исключенной из числа участников основного мероприятия "Обеспечение жильем молодых семей", на получение социальной выплаты за счет средств краевого бюджета и местных бюджетов в порядке и на условиях, определенных настоящими Правилами, по форме согласно приложению 2 к настоящим Правилам (далее - заявление);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копии документов, удостоверяющих личность каждого члена семьи края, исключенной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свидетельства о браке (представляется только полными семьями края, исключенными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признание семьи края, исключенной из числа участников основного мероприятия "Обеспечение жильем молодых семей" семьей, нуждающейся в улучшении жилищных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признание семьи края, исключенной из числа участников основного мероприятия "Обеспечение жильем молодых семей", платежеспособной семьей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 ред. </w:t>
      </w:r>
      <w:hyperlink r:id="rId3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2" w:name="Par2826"/>
      <w:bookmarkEnd w:id="142"/>
      <w:r>
        <w:rPr>
          <w:rFonts w:ascii="Arial" w:hAnsi="Arial" w:cs="Arial"/>
          <w:sz w:val="20"/>
          <w:szCs w:val="20"/>
        </w:rPr>
        <w:t xml:space="preserve">21.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3"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для получения извещения о предоставлении социальной выплаты семья края, исключенная из числа участников основного мероприятия "Обеспечение жильем молодых семей",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орган местного самоуправления муниципального образования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3" w:name="Par2828"/>
      <w:bookmarkEnd w:id="143"/>
      <w:r>
        <w:rPr>
          <w:rFonts w:ascii="Arial" w:hAnsi="Arial" w:cs="Arial"/>
          <w:sz w:val="20"/>
          <w:szCs w:val="20"/>
        </w:rPr>
        <w:t>2) копии документов, удостоверяющих личность каждого члена семьи края, исключенной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свидетельства о браке (представляется только полными семьями края, исключенными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признание семьи края, исключенной из числа участников основного мероприятия "Обеспечение жильем молодых семей", семьей, нуждающейся в улучшении жилищных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копия документа, подтверждающего регистрацию в системе индивидуального (персонифицированного) учета каждого совершеннолетнего члена молодой семьи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 ред. </w:t>
      </w:r>
      <w:hyperlink r:id="rId3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4" w:name="Par2834"/>
      <w:bookmarkEnd w:id="144"/>
      <w:r>
        <w:rPr>
          <w:rFonts w:ascii="Arial" w:hAnsi="Arial" w:cs="Arial"/>
          <w:sz w:val="20"/>
          <w:szCs w:val="20"/>
        </w:rPr>
        <w:t>7) копия кредитного договора (договора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5" w:name="Par2835"/>
      <w:bookmarkEnd w:id="145"/>
      <w:r>
        <w:rPr>
          <w:rFonts w:ascii="Arial" w:hAnsi="Arial" w:cs="Arial"/>
          <w:sz w:val="20"/>
          <w:szCs w:val="20"/>
        </w:rPr>
        <w:t>8) 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Документы, указанные в </w:t>
      </w:r>
      <w:hyperlink w:anchor="Par2828" w:history="1">
        <w:r>
          <w:rPr>
            <w:rFonts w:ascii="Arial" w:hAnsi="Arial" w:cs="Arial"/>
            <w:color w:val="0000FF"/>
            <w:sz w:val="20"/>
            <w:szCs w:val="20"/>
          </w:rPr>
          <w:t>подпунктах "2"</w:t>
        </w:r>
      </w:hyperlink>
      <w:r>
        <w:rPr>
          <w:rFonts w:ascii="Arial" w:hAnsi="Arial" w:cs="Arial"/>
          <w:sz w:val="20"/>
          <w:szCs w:val="20"/>
        </w:rPr>
        <w:t xml:space="preserve"> - </w:t>
      </w:r>
      <w:hyperlink w:anchor="Par2834" w:history="1">
        <w:r>
          <w:rPr>
            <w:rFonts w:ascii="Arial" w:hAnsi="Arial" w:cs="Arial"/>
            <w:color w:val="0000FF"/>
            <w:sz w:val="20"/>
            <w:szCs w:val="20"/>
          </w:rPr>
          <w:t>"7" пункта 21</w:t>
        </w:r>
      </w:hyperlink>
      <w:r>
        <w:rPr>
          <w:rFonts w:ascii="Arial" w:hAnsi="Arial" w:cs="Arial"/>
          <w:sz w:val="20"/>
          <w:szCs w:val="20"/>
        </w:rPr>
        <w:t xml:space="preserve"> настоящих Правил, должны быть приложены семьей края, исключенной из числа участников основного мероприятия "Обеспечение жильем молодых семей" к заявлению. Документ, указанный в </w:t>
      </w:r>
      <w:hyperlink w:anchor="Par2835" w:history="1">
        <w:r>
          <w:rPr>
            <w:rFonts w:ascii="Arial" w:hAnsi="Arial" w:cs="Arial"/>
            <w:color w:val="0000FF"/>
            <w:sz w:val="20"/>
            <w:szCs w:val="20"/>
          </w:rPr>
          <w:t>подпункте "8" пункта 21</w:t>
        </w:r>
      </w:hyperlink>
      <w:r>
        <w:rPr>
          <w:rFonts w:ascii="Arial" w:hAnsi="Arial" w:cs="Arial"/>
          <w:sz w:val="20"/>
          <w:szCs w:val="20"/>
        </w:rPr>
        <w:t xml:space="preserve"> настоящих Правил, может быть приложен семьей края, исключенной из числа участников основного мероприятия "Обеспечение жильем молодых семей", к заявлению по собственной инициативе.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 экземпляр заявления возвращается семье края, исключенной из числа участников основного мероприятия "Обеспечение жильем молодых семей", с указанием даты принятия заявления и приложенных к нему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Документы, указанные в </w:t>
      </w:r>
      <w:hyperlink w:anchor="Par2818" w:history="1">
        <w:r>
          <w:rPr>
            <w:rFonts w:ascii="Arial" w:hAnsi="Arial" w:cs="Arial"/>
            <w:color w:val="0000FF"/>
            <w:sz w:val="20"/>
            <w:szCs w:val="20"/>
          </w:rPr>
          <w:t>пунктах 20</w:t>
        </w:r>
      </w:hyperlink>
      <w:r>
        <w:rPr>
          <w:rFonts w:ascii="Arial" w:hAnsi="Arial" w:cs="Arial"/>
          <w:sz w:val="20"/>
          <w:szCs w:val="20"/>
        </w:rPr>
        <w:t xml:space="preserve">, </w:t>
      </w:r>
      <w:hyperlink w:anchor="Par2826" w:history="1">
        <w:r>
          <w:rPr>
            <w:rFonts w:ascii="Arial" w:hAnsi="Arial" w:cs="Arial"/>
            <w:color w:val="0000FF"/>
            <w:sz w:val="20"/>
            <w:szCs w:val="20"/>
          </w:rPr>
          <w:t>21</w:t>
        </w:r>
      </w:hyperlink>
      <w:r>
        <w:rPr>
          <w:rFonts w:ascii="Arial" w:hAnsi="Arial" w:cs="Arial"/>
          <w:sz w:val="20"/>
          <w:szCs w:val="20"/>
        </w:rPr>
        <w:t xml:space="preserve">, </w:t>
      </w:r>
      <w:hyperlink w:anchor="Par2869" w:history="1">
        <w:r>
          <w:rPr>
            <w:rFonts w:ascii="Arial" w:hAnsi="Arial" w:cs="Arial"/>
            <w:color w:val="0000FF"/>
            <w:sz w:val="20"/>
            <w:szCs w:val="20"/>
          </w:rPr>
          <w:t>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могут быть представлены от имени семьи края, исключенной из числа участников основного мероприятия "Обеспечение жильем </w:t>
      </w:r>
      <w:r>
        <w:rPr>
          <w:rFonts w:ascii="Arial" w:hAnsi="Arial" w:cs="Arial"/>
          <w:sz w:val="20"/>
          <w:szCs w:val="20"/>
        </w:rPr>
        <w:lastRenderedPageBreak/>
        <w:t>молодых семей", одним из ее совершеннолетних членов либо иным уполномоченным лицом при наличии надлежащим образом оформленных полномочий.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2818" w:history="1">
        <w:r>
          <w:rPr>
            <w:rFonts w:ascii="Arial" w:hAnsi="Arial" w:cs="Arial"/>
            <w:color w:val="0000FF"/>
            <w:sz w:val="20"/>
            <w:szCs w:val="20"/>
          </w:rPr>
          <w:t>пунктах 20</w:t>
        </w:r>
      </w:hyperlink>
      <w:r>
        <w:rPr>
          <w:rFonts w:ascii="Arial" w:hAnsi="Arial" w:cs="Arial"/>
          <w:sz w:val="20"/>
          <w:szCs w:val="20"/>
        </w:rPr>
        <w:t xml:space="preserve"> и </w:t>
      </w:r>
      <w:hyperlink w:anchor="Par2826" w:history="1">
        <w:r>
          <w:rPr>
            <w:rFonts w:ascii="Arial" w:hAnsi="Arial" w:cs="Arial"/>
            <w:color w:val="0000FF"/>
            <w:sz w:val="20"/>
            <w:szCs w:val="20"/>
          </w:rPr>
          <w:t>21</w:t>
        </w:r>
      </w:hyperlink>
      <w:r>
        <w:rPr>
          <w:rFonts w:ascii="Arial" w:hAnsi="Arial" w:cs="Arial"/>
          <w:sz w:val="20"/>
          <w:szCs w:val="20"/>
        </w:rPr>
        <w:t xml:space="preserve"> настоящих Правил, могут быть представлены семьей края, исключенной из числа участников основного мероприятия "Обеспечение жильем молодых семей", в форме электронных документов в порядке, установленном </w:t>
      </w:r>
      <w:hyperlink r:id="rId3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Орган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представления заявления, оригиналов документов, указанных в </w:t>
      </w:r>
      <w:hyperlink w:anchor="Par2826" w:history="1">
        <w:r>
          <w:rPr>
            <w:rFonts w:ascii="Arial" w:hAnsi="Arial" w:cs="Arial"/>
            <w:color w:val="0000FF"/>
            <w:sz w:val="20"/>
            <w:szCs w:val="20"/>
          </w:rPr>
          <w:t>пункте 21</w:t>
        </w:r>
      </w:hyperlink>
      <w:r>
        <w:rPr>
          <w:rFonts w:ascii="Arial" w:hAnsi="Arial" w:cs="Arial"/>
          <w:sz w:val="20"/>
          <w:szCs w:val="20"/>
        </w:rPr>
        <w:t xml:space="preserve"> настоящих Правил, и их копий проверяет соответствие копий оригиналам документов, в случае их идентичности удостоверяет копию каждого документа и возвращает оригиналы документов семье края, исключенной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непредставления семьей края, исключенной из числа участников основного мероприятия "Обеспечение жильем молодых семей", документа, указанного в </w:t>
      </w:r>
      <w:hyperlink w:anchor="Par2835" w:history="1">
        <w:r>
          <w:rPr>
            <w:rFonts w:ascii="Arial" w:hAnsi="Arial" w:cs="Arial"/>
            <w:color w:val="0000FF"/>
            <w:sz w:val="20"/>
            <w:szCs w:val="20"/>
          </w:rPr>
          <w:t>подпункте "8" пункта 21</w:t>
        </w:r>
      </w:hyperlink>
      <w:r>
        <w:rPr>
          <w:rFonts w:ascii="Arial" w:hAnsi="Arial" w:cs="Arial"/>
          <w:sz w:val="20"/>
          <w:szCs w:val="20"/>
        </w:rPr>
        <w:t xml:space="preserve"> настоящих Правил, запрашивает его в рамках межведомственного информационного взаимодействия в Управлении Федеральной службы государственной регистрации, кадастра и картографии по Ставропольскому краю в течение 2 рабочих дней со дня поступления заявления и прилагаемых к нему документов (семья края, исключенная из числа участников основного мероприятия "Обеспечение жильем молодых семей", вправе представить указанный документ самостоятельно, в случае представления семьей края, исключенной из числа участников основного мероприятия "Обеспечение жильем молодых семей", указанного документа орган местного самоуправления края межведомственный запрос не направляет);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организует работу по проверке сведений, содержащихся в документах, указанных в </w:t>
      </w:r>
      <w:hyperlink w:anchor="Par2818" w:history="1">
        <w:r>
          <w:rPr>
            <w:rFonts w:ascii="Arial" w:hAnsi="Arial" w:cs="Arial"/>
            <w:color w:val="0000FF"/>
            <w:sz w:val="20"/>
            <w:szCs w:val="20"/>
          </w:rPr>
          <w:t>пунктах 20</w:t>
        </w:r>
      </w:hyperlink>
      <w:r>
        <w:rPr>
          <w:rFonts w:ascii="Arial" w:hAnsi="Arial" w:cs="Arial"/>
          <w:sz w:val="20"/>
          <w:szCs w:val="20"/>
        </w:rPr>
        <w:t xml:space="preserve"> и </w:t>
      </w:r>
      <w:hyperlink w:anchor="Par2826" w:history="1">
        <w:r>
          <w:rPr>
            <w:rFonts w:ascii="Arial" w:hAnsi="Arial" w:cs="Arial"/>
            <w:color w:val="0000FF"/>
            <w:sz w:val="20"/>
            <w:szCs w:val="20"/>
          </w:rPr>
          <w:t>21</w:t>
        </w:r>
      </w:hyperlink>
      <w:r>
        <w:rPr>
          <w:rFonts w:ascii="Arial" w:hAnsi="Arial" w:cs="Arial"/>
          <w:sz w:val="20"/>
          <w:szCs w:val="20"/>
        </w:rPr>
        <w:t xml:space="preserve"> настоящих Правил, и в течение 5 рабочих дней принимает решение о выдаче (об отказе в выдаче)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Основаниями для отказа в выдаче извещения о предоставлении социальной выплаты являются: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2818" w:history="1">
        <w:r>
          <w:rPr>
            <w:rFonts w:ascii="Arial" w:hAnsi="Arial" w:cs="Arial"/>
            <w:color w:val="0000FF"/>
            <w:sz w:val="20"/>
            <w:szCs w:val="20"/>
          </w:rPr>
          <w:t>пунктами 20</w:t>
        </w:r>
      </w:hyperlink>
      <w:r>
        <w:rPr>
          <w:rFonts w:ascii="Arial" w:hAnsi="Arial" w:cs="Arial"/>
          <w:sz w:val="20"/>
          <w:szCs w:val="20"/>
        </w:rPr>
        <w:t xml:space="preserve"> и </w:t>
      </w:r>
      <w:hyperlink w:anchor="Par282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непредставление или представление не в полном объеме документов, указанных в </w:t>
      </w:r>
      <w:hyperlink w:anchor="Par2818" w:history="1">
        <w:r>
          <w:rPr>
            <w:rFonts w:ascii="Arial" w:hAnsi="Arial" w:cs="Arial"/>
            <w:color w:val="0000FF"/>
            <w:sz w:val="20"/>
            <w:szCs w:val="20"/>
          </w:rPr>
          <w:t>пунктах 20</w:t>
        </w:r>
      </w:hyperlink>
      <w:r>
        <w:rPr>
          <w:rFonts w:ascii="Arial" w:hAnsi="Arial" w:cs="Arial"/>
          <w:sz w:val="20"/>
          <w:szCs w:val="20"/>
        </w:rPr>
        <w:t xml:space="preserve"> и </w:t>
      </w:r>
      <w:hyperlink w:anchor="Par282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недостоверность сведений, содержащихся в документах, указанных в </w:t>
      </w:r>
      <w:hyperlink w:anchor="Par2818" w:history="1">
        <w:r>
          <w:rPr>
            <w:rFonts w:ascii="Arial" w:hAnsi="Arial" w:cs="Arial"/>
            <w:color w:val="0000FF"/>
            <w:sz w:val="20"/>
            <w:szCs w:val="20"/>
          </w:rPr>
          <w:t>пунктах 20</w:t>
        </w:r>
      </w:hyperlink>
      <w:r>
        <w:rPr>
          <w:rFonts w:ascii="Arial" w:hAnsi="Arial" w:cs="Arial"/>
          <w:sz w:val="20"/>
          <w:szCs w:val="20"/>
        </w:rPr>
        <w:t xml:space="preserve"> и </w:t>
      </w:r>
      <w:hyperlink w:anchor="Par2826" w:history="1">
        <w:r>
          <w:rPr>
            <w:rFonts w:ascii="Arial" w:hAnsi="Arial" w:cs="Arial"/>
            <w:color w:val="0000FF"/>
            <w:sz w:val="20"/>
            <w:szCs w:val="20"/>
          </w:rPr>
          <w:t>21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несоответствие жилья, приобретенного (построенного) с помощью заемных средств, требованиям, предусмотренным </w:t>
      </w:r>
      <w:hyperlink w:anchor="Par2861" w:history="1">
        <w:r>
          <w:rPr>
            <w:rFonts w:ascii="Arial" w:hAnsi="Arial" w:cs="Arial"/>
            <w:color w:val="0000FF"/>
            <w:sz w:val="20"/>
            <w:szCs w:val="20"/>
          </w:rPr>
          <w:t>пунктом 31</w:t>
        </w:r>
      </w:hyperlink>
      <w:r>
        <w:rPr>
          <w:rFonts w:ascii="Arial" w:hAnsi="Arial" w:cs="Arial"/>
          <w:sz w:val="20"/>
          <w:szCs w:val="20"/>
        </w:rPr>
        <w:t xml:space="preserve"> настоящих Правил (в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2771" w:history="1">
        <w:r>
          <w:rPr>
            <w:rFonts w:ascii="Arial" w:hAnsi="Arial" w:cs="Arial"/>
            <w:color w:val="0000FF"/>
            <w:sz w:val="20"/>
            <w:szCs w:val="20"/>
          </w:rPr>
          <w:t>подпунктами "4"</w:t>
        </w:r>
      </w:hyperlink>
      <w:r>
        <w:rPr>
          <w:rFonts w:ascii="Arial" w:hAnsi="Arial" w:cs="Arial"/>
          <w:sz w:val="20"/>
          <w:szCs w:val="20"/>
        </w:rPr>
        <w:t xml:space="preserve"> и </w:t>
      </w:r>
      <w:hyperlink w:anchor="Par2773" w:history="1">
        <w:r>
          <w:rPr>
            <w:rFonts w:ascii="Arial" w:hAnsi="Arial" w:cs="Arial"/>
            <w:color w:val="0000FF"/>
            <w:sz w:val="20"/>
            <w:szCs w:val="20"/>
          </w:rPr>
          <w:t>"6" пункта 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6" w:name="Par2850"/>
      <w:bookmarkEnd w:id="146"/>
      <w:r>
        <w:rPr>
          <w:rFonts w:ascii="Arial" w:hAnsi="Arial" w:cs="Arial"/>
          <w:sz w:val="20"/>
          <w:szCs w:val="20"/>
        </w:rPr>
        <w:t>26. При возникновении у семьи края, исключенной из числа участников основного мероприятия "Обеспечение жильем молодых семей", обстоятельств, требующих замены извещения о предоставлении социальной выплаты, семья края, исключенная из числа участников основного мероприятия "Обеспечение жильем молодых семей", представляет в орган местного самоуправления муниципального образования края, выдавший указанное извещение, заявление о его замене с указанием обстоятельств, требующих такой замены, в произвольной форме с приложением документов, подтверждающих эти обстоятельства. К таким обстоятельствам относятся утрата (хищение) или порча извещения о предоставлении социальной выплаты и иные уважительные причины, не позволившие семье края, исключенной из числа участников основного мероприятия "Обеспечение жильем молодых семей", представить его в установленный срок в банк, отобранный для обслуживания средств, предоставляемых в качестве социальных выплат, выделяемых семьям края, исключенным из числа участников основного мероприятия "Обеспечение жильем молодых семей" (далее - банк).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течение 30 рабочих дней со дня получения заявления о замене извещения о предоставлении социальной выплаты орган местного самоуправления муниципального образования края, выдавший указанное извещение, выдает новое извещение о предоставлении социальной выплаты, в котором указываются размер социальной выплаты, предусмотренный в выданном ранее извещении о предоставлении социальной выплаты, и срок действия нового извещения о предоставлении социальной выплаты, соответствующий сроку действия выданного ранее извещения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7" w:name="Par2852"/>
      <w:bookmarkEnd w:id="147"/>
      <w:r>
        <w:rPr>
          <w:rFonts w:ascii="Arial" w:hAnsi="Arial" w:cs="Arial"/>
          <w:sz w:val="20"/>
          <w:szCs w:val="20"/>
        </w:rPr>
        <w:t xml:space="preserve">27. Социальная выплата предоставляется семье края, исключенной из числа участников основного мероприятия "Обеспечение жильем молодых семей", органом местного самоуправления муниципального образования края в безналичной форме путем зачисления соответствующих средств на банковский счет, открытый в банке на имя одного из супругов или родителя в неполной семье края, исключенной из числа участников основного мероприятия "Обеспечение жильем молодых семей,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Семья края, исключенная из числа участников основного мероприятия "Обеспечение жильем молодых семей", обязана представить извещение о предоставлении социальной выплаты в банк в течение 30 календарных дней со дня его выдачи.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семья края, исключенная из числа участников основного мероприятия "Обеспечение жильем молодых семей", вправе обратиться в орган местного самоуправления муниципального образования края, выдавший извещение о предоставлении социальной выплаты, с заявлением о его замене в порядке, предусмотренном </w:t>
      </w:r>
      <w:hyperlink w:anchor="Par2850" w:history="1">
        <w:r>
          <w:rPr>
            <w:rFonts w:ascii="Arial" w:hAnsi="Arial" w:cs="Arial"/>
            <w:color w:val="0000FF"/>
            <w:sz w:val="20"/>
            <w:szCs w:val="20"/>
          </w:rPr>
          <w:t>пунктом 26</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Банк 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несоответствия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банк отказывает в заключении договора банковского счета и возвращает извещение о предоставлении социальной выплаты его владельцу.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договоре банковского счета устанавливаются условия обслуживания банковского счета, порядок взаимоотношений банка и владельца извещения,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 заключается на срок, оставшийся до истечения срока действия извещения о предоставлении социальной выплаты,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Извещение о предоставлении социальной выплаты, представленное в банк, после заключения договора банковского счета владельцу извещения не возвращается.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Банк представляет ежемесячно, до 10-го числа, в орган местного самоуправления муниципального образования края по состоянию на 1-е число месяца, следующего за отчетным, информацию о фактах заключения договоров банковского счета с владельцами извещений,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8" w:name="Par2861"/>
      <w:bookmarkEnd w:id="148"/>
      <w:r>
        <w:rPr>
          <w:rFonts w:ascii="Arial" w:hAnsi="Arial" w:cs="Arial"/>
          <w:sz w:val="20"/>
          <w:szCs w:val="20"/>
        </w:rPr>
        <w:lastRenderedPageBreak/>
        <w:t xml:space="preserve">31. Семья края, исключенная из числа участников основного мероприятия "Обеспечение жильем молодых семей", имеет право использовать социальную выплату на приобретение у любых физических и (или) юридических лиц жилого помещения (за исключением лиц, указанных в </w:t>
      </w:r>
      <w:hyperlink w:anchor="Par2775" w:history="1">
        <w:r>
          <w:rPr>
            <w:rFonts w:ascii="Arial" w:hAnsi="Arial" w:cs="Arial"/>
            <w:color w:val="0000FF"/>
            <w:sz w:val="20"/>
            <w:szCs w:val="20"/>
          </w:rPr>
          <w:t>пункте 3</w:t>
        </w:r>
      </w:hyperlink>
      <w:r>
        <w:rPr>
          <w:rFonts w:ascii="Arial" w:hAnsi="Arial" w:cs="Arial"/>
          <w:sz w:val="20"/>
          <w:szCs w:val="20"/>
        </w:rPr>
        <w:t xml:space="preserve"> настоящих Правил) как на первичном, так и на вторичном рынках жилья, уплату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Приобретаемое (построенное) жилье семьей края, исключенной из числа участников основного мероприятия "Обеспечение жильем молодых семей", должно соответствовать требованиям, установленным </w:t>
      </w:r>
      <w:hyperlink r:id="rId339" w:history="1">
        <w:r>
          <w:rPr>
            <w:rFonts w:ascii="Arial" w:hAnsi="Arial" w:cs="Arial"/>
            <w:color w:val="0000FF"/>
            <w:sz w:val="20"/>
            <w:szCs w:val="20"/>
          </w:rPr>
          <w:t>статьями 15</w:t>
        </w:r>
      </w:hyperlink>
      <w:r>
        <w:rPr>
          <w:rFonts w:ascii="Arial" w:hAnsi="Arial" w:cs="Arial"/>
          <w:sz w:val="20"/>
          <w:szCs w:val="20"/>
        </w:rPr>
        <w:t xml:space="preserve"> и </w:t>
      </w:r>
      <w:hyperlink r:id="rId340"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и быть благоустроенным применительно к условиям населенного пункта, на территории которого приобретается жилье для постоянного проживания.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Приобретаемое (построенное) жилье (в том числе являющееся объектом долевого строительства) семьей края, исключенной из числа участников основного мероприятия "Обеспечение жильем молодых семей", должно находиться или строительство жилого дома должно осуществляться на территории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2768" w:history="1">
        <w:r>
          <w:rPr>
            <w:rFonts w:ascii="Arial" w:hAnsi="Arial" w:cs="Arial"/>
            <w:color w:val="0000FF"/>
            <w:sz w:val="20"/>
            <w:szCs w:val="20"/>
          </w:rPr>
          <w:t>подпунктами "1"</w:t>
        </w:r>
      </w:hyperlink>
      <w:r>
        <w:rPr>
          <w:rFonts w:ascii="Arial" w:hAnsi="Arial" w:cs="Arial"/>
          <w:sz w:val="20"/>
          <w:szCs w:val="20"/>
        </w:rPr>
        <w:t xml:space="preserve"> - </w:t>
      </w:r>
      <w:hyperlink w:anchor="Par2772" w:history="1">
        <w:r>
          <w:rPr>
            <w:rFonts w:ascii="Arial" w:hAnsi="Arial" w:cs="Arial"/>
            <w:color w:val="0000FF"/>
            <w:sz w:val="20"/>
            <w:szCs w:val="20"/>
          </w:rPr>
          <w:t>"5"</w:t>
        </w:r>
      </w:hyperlink>
      <w:r>
        <w:rPr>
          <w:rFonts w:ascii="Arial" w:hAnsi="Arial" w:cs="Arial"/>
          <w:sz w:val="20"/>
          <w:szCs w:val="20"/>
        </w:rPr>
        <w:t xml:space="preserve"> и </w:t>
      </w:r>
      <w:hyperlink w:anchor="Par2774" w:history="1">
        <w:r>
          <w:rPr>
            <w:rFonts w:ascii="Arial" w:hAnsi="Arial" w:cs="Arial"/>
            <w:color w:val="0000FF"/>
            <w:sz w:val="20"/>
            <w:szCs w:val="20"/>
          </w:rPr>
          <w:t>"7" пункта 2</w:t>
        </w:r>
      </w:hyperlink>
      <w:r>
        <w:rPr>
          <w:rFonts w:ascii="Arial" w:hAnsi="Arial" w:cs="Arial"/>
          <w:sz w:val="20"/>
          <w:szCs w:val="20"/>
        </w:rP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учтенного при расчете размера социальной выплаты,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(построено)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3"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общая площадь приобретаемого (построенного) жилья в расчете на каждого члена семьи края, исключенной из числа участников основного мероприятия "Обеспечение жильем молодых семей", на дату государственной регистрации права собственности на такое жилье не может быть меньше учетной нормы общей площади жилья,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 на территории которого семьей края, исключенной из числа участников основного мероприятия "Обеспечение жильем молодых семей", приобретено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Жилье, приобретаемое (построенное) семьей края, исключенной из числа участников основного мероприятия "Обеспечение жильем молодых семей", должно соответствовать </w:t>
      </w:r>
      <w:hyperlink r:id="rId341" w:history="1">
        <w:r>
          <w:rPr>
            <w:rFonts w:ascii="Arial" w:hAnsi="Arial" w:cs="Arial"/>
            <w:color w:val="0000FF"/>
            <w:sz w:val="20"/>
            <w:szCs w:val="20"/>
          </w:rPr>
          <w:t>условиям</w:t>
        </w:r>
      </w:hyperlink>
      <w:r>
        <w:rPr>
          <w:rFonts w:ascii="Arial" w:hAnsi="Arial" w:cs="Arial"/>
          <w:sz w:val="20"/>
          <w:szCs w:val="20"/>
        </w:rPr>
        <w:t xml:space="preserve"> отнесения жилых помещений к жилью экономического класса, утвержденным приказом Министерства строительства и жилищно-коммунального хозяйства Российской Федерации от 14 ноября 2016 г. N 800/пр (далее - условия отнесения жилья к жилью экономического класса).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Семьи края, исключенные из числа участников основного мероприятия "Обеспечение жильем молодых семей", могут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49" w:name="Par2869"/>
      <w:bookmarkEnd w:id="149"/>
      <w:r>
        <w:rPr>
          <w:rFonts w:ascii="Arial" w:hAnsi="Arial" w:cs="Arial"/>
          <w:sz w:val="20"/>
          <w:szCs w:val="20"/>
        </w:rPr>
        <w:t xml:space="preserve">34. 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2768" w:history="1">
        <w:r>
          <w:rPr>
            <w:rFonts w:ascii="Arial" w:hAnsi="Arial" w:cs="Arial"/>
            <w:color w:val="0000FF"/>
            <w:sz w:val="20"/>
            <w:szCs w:val="20"/>
          </w:rPr>
          <w:t>подпунктами "1"</w:t>
        </w:r>
      </w:hyperlink>
      <w:r>
        <w:rPr>
          <w:rFonts w:ascii="Arial" w:hAnsi="Arial" w:cs="Arial"/>
          <w:sz w:val="20"/>
          <w:szCs w:val="20"/>
        </w:rPr>
        <w:t xml:space="preserve"> и </w:t>
      </w:r>
      <w:hyperlink w:anchor="Par2772" w:history="1">
        <w:r>
          <w:rPr>
            <w:rFonts w:ascii="Arial" w:hAnsi="Arial" w:cs="Arial"/>
            <w:color w:val="0000FF"/>
            <w:sz w:val="20"/>
            <w:szCs w:val="20"/>
          </w:rPr>
          <w:t>"5"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купли-продажи жилья или договор с уполномоченной организацией на приобретение в интересах семьи края, исключенной из числа участников основного мероприятия "Обеспечение жильем молодых семей", жилья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(выписки) из Единого государственного реестра недвижимости, содержащая (содержащие) сведения о приобретенном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наличие достаточных средств для оплаты приобретаемого жилья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69" w:history="1">
        <w:r>
          <w:rPr>
            <w:rFonts w:ascii="Arial" w:hAnsi="Arial" w:cs="Arial"/>
            <w:color w:val="0000FF"/>
            <w:sz w:val="20"/>
            <w:szCs w:val="20"/>
          </w:rPr>
          <w:t>подпунктом "2"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строительного подряда, предусматривающий информацию об общей площади построенного жилья и расчет стоимости производимых работ по его строительству;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(выписки) из Единого государственного реестра недвижимости, содержащая (содержащие) сведения о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наличие достаточных средств для оплаты построенного жилья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право собственности, постоянного (бессрочного) пользования или пожизненного наследуемого владения членов семьи края, исключенной из числа участников основного мероприятия "Обеспечение жильем молодых семей", на земельный участок;</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разрешение на строительство, выданное одному из супругов или родителю в неполной семье края, исключенной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0" w:history="1">
        <w:r>
          <w:rPr>
            <w:rFonts w:ascii="Arial" w:hAnsi="Arial" w:cs="Arial"/>
            <w:color w:val="0000FF"/>
            <w:sz w:val="20"/>
            <w:szCs w:val="20"/>
          </w:rPr>
          <w:t>подпунктом "3"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устава кооператива;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выписка из реестра членов кооператива, подтверждающая его членство в кооперативе;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правах кооператива на жилое помещение, которое приобретено для семьи края, исключенной из числа участников основного мероприятия "Обеспечение жильем молодых семей";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решения о передаче жилья в пользование члена кооператива.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1" w:history="1">
        <w:r>
          <w:rPr>
            <w:rFonts w:ascii="Arial" w:hAnsi="Arial" w:cs="Arial"/>
            <w:color w:val="0000FF"/>
            <w:sz w:val="20"/>
            <w:szCs w:val="20"/>
          </w:rPr>
          <w:t>подпунктом "4"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кредитный договор (договор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договор купли-продажи жилья (в случае приобретения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строительного подряда (в случае строительства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50" w:name="Par2894"/>
      <w:bookmarkEnd w:id="150"/>
      <w:r>
        <w:rPr>
          <w:rFonts w:ascii="Arial" w:hAnsi="Arial" w:cs="Arial"/>
          <w:sz w:val="20"/>
          <w:szCs w:val="20"/>
        </w:rPr>
        <w:t xml:space="preserve">38.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3"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кредитный договор (договор займа);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купли-продажи жилья (в случае приобретения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строительного подряда (в случае строительства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выписка (выписки) из Единого государственного реестра недвижимости, содержащая (содержащие) сведения о приобретенном (построенном) жилье;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Приобретаемое (построенное) жилье оформляется в общую собственность всех членов семьи края, исключенной из числа участников основного мероприятия "Обеспечение жильем молодых семей", указанных в извещении о предоставлении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цели, предусмотренные </w:t>
      </w:r>
      <w:hyperlink w:anchor="Par2771" w:history="1">
        <w:r>
          <w:rPr>
            <w:rFonts w:ascii="Arial" w:hAnsi="Arial" w:cs="Arial"/>
            <w:color w:val="0000FF"/>
            <w:sz w:val="20"/>
            <w:szCs w:val="20"/>
          </w:rPr>
          <w:t>подпунктами "4"</w:t>
        </w:r>
      </w:hyperlink>
      <w:r>
        <w:rPr>
          <w:rFonts w:ascii="Arial" w:hAnsi="Arial" w:cs="Arial"/>
          <w:sz w:val="20"/>
          <w:szCs w:val="20"/>
        </w:rPr>
        <w:t xml:space="preserve"> и </w:t>
      </w:r>
      <w:hyperlink w:anchor="Par2773" w:history="1">
        <w:r>
          <w:rPr>
            <w:rFonts w:ascii="Arial" w:hAnsi="Arial" w:cs="Arial"/>
            <w:color w:val="0000FF"/>
            <w:sz w:val="20"/>
            <w:szCs w:val="20"/>
          </w:rPr>
          <w:t>"6" пункта 2</w:t>
        </w:r>
      </w:hyperlink>
      <w:r>
        <w:rPr>
          <w:rFonts w:ascii="Arial" w:hAnsi="Arial" w:cs="Arial"/>
          <w:sz w:val="20"/>
          <w:szCs w:val="20"/>
        </w:rPr>
        <w:t xml:space="preserve"> настоящих Правил, допускается оформление приобретенного (построенного) жилья в собственность одного из супругов или обоих супругов. При этом лицо (лица), на чье имя оформлено право собственности на жилье, представляет (представляют) в орган местного самоуправления муниципального образования края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семьи края, исключенной из числа участников основного мероприятия "Обеспечение жильем молодых семей", указанных в извещении о предоставлении социальной выплаты, в течение 6 месяцев после снятия обременения с жилья.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4" w:history="1">
        <w:r>
          <w:rPr>
            <w:rFonts w:ascii="Arial" w:hAnsi="Arial" w:cs="Arial"/>
            <w:color w:val="0000FF"/>
            <w:sz w:val="20"/>
            <w:szCs w:val="20"/>
          </w:rPr>
          <w:t>подпунктом "7"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(являющиеся участниками) долевого строительства, представляет (представляют) в орган местного самоуправления муниципального образования края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края, исключенной из числа участников основного мероприятия "Обеспечение жильем молодых семей", указанных в свидетельстве о праве на получение социальной выплаты, в течение 6 месяцев после принятия объекта долевого строительства.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51" w:name="Par2904"/>
      <w:bookmarkEnd w:id="151"/>
      <w:r>
        <w:rPr>
          <w:rFonts w:ascii="Arial" w:hAnsi="Arial" w:cs="Arial"/>
          <w:sz w:val="20"/>
          <w:szCs w:val="20"/>
        </w:rPr>
        <w:t xml:space="preserve">40. В случае использования семьей края, исключенной из числа участников основного мероприятия "Обеспечение жильем молодых семей", социальной выплаты на цель, предусмотренную </w:t>
      </w:r>
      <w:hyperlink w:anchor="Par2774" w:history="1">
        <w:r>
          <w:rPr>
            <w:rFonts w:ascii="Arial" w:hAnsi="Arial" w:cs="Arial"/>
            <w:color w:val="0000FF"/>
            <w:sz w:val="20"/>
            <w:szCs w:val="20"/>
          </w:rPr>
          <w:t>подпунктом "7" пункта 2</w:t>
        </w:r>
      </w:hyperlink>
      <w:r>
        <w:rPr>
          <w:rFonts w:ascii="Arial" w:hAnsi="Arial" w:cs="Arial"/>
          <w:sz w:val="20"/>
          <w:szCs w:val="20"/>
        </w:rPr>
        <w:t xml:space="preserve"> настоящих Правил, семья края, исключенная из числа участников основного мероприятия "Обеспечение жильем молодых семей", представляет в банк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участия в долевом строительстве;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договоре участия в долевом строительстве указываются реквизиты извещения о предоставлении социальной выплаты (номер, дата выдачи, орган, выдавший извещение)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Банк в течение 5 рабочих дней со дня получения документов, указанных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вынесения банком решения об отказе в принятии договора купли-продажи жилья и документов, указанных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 принятые банком для проверки.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Оригиналы договора купли-продажи жилья и документов, указанных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Банк в течение 1 рабочего дня после вынесения решения о принятии договора купли-продажи жилья и документов, указанных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направляет в орган местного самоуправления муниципального образования края заявку на перечисление бюджетных средств в счет оплаты расходов на основании указанных документов и копий этих документов.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В течение 5 рабочих дней со дня получения от банка заявки на перечисление средств из местного бюджета на банковский счет (далее - заявка банка) и копий документов, указанных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орган местного самоуправления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проверяет сведения, содержащиеся в заявке банка, и копии документов, указанных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на соответствие сведениям, содержащимся в выданных извещениях о предоставлении социальной выплаты, и требованиям, предусмотренным </w:t>
      </w:r>
      <w:hyperlink w:anchor="Par2852" w:history="1">
        <w:r>
          <w:rPr>
            <w:rFonts w:ascii="Arial" w:hAnsi="Arial" w:cs="Arial"/>
            <w:color w:val="0000FF"/>
            <w:sz w:val="20"/>
            <w:szCs w:val="20"/>
          </w:rPr>
          <w:t>пунктами 27</w:t>
        </w:r>
      </w:hyperlink>
      <w:r>
        <w:rPr>
          <w:rFonts w:ascii="Arial" w:hAnsi="Arial" w:cs="Arial"/>
          <w:sz w:val="20"/>
          <w:szCs w:val="20"/>
        </w:rPr>
        <w:t xml:space="preserve"> и </w:t>
      </w:r>
      <w:hyperlink w:anchor="Par2861" w:history="1">
        <w:r>
          <w:rPr>
            <w:rFonts w:ascii="Arial" w:hAnsi="Arial" w:cs="Arial"/>
            <w:color w:val="0000FF"/>
            <w:sz w:val="20"/>
            <w:szCs w:val="20"/>
          </w:rPr>
          <w:t>31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w:t>
      </w:r>
      <w:hyperlink w:anchor="Par2852" w:history="1">
        <w:r>
          <w:rPr>
            <w:rFonts w:ascii="Arial" w:hAnsi="Arial" w:cs="Arial"/>
            <w:color w:val="0000FF"/>
            <w:sz w:val="20"/>
            <w:szCs w:val="20"/>
          </w:rPr>
          <w:t>пунктами 27</w:t>
        </w:r>
      </w:hyperlink>
      <w:r>
        <w:rPr>
          <w:rFonts w:ascii="Arial" w:hAnsi="Arial" w:cs="Arial"/>
          <w:sz w:val="20"/>
          <w:szCs w:val="20"/>
        </w:rPr>
        <w:t xml:space="preserve"> и </w:t>
      </w:r>
      <w:hyperlink w:anchor="Par2861" w:history="1">
        <w:r>
          <w:rPr>
            <w:rFonts w:ascii="Arial" w:hAnsi="Arial" w:cs="Arial"/>
            <w:color w:val="0000FF"/>
            <w:sz w:val="20"/>
            <w:szCs w:val="20"/>
          </w:rPr>
          <w:t>31</w:t>
        </w:r>
      </w:hyperlink>
      <w:r>
        <w:rPr>
          <w:rFonts w:ascii="Arial" w:hAnsi="Arial" w:cs="Arial"/>
          <w:sz w:val="20"/>
          <w:szCs w:val="20"/>
        </w:rPr>
        <w:t xml:space="preserve"> настоящих Правил, перечисляет банку средства, предоставляемые семьям края, исключенным из числа участников основного мероприятия "Обеспечение жильем молодых семей",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w:t>
      </w:r>
      <w:hyperlink w:anchor="Par2852" w:history="1">
        <w:r>
          <w:rPr>
            <w:rFonts w:ascii="Arial" w:hAnsi="Arial" w:cs="Arial"/>
            <w:color w:val="0000FF"/>
            <w:sz w:val="20"/>
            <w:szCs w:val="20"/>
          </w:rPr>
          <w:t>пунктами 27</w:t>
        </w:r>
      </w:hyperlink>
      <w:r>
        <w:rPr>
          <w:rFonts w:ascii="Arial" w:hAnsi="Arial" w:cs="Arial"/>
          <w:sz w:val="20"/>
          <w:szCs w:val="20"/>
        </w:rPr>
        <w:t xml:space="preserve"> и </w:t>
      </w:r>
      <w:hyperlink w:anchor="Par2861" w:history="1">
        <w:r>
          <w:rPr>
            <w:rFonts w:ascii="Arial" w:hAnsi="Arial" w:cs="Arial"/>
            <w:color w:val="0000FF"/>
            <w:sz w:val="20"/>
            <w:szCs w:val="20"/>
          </w:rPr>
          <w:t>31</w:t>
        </w:r>
      </w:hyperlink>
      <w:r>
        <w:rPr>
          <w:rFonts w:ascii="Arial" w:hAnsi="Arial" w:cs="Arial"/>
          <w:sz w:val="20"/>
          <w:szCs w:val="20"/>
        </w:rPr>
        <w:t xml:space="preserve"> настоящих Правил, письменно уведомляет об этом банк и не производит перечисление банку средств, предоставляемых семьям края, исключенным из числа участников основного мероприятия "Обеспечение жильем молодых семей", в качестве социальной выплаты.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По соглашению сторон договор банковского счета может быть продлен в следующих случаях: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 истечения срока действия договора банковского счета банк принял документы, указанные в </w:t>
      </w:r>
      <w:hyperlink w:anchor="Par2869" w:history="1">
        <w:r>
          <w:rPr>
            <w:rFonts w:ascii="Arial" w:hAnsi="Arial" w:cs="Arial"/>
            <w:color w:val="0000FF"/>
            <w:sz w:val="20"/>
            <w:szCs w:val="20"/>
          </w:rPr>
          <w:t>пунктах 34</w:t>
        </w:r>
      </w:hyperlink>
      <w:r>
        <w:rPr>
          <w:rFonts w:ascii="Arial" w:hAnsi="Arial" w:cs="Arial"/>
          <w:sz w:val="20"/>
          <w:szCs w:val="20"/>
        </w:rPr>
        <w:t xml:space="preserve"> - </w:t>
      </w:r>
      <w:hyperlink w:anchor="Par2894" w:history="1">
        <w:r>
          <w:rPr>
            <w:rFonts w:ascii="Arial" w:hAnsi="Arial" w:cs="Arial"/>
            <w:color w:val="0000FF"/>
            <w:sz w:val="20"/>
            <w:szCs w:val="20"/>
          </w:rPr>
          <w:t>38</w:t>
        </w:r>
      </w:hyperlink>
      <w:r>
        <w:rPr>
          <w:rFonts w:ascii="Arial" w:hAnsi="Arial" w:cs="Arial"/>
          <w:sz w:val="20"/>
          <w:szCs w:val="20"/>
        </w:rPr>
        <w:t xml:space="preserve"> и </w:t>
      </w:r>
      <w:hyperlink w:anchor="Par2904" w:history="1">
        <w:r>
          <w:rPr>
            <w:rFonts w:ascii="Arial" w:hAnsi="Arial" w:cs="Arial"/>
            <w:color w:val="0000FF"/>
            <w:sz w:val="20"/>
            <w:szCs w:val="20"/>
          </w:rPr>
          <w:t>40</w:t>
        </w:r>
      </w:hyperlink>
      <w:r>
        <w:rPr>
          <w:rFonts w:ascii="Arial" w:hAnsi="Arial" w:cs="Arial"/>
          <w:sz w:val="20"/>
          <w:szCs w:val="20"/>
        </w:rPr>
        <w:t xml:space="preserve"> настоящих Правил, но оплата не произведена;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w:t>
      </w:r>
      <w:r>
        <w:rPr>
          <w:rFonts w:ascii="Arial" w:hAnsi="Arial" w:cs="Arial"/>
          <w:sz w:val="20"/>
          <w:szCs w:val="20"/>
        </w:rPr>
        <w:lastRenderedPageBreak/>
        <w:t xml:space="preserve">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w:t>
      </w:r>
      <w:hyperlink w:anchor="Par2904" w:history="1">
        <w:r>
          <w:rPr>
            <w:rFonts w:ascii="Arial" w:hAnsi="Arial" w:cs="Arial"/>
            <w:color w:val="0000FF"/>
            <w:sz w:val="20"/>
            <w:szCs w:val="20"/>
          </w:rPr>
          <w:t>пунктом 40</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Социальная выплата считается предоставленной семье края, исключенной из числа участников основного мероприятия "Обеспечение жильем молодых семей",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предусмотренные </w:t>
      </w:r>
      <w:hyperlink w:anchor="Par2767"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w:t>
      </w:r>
      <w:hyperlink w:anchor="Par2852" w:history="1">
        <w:r>
          <w:rPr>
            <w:rFonts w:ascii="Arial" w:hAnsi="Arial" w:cs="Arial"/>
            <w:color w:val="0000FF"/>
            <w:sz w:val="20"/>
            <w:szCs w:val="20"/>
          </w:rPr>
          <w:t>пунктом 27</w:t>
        </w:r>
      </w:hyperlink>
      <w:r>
        <w:rPr>
          <w:rFonts w:ascii="Arial" w:hAnsi="Arial" w:cs="Arial"/>
          <w:sz w:val="20"/>
          <w:szCs w:val="20"/>
        </w:rPr>
        <w:t xml:space="preserve"> настоящих Правил, считаются недействительными.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В случае если семья края, исключенная из числа участников основного мероприятия "Обеспечение жильем молодых семей",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орган местного самоуправления муниципального образования края, выдавший извещение о предоставлении социальной выплаты,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основном мероприятии "Обеспечение жильем молодых семей" на общих основаниях.</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Контроль за целевым использованием семьей края, исключенной из числа участников основного мероприятия "Обеспечение жильем молодых семей", социальных выплат осуществляется органами местного самоуправления муниципальных образований края, минстроем края и министерством финансов Ставропольского края.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1</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в 2019 году</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социальных выплат на приобретение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 семьям, исключенным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из числа участников основного мероприятия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жильем молодых семей"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коммунальными услугами граждан</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в связи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 превышением одним из супругов либо</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родителем в неполной семье возраста 35 лет,</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 которых возраст каждого из супругов</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либо родителя в неполной семье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2018 году не превысил 39 лет, в рамках</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реализации подпрограммы "Создание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условий для обеспечения доступным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комфортным жильем граждан</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 государственной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4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Форма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52" w:name="Par2959"/>
      <w:bookmarkEnd w:id="152"/>
      <w:r>
        <w:rPr>
          <w:rFonts w:ascii="Courier New" w:eastAsiaTheme="minorHAnsi" w:hAnsi="Courier New" w:cs="Courier New"/>
          <w:color w:val="auto"/>
          <w:sz w:val="20"/>
          <w:szCs w:val="20"/>
        </w:rPr>
        <w:t xml:space="preserve">                                 ИЗВЕЩЕНИЕ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   предоставлении   семье,   исключенной  из  числа  участников  основного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мероприятия  "Обеспечение  жильем  молодых семей" государственной </w:t>
      </w:r>
      <w:hyperlink r:id="rId343" w:history="1">
        <w:r>
          <w:rPr>
            <w:rFonts w:ascii="Courier New" w:eastAsiaTheme="minorHAnsi" w:hAnsi="Courier New" w:cs="Courier New"/>
            <w:color w:val="0000FF"/>
            <w:sz w:val="20"/>
            <w:szCs w:val="20"/>
          </w:rPr>
          <w:t>программы</w:t>
        </w:r>
      </w:hyperlink>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   "Обеспечение   доступным  и  комфортным  жильем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коммунальными   услугами  граждан  Российской  Федерации"  </w:t>
      </w:r>
      <w:hyperlink w:anchor="Par3032"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xml:space="preserve">  в  связи  с</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превышением  одним  из супругов либо родителем в неполной семье возраста 35</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лет,  и в которых возраст одного из супругов либо родителя в неполной семье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2018  году не превысил 39 лет, проживающим на территории Ставропольского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края,  социальных  выплат  на  приобретение (строительства) жилья, в рамках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реализации  подпрограммы  "Создание  условий  для  обеспечения  доступным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комфортным  жильем граждан в Ставропольском крае" государственной 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"Развитие   градостроительства,   строительства  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архитектуры"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 20__ г.                                          N 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Настоящим  Извещением  удостоверяется,  что  семье края, исключенной из</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числа   участников   основного   мероприятия  "Обеспечение  жильем  молодых</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семей" </w:t>
      </w:r>
      <w:hyperlink w:anchor="Par3033"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в составе: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 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супруга: 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дети: 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рамках   реализации  подпрограммы  "Создание  условий  для  обеспечения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доступным    и   комфортным   жильем   граждан   в   Ставропольском   крае"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градостроительства, строительства и архитектуры" 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муниципальной программы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муниципальной программы, мероприятия муниципальной 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направленной на улучшение жилищных условий семей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исключенных из числа участников основного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мероприятия "Обеспечение жильем молодых семей")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условиями указанных программ (подпрограмм) предоставляется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социальная   выплата  на   приобретение  (строительство)  жилья  в  размере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 (___________________________________________)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том числе за счет средств: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бюджета Ставропольского края _____________ (__________________)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бюджета 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муниципального образования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______________ (_____________________________)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Настоящее  Извещение  подлежит предъявлению в банк до "__" _______ 20__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года включительно.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Настоящее  Извещение  действительно  по  "__"  ____________  20__  года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включительно.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 __________________ 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(подпись, дата)   (расшифровка подписи)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руководителя органа местного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самоуправления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образования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Настоящее Извещение получил(а): 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(полностью) члена семьи,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исключенной из числа участников основного мероприятия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"Обеспечение жильем молодых семей"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 __________________ 20__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(подпись члена семьи края, исключенной            (дата получения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из числа участников основного                настоящего Извещения)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мероприятия "Обеспечение жильем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молодых семей")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53" w:name="Par3032"/>
      <w:bookmarkEnd w:id="153"/>
      <w:r>
        <w:rPr>
          <w:rFonts w:ascii="Arial" w:hAnsi="Arial" w:cs="Arial"/>
          <w:sz w:val="20"/>
          <w:szCs w:val="20"/>
        </w:rPr>
        <w:t xml:space="preserve">&lt;*&gt; Утверждена </w:t>
      </w:r>
      <w:hyperlink r:id="rId3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30 декабря 2017 г. N 1710.</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54" w:name="Par3033"/>
      <w:bookmarkEnd w:id="154"/>
      <w:r>
        <w:rPr>
          <w:rFonts w:ascii="Arial" w:hAnsi="Arial" w:cs="Arial"/>
          <w:sz w:val="20"/>
          <w:szCs w:val="20"/>
        </w:rPr>
        <w:t xml:space="preserve">&lt;**&gt;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исключенная из числа участников основного мероприятия "Обеспечение жильем молодых семей" государственной </w:t>
      </w:r>
      <w:hyperlink r:id="rId345"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Приложение 2</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в 2019 году</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социальных выплат на приобретение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 семьям, исключенным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из числа участников основного мероприятия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жильем молодых семей"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Российской Федерации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"Обеспечение доступным и комфортным жильем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коммунальными услугами граждан</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в связи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 превышением одним из супругов либо</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родителем в неполной семье возраста 35 лет,</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 которых возраст каждого из супругов</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либо родителя в неполной семье в 2018 году</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не превысил 39 лет, в рамках реализации</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подпрограммы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4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Форма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руководителя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органа местного самоуправления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образования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члена семьи края, исключенной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из числа участников основного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мероприятия "Обеспечение жильем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молодых семей" </w:t>
      </w:r>
      <w:hyperlink w:anchor="Par3167"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номер, дата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выдачи извещения о предоставлении</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социальной выплаты за счет средств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бюджета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приобретение жилья)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55" w:name="Par3087"/>
      <w:bookmarkEnd w:id="155"/>
      <w:r>
        <w:rPr>
          <w:rFonts w:ascii="Courier New" w:eastAsiaTheme="minorHAnsi" w:hAnsi="Courier New" w:cs="Courier New"/>
          <w:color w:val="auto"/>
          <w:sz w:val="20"/>
          <w:szCs w:val="20"/>
        </w:rPr>
        <w:t xml:space="preserve">                         ЗАЯВЛЕНИЕ (ОБЯЗАТЕЛЬСТВО)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 использовании социальной выплаты за счет средств бюджета Ставропольского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края   и   бюджета   муниципального  образования  Ставропольского  края  на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приобретение   (строительство)   жилья  в  рамках  реализации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"Создание  условий  для обеспечения доступным и комфортным жильем граждан 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Ставропольском   крае"   государственной   программы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"Развитие  градостроительства,  строительства  и  архитектуры" семьей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исключенной  из  числа участников основного мероприятия "Обеспечение жильем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молодых семей" </w:t>
      </w:r>
      <w:hyperlink w:anchor="Par3168" w:history="1">
        <w:r>
          <w:rPr>
            <w:rFonts w:ascii="Courier New" w:eastAsiaTheme="minorHAnsi" w:hAnsi="Courier New" w:cs="Courier New"/>
            <w:color w:val="0000FF"/>
            <w:sz w:val="20"/>
            <w:szCs w:val="20"/>
          </w:rPr>
          <w:t>&lt;**&gt;</w:t>
        </w:r>
      </w:hyperlink>
      <w:r>
        <w:rPr>
          <w:rFonts w:ascii="Courier New" w:eastAsiaTheme="minorHAnsi" w:hAnsi="Courier New" w:cs="Courier New"/>
          <w:color w:val="auto"/>
          <w:sz w:val="20"/>
          <w:szCs w:val="20"/>
        </w:rPr>
        <w:t>, в связи с превышением одним из супругов либо родителем</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неполной  семье возраста 35 лет, и в которых возраст каждого из супругов</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либо родителя в неполной семье в 2018 году не превысил 39 лет</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Семья  края,  исключенная  из  числа  участников  основного мероприятия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"Обеспечение жильем молодых семей", в составе: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 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супруга: 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дети: 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рамках   реализации  подпрограммы  "Создание  условий  для  обеспечения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доступным    и   комфортным   жильем   граждан   в   Ставропольском   крае"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градостроительства, строительства и архитектуры" и 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муниципальной программы (подпрограммы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муниципальной программы, мероприятия муниципальной программы),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направленной на улучшение жилищных условий семей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исключенных из числа участников основного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мероприятия "Обеспечение жильем молодых семей"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обязуется   использовать   социальную   выплату  за  счет  средств  бюджета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Ставропольского края в размере ___________ (_______________________) рублей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(сумма цифрами и прописью)</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условиями указанных программ (подпрограмм) на приобретение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(строительство) жилья на территории Ставропольского края.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прилагаются следующие документы:</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___________________________________________________________________.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Подписи  членов  семьи  края, исключенной из числа участников основного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мероприятия "Обеспечение жильем молодых семей":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_____________ 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(подпись)      (указывается дата)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семьи края, исключенной из числа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участников основного мероприятия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"Обеспечение жильем молодых семей")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_____________ 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(подпись)      (указывается дата)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семьи края, исключенной из числа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участников основного мероприятия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"Обеспечение жильем молодых семей")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_____________ 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(подпись)      (указывается дата)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семьи края, исключенной из числа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участников основного мероприятия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"Обеспечение жильем молодых семей")</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прилагаемые  к  нему  документы  приняты и проверены "__"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 20__ г.</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 __________ _______________________________</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лица, принявшего     (подпись)    (расшифровка подписи лица,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заявление и проверившего документы)               принявшего  заявление</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проверившего документы)</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56" w:name="Par3167"/>
      <w:bookmarkEnd w:id="156"/>
      <w:r>
        <w:rPr>
          <w:rFonts w:ascii="Arial" w:hAnsi="Arial" w:cs="Arial"/>
          <w:sz w:val="20"/>
          <w:szCs w:val="20"/>
        </w:rPr>
        <w:t xml:space="preserve">&lt;*&gt; Семья, проживающая на территории Ставропольского края, признанная органами местного самоуправления муниципальных образований Ставропольского края нуждающейся в улучшении жилищных условий, исключенная из числа участников основного мероприятия "Обеспечение жильем молодых семей" государственной </w:t>
      </w:r>
      <w:hyperlink r:id="rId347"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57" w:name="Par3168"/>
      <w:bookmarkEnd w:id="157"/>
      <w:r>
        <w:rPr>
          <w:rFonts w:ascii="Arial" w:hAnsi="Arial" w:cs="Arial"/>
          <w:sz w:val="20"/>
          <w:szCs w:val="20"/>
        </w:rPr>
        <w:t xml:space="preserve">&lt;**&gt; Утверждена </w:t>
      </w:r>
      <w:hyperlink r:id="rId3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30 декабря 2017 г. N 1710.</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7</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 условий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обеспечения доступным и комфортным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граждан в Ставропольском крае"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58" w:name="Par3182"/>
      <w:bookmarkEnd w:id="158"/>
      <w:r>
        <w:rPr>
          <w:rFonts w:ascii="Arial" w:eastAsiaTheme="minorHAnsi" w:hAnsi="Arial" w:cs="Arial"/>
          <w:b/>
          <w:bCs/>
          <w:color w:val="auto"/>
          <w:sz w:val="20"/>
          <w:szCs w:val="20"/>
        </w:rPr>
        <w:lastRenderedPageBreak/>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РАСПРЕДЕЛЕНИЯ И ПРЕДОСТАВЛЕНИЯ СУБСИДИЙ БЮДЖЕТАМ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ОБРАЗОВАНИЙ СТАВРОПОЛЬСКОГО КРАЯ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ОБЕСПЕЧЕНИЕ МЕРОПРИЯТИЙ ПО ПЕРЕСЕЛЕНИЮ ГРАЖДАН</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 АВАРИЙНОГО ЖИЛИЩНОГО ФОНДА В СТАВРОПОЛЬСКОМ КРАЕ</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34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16.12.2019 </w:t>
            </w:r>
            <w:hyperlink r:id="rId350" w:history="1">
              <w:r>
                <w:rPr>
                  <w:rFonts w:ascii="Arial" w:hAnsi="Arial" w:cs="Arial"/>
                  <w:color w:val="0000FF"/>
                  <w:sz w:val="20"/>
                  <w:szCs w:val="20"/>
                </w:rPr>
                <w:t>N 566-п</w:t>
              </w:r>
            </w:hyperlink>
            <w:r>
              <w:rPr>
                <w:rFonts w:ascii="Arial" w:hAnsi="Arial" w:cs="Arial"/>
                <w:color w:val="392C69"/>
                <w:sz w:val="20"/>
                <w:szCs w:val="20"/>
              </w:rPr>
              <w:t xml:space="preserve">, от 31.03.2020 </w:t>
            </w:r>
            <w:hyperlink r:id="rId351"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159" w:name="Par3193"/>
      <w:bookmarkEnd w:id="159"/>
      <w:r>
        <w:rPr>
          <w:rFonts w:ascii="Arial" w:hAnsi="Arial" w:cs="Arial"/>
          <w:sz w:val="20"/>
          <w:szCs w:val="20"/>
        </w:rPr>
        <w:t>1. Настоящие Правила определяют методику расчета, условия и порядок распределения и предоставления субсидий бюджетам муниципальных образований Ставропольского края на обеспечение мероприятий по переселению граждан из аварийного жилищного фонда в Ставропольском крае (далее - мероприятия по переселению) за счет средств государственной корпорации - Фонда содействия реформированию жилищно-коммунального хозяйства (далее - Фонд) и за счет средств бюджета Ставропольского края (далее соответственно - краевой бюджет, субсидия на обеспечение мероприятий по переселению), а также субсидий бюджетам муниципальных образований Ставропольского края на обеспечение мероприятий по предоставлению дополнительной площади жилья при переселении граждан из аварийного жилищного фонда в Ставропольском крае за счет средств краевого бюджета (далее - субсидия на обеспечение мероприятий по предоставлению дополнительной площади жилья за счет средств краевого бюджета) в рамках реализации регионального проекта "Обеспечение устойчивого сокращения непригодного для проживания жилищного фонда в Ставропольском крае" (далее - региональный проект).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Получателями субсидий, указанных в </w:t>
      </w:r>
      <w:hyperlink w:anchor="Par3193" w:history="1">
        <w:r>
          <w:rPr>
            <w:rFonts w:ascii="Arial" w:hAnsi="Arial" w:cs="Arial"/>
            <w:color w:val="0000FF"/>
            <w:sz w:val="20"/>
            <w:szCs w:val="20"/>
          </w:rPr>
          <w:t>пункте 1</w:t>
        </w:r>
      </w:hyperlink>
      <w:r>
        <w:rPr>
          <w:rFonts w:ascii="Arial" w:hAnsi="Arial" w:cs="Arial"/>
          <w:sz w:val="20"/>
          <w:szCs w:val="20"/>
        </w:rPr>
        <w:t xml:space="preserve"> настоящих Правил (далее - субсидии), являются муниципальные образования Ставропольского края - участники краевой адресной </w:t>
      </w:r>
      <w:hyperlink r:id="rId352" w:history="1">
        <w:r>
          <w:rPr>
            <w:rFonts w:ascii="Arial" w:hAnsi="Arial" w:cs="Arial"/>
            <w:color w:val="0000FF"/>
            <w:sz w:val="20"/>
            <w:szCs w:val="20"/>
          </w:rPr>
          <w:t>программы</w:t>
        </w:r>
      </w:hyperlink>
      <w:r>
        <w:rPr>
          <w:rFonts w:ascii="Arial" w:hAnsi="Arial" w:cs="Arial"/>
          <w:sz w:val="20"/>
          <w:szCs w:val="20"/>
        </w:rPr>
        <w:t xml:space="preserve"> "Переселение граждан из аварийного жилищного фонда в Ставропольском крае в 2019 - 2025 годах", утвержденной постановлением Правительства Ставропольского края от 01 апреля 2019 г. N 126-п (далее соответственно - муниципальное образование края, краевая адресная программа).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60" w:name="Par3195"/>
      <w:bookmarkEnd w:id="160"/>
      <w:r>
        <w:rPr>
          <w:rFonts w:ascii="Arial" w:hAnsi="Arial" w:cs="Arial"/>
          <w:sz w:val="20"/>
          <w:szCs w:val="20"/>
        </w:rPr>
        <w:t>3. Субсидии предоставляются бюджетам муниципальных образований края при выполнении в совокупности ими следующих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размеры планируемых к предоставлению из краевого бюджета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утвержденной в установленном порядке муниципальной программы, предусматривающей мероприятия по переселению (далее - муниципальная программа);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заключение с министерством строительства и архитектуры Ставропольского края соглашения о предоставлении субсидий в соответствии с положениями, предусмотренными </w:t>
      </w:r>
      <w:hyperlink w:anchor="Par3260" w:history="1">
        <w:r>
          <w:rPr>
            <w:rFonts w:ascii="Arial" w:hAnsi="Arial" w:cs="Arial"/>
            <w:color w:val="0000FF"/>
            <w:sz w:val="20"/>
            <w:szCs w:val="20"/>
          </w:rPr>
          <w:t>пунктами 13</w:t>
        </w:r>
      </w:hyperlink>
      <w:r>
        <w:rPr>
          <w:rFonts w:ascii="Arial" w:hAnsi="Arial" w:cs="Arial"/>
          <w:sz w:val="20"/>
          <w:szCs w:val="20"/>
        </w:rPr>
        <w:t xml:space="preserve"> и </w:t>
      </w:r>
      <w:hyperlink w:anchor="Par3266" w:history="1">
        <w:r>
          <w:rPr>
            <w:rFonts w:ascii="Arial" w:hAnsi="Arial" w:cs="Arial"/>
            <w:color w:val="0000FF"/>
            <w:sz w:val="20"/>
            <w:szCs w:val="20"/>
          </w:rPr>
          <w:t>14</w:t>
        </w:r>
      </w:hyperlink>
      <w:r>
        <w:rPr>
          <w:rFonts w:ascii="Arial" w:hAnsi="Arial" w:cs="Arial"/>
          <w:sz w:val="20"/>
          <w:szCs w:val="20"/>
        </w:rPr>
        <w:t xml:space="preserve"> настоящих Правил (далее соответственно - минстрой края, соглашение).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3193" w:history="1">
        <w:r>
          <w:rPr>
            <w:rFonts w:ascii="Arial" w:hAnsi="Arial" w:cs="Arial"/>
            <w:color w:val="0000FF"/>
            <w:sz w:val="20"/>
            <w:szCs w:val="20"/>
          </w:rPr>
          <w:t>пункте 1</w:t>
        </w:r>
      </w:hyperlink>
      <w:r>
        <w:rPr>
          <w:rFonts w:ascii="Arial" w:hAnsi="Arial" w:cs="Arial"/>
          <w:sz w:val="20"/>
          <w:szCs w:val="20"/>
        </w:rPr>
        <w:t xml:space="preserve"> настоящих Правил, краевым бюджетом на соответствующий финансовый год и плановый период, и утвержденных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61" w:name="Par3200"/>
      <w:bookmarkEnd w:id="161"/>
      <w:r>
        <w:rPr>
          <w:rFonts w:ascii="Arial" w:hAnsi="Arial" w:cs="Arial"/>
          <w:sz w:val="20"/>
          <w:szCs w:val="20"/>
        </w:rPr>
        <w:t>5. Для получения субсидий орган местного самоуправления муниципального образования края представляет в минстрой края в устанавливаемый им срок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заявка на получение субсидий по форме, устанавливаемой минстроем края, с указанием площади аварийного жилищного фонда, подлежащего расселению до 01 сентября 2025 года в соответствии с Перечнем многоквартирных домов, признанных в установленном порядке до 01 января 2017 года аварийными и подлежащими сносу или реконструкции в связи с физическим износом в процессе их </w:t>
      </w:r>
      <w:r>
        <w:rPr>
          <w:rFonts w:ascii="Arial" w:hAnsi="Arial" w:cs="Arial"/>
          <w:sz w:val="20"/>
          <w:szCs w:val="20"/>
        </w:rPr>
        <w:lastRenderedPageBreak/>
        <w:t>эксплуатации, предусмотренным краевой адресной программой, и дополнительной площади жилья в размере, определяемом в соответствии с краевой адресной программой, а также объемов финансовых средств, необходимых на обеспечение мероприятий по переселению;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муниципальной программы,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выписка из решения представительного органа муниципального образования края о бюджете (сводной бюджетной росписи) муниципального образования края на соответствующий финансовый год (соответствующий финансовый год и плановый период), подтверждающая наличие в бюджете муниципального образования края средств для финансового обеспечения расходного обязательства муниципального образования края, софинансирование которого осуществляется из краевого бюджета, заверенная финансовым органом соответствующего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Несоблюдение условий, установленных </w:t>
      </w:r>
      <w:hyperlink w:anchor="Par3195" w:history="1">
        <w:r>
          <w:rPr>
            <w:rFonts w:ascii="Arial" w:hAnsi="Arial" w:cs="Arial"/>
            <w:color w:val="0000FF"/>
            <w:sz w:val="20"/>
            <w:szCs w:val="20"/>
          </w:rPr>
          <w:t>пунктом 3</w:t>
        </w:r>
      </w:hyperlink>
      <w:r>
        <w:rPr>
          <w:rFonts w:ascii="Arial" w:hAnsi="Arial" w:cs="Arial"/>
          <w:sz w:val="20"/>
          <w:szCs w:val="20"/>
        </w:rPr>
        <w:t xml:space="preserve"> настоящих Правил, а также непредставление органом местного самоуправления муниципального образования края документов, указанных в </w:t>
      </w:r>
      <w:hyperlink w:anchor="Par3200" w:history="1">
        <w:r>
          <w:rPr>
            <w:rFonts w:ascii="Arial" w:hAnsi="Arial" w:cs="Arial"/>
            <w:color w:val="0000FF"/>
            <w:sz w:val="20"/>
            <w:szCs w:val="20"/>
          </w:rPr>
          <w:t>пункте 5</w:t>
        </w:r>
      </w:hyperlink>
      <w:r>
        <w:rPr>
          <w:rFonts w:ascii="Arial" w:hAnsi="Arial" w:cs="Arial"/>
          <w:sz w:val="20"/>
          <w:szCs w:val="20"/>
        </w:rPr>
        <w:t xml:space="preserve"> настоящих Правил, являются основаниями для отказа минстроем края муниципальному образованию края в предоставлении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Расчет размера субсидии на обеспечение мероприятий по переселению, предоставляемой бюджету i-го муниципального образования края в соответствующем финансовом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osi</w:t>
      </w:r>
      <w:r>
        <w:rPr>
          <w:rFonts w:ascii="Arial" w:hAnsi="Arial" w:cs="Arial"/>
          <w:sz w:val="20"/>
          <w:szCs w:val="20"/>
        </w:rPr>
        <w:t xml:space="preserve"> = R</w:t>
      </w:r>
      <w:r>
        <w:rPr>
          <w:rFonts w:ascii="Arial" w:hAnsi="Arial" w:cs="Arial"/>
          <w:sz w:val="20"/>
          <w:szCs w:val="20"/>
          <w:vertAlign w:val="subscript"/>
        </w:rPr>
        <w:t>fsi</w:t>
      </w:r>
      <w:r>
        <w:rPr>
          <w:rFonts w:ascii="Arial" w:hAnsi="Arial" w:cs="Arial"/>
          <w:sz w:val="20"/>
          <w:szCs w:val="20"/>
        </w:rPr>
        <w:t xml:space="preserve"> + R</w:t>
      </w:r>
      <w:r>
        <w:rPr>
          <w:rFonts w:ascii="Arial" w:hAnsi="Arial" w:cs="Arial"/>
          <w:sz w:val="20"/>
          <w:szCs w:val="20"/>
          <w:vertAlign w:val="subscript"/>
        </w:rPr>
        <w:t>ksi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osi</w:t>
      </w:r>
      <w:r>
        <w:rPr>
          <w:rFonts w:ascii="Arial" w:hAnsi="Arial" w:cs="Arial"/>
          <w:sz w:val="20"/>
          <w:szCs w:val="20"/>
        </w:rPr>
        <w:t xml:space="preserve"> - размер субсидии на обеспечение мероприятий по переселению, предоставляемой бюджету i-го муниципального образования края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fsi</w:t>
      </w:r>
      <w:r>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ksi</w:t>
      </w:r>
      <w:r>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размера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fsi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C x Y,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fsi</w:t>
      </w:r>
      <w:r>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 - средняя рыночная стоимость одного квадратного метра общей площади жилого помещения по Ставропольскому краю, устанавливаемая в соответствии с приказом Министерства строительства и жилищно-коммунального хозяйства Российской Федерации на I квартал текущего года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(строительства) жилых помещений за счет средств федерального бюджета (далее - стоимость одного квадратного метра общей площади жилого помещения);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Y - предельный </w:t>
      </w:r>
      <w:hyperlink r:id="rId353" w:history="1">
        <w:r>
          <w:rPr>
            <w:rFonts w:ascii="Arial" w:hAnsi="Arial" w:cs="Arial"/>
            <w:color w:val="0000FF"/>
            <w:sz w:val="20"/>
            <w:szCs w:val="20"/>
          </w:rPr>
          <w:t>уровень</w:t>
        </w:r>
      </w:hyperlink>
      <w:r>
        <w:rPr>
          <w:rFonts w:ascii="Arial" w:hAnsi="Arial" w:cs="Arial"/>
          <w:sz w:val="20"/>
          <w:szCs w:val="20"/>
        </w:rPr>
        <w:t xml:space="preserve"> софинансирования расходного обязательства субъекта Российской Федерации из федерального бюджета по субъектам Российской Федерации на 2020 - 2024 годы в отношении субсидий, предоставляемых в целях софинансирования расходных обязательств субъектов Российской Федерации, возникших при реализации региональных проектов, направленных на реализацию федеральных проектов, входящих в состав соответствующего национального проекта, определенного Указом Президента Российской Федерации от 7 мая 2018 г. N 204 "О национальных целях и стратегических задачах развития </w:t>
      </w:r>
      <w:r>
        <w:rPr>
          <w:rFonts w:ascii="Arial" w:hAnsi="Arial" w:cs="Arial"/>
          <w:sz w:val="20"/>
          <w:szCs w:val="20"/>
        </w:rPr>
        <w:lastRenderedPageBreak/>
        <w:t>Российской Федерации на период до 2024 года", утвержденный распоряжением Правительства Российской Федерации от 18 октября 2019 г. N 2468-р.</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размера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ksi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C x 0,999) - R</w:t>
      </w:r>
      <w:r>
        <w:rPr>
          <w:rFonts w:ascii="Arial" w:hAnsi="Arial" w:cs="Arial"/>
          <w:sz w:val="20"/>
          <w:szCs w:val="20"/>
          <w:vertAlign w:val="subscript"/>
        </w:rPr>
        <w:t>fsi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ksi</w:t>
      </w:r>
      <w:r>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 - стоимость одного квадратного метра общей площади жилого помещения;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0,999 - уровень софинансирования расходов i-го муниципального образования края на обеспечение мероприятий по переселению за счет средств Фонда и краевого бюджета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fsi</w:t>
      </w:r>
      <w:r>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Расчет размера средств бюджета i-го муниципального образования края на обеспечение мероприятий по переселению в соответствующем финансовом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msi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xml:space="preserve"> x C - R</w:t>
      </w:r>
      <w:r>
        <w:rPr>
          <w:rFonts w:ascii="Arial" w:hAnsi="Arial" w:cs="Arial"/>
          <w:sz w:val="20"/>
          <w:szCs w:val="20"/>
          <w:vertAlign w:val="subscript"/>
        </w:rPr>
        <w:t>fsi</w:t>
      </w:r>
      <w:r>
        <w:rPr>
          <w:rFonts w:ascii="Arial" w:hAnsi="Arial" w:cs="Arial"/>
          <w:sz w:val="20"/>
          <w:szCs w:val="20"/>
        </w:rPr>
        <w:t xml:space="preserve"> - R</w:t>
      </w:r>
      <w:r>
        <w:rPr>
          <w:rFonts w:ascii="Arial" w:hAnsi="Arial" w:cs="Arial"/>
          <w:sz w:val="20"/>
          <w:szCs w:val="20"/>
          <w:vertAlign w:val="subscript"/>
        </w:rPr>
        <w:t>ksi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msi</w:t>
      </w:r>
      <w:r>
        <w:rPr>
          <w:rFonts w:ascii="Arial" w:hAnsi="Arial" w:cs="Arial"/>
          <w:sz w:val="20"/>
          <w:szCs w:val="20"/>
        </w:rPr>
        <w:t xml:space="preserve"> - размер средств бюджета i-го муниципального образования края на обеспечение мероприятий по переселению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общая площадь аварийных многоквартирных домов в i-м муниципальном образовании края, расселение которых осуществляется за счет субсидии на обеспечение мероприятий по переселению, указываемая в заявке на получение субсидий,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 - стоимость одного квадратного метра общей площади жилого помещения;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fsi</w:t>
      </w:r>
      <w:r>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Фонда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ksi</w:t>
      </w:r>
      <w:r>
        <w:rPr>
          <w:rFonts w:ascii="Arial" w:hAnsi="Arial" w:cs="Arial"/>
          <w:sz w:val="20"/>
          <w:szCs w:val="20"/>
        </w:rPr>
        <w:t xml:space="preserve"> - размер субсидии, предоставляемой бюджету i-го муниципального образования края на обеспечение мероприятий по переселению за счет средств краевого бюджета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Расчет размера субсидии на обеспечение мероприятий по предоставлению дополнительной площади жилья за счет средств краевого бюджета, предоставляемой бюджету i-го муниципального образования края в соответствующем финансовом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ksid</w:t>
      </w:r>
      <w:r>
        <w:rPr>
          <w:rFonts w:ascii="Arial" w:hAnsi="Arial" w:cs="Arial"/>
          <w:sz w:val="20"/>
          <w:szCs w:val="20"/>
        </w:rPr>
        <w:t xml:space="preserve"> = S</w:t>
      </w:r>
      <w:r>
        <w:rPr>
          <w:rFonts w:ascii="Arial" w:hAnsi="Arial" w:cs="Arial"/>
          <w:sz w:val="20"/>
          <w:szCs w:val="20"/>
          <w:vertAlign w:val="subscript"/>
        </w:rPr>
        <w:t>id</w:t>
      </w:r>
      <w:r>
        <w:rPr>
          <w:rFonts w:ascii="Arial" w:hAnsi="Arial" w:cs="Arial"/>
          <w:sz w:val="20"/>
          <w:szCs w:val="20"/>
        </w:rPr>
        <w:t xml:space="preserve"> x C x 0,99,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ksid</w:t>
      </w:r>
      <w:r>
        <w:rPr>
          <w:rFonts w:ascii="Arial" w:hAnsi="Arial" w:cs="Arial"/>
          <w:sz w:val="20"/>
          <w:szCs w:val="20"/>
        </w:rPr>
        <w:t xml:space="preserve"> - размер субсидии на обеспечение мероприятий по предоставлению дополнительной площади жилья за счет средств краевого бюджета, предоставляемой бюджету i-го муниципального образования края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id</w:t>
      </w:r>
      <w:r>
        <w:rPr>
          <w:rFonts w:ascii="Arial" w:hAnsi="Arial" w:cs="Arial"/>
          <w:sz w:val="20"/>
          <w:szCs w:val="20"/>
        </w:rPr>
        <w:t xml:space="preserve"> - дополнительная площадь жилого помещения, указываемая в заявке на получение субсидий,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C - стоимость одного квадратного метра общей площади жилого помещения;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0,99 - уровень софинансирования расходов i-го муниципального образования края на обеспечение мероприятий по предоставлению дополнительной площади жилья за счет средств краевого бюджета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Расчет размера средств бюджета i-го муниципального образования края на обеспечение мероприятий по предоставлению дополнительной площади жилья в соответствующем финансовом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msid</w:t>
      </w:r>
      <w:r>
        <w:rPr>
          <w:rFonts w:ascii="Arial" w:hAnsi="Arial" w:cs="Arial"/>
          <w:sz w:val="20"/>
          <w:szCs w:val="20"/>
        </w:rPr>
        <w:t xml:space="preserve"> = S</w:t>
      </w:r>
      <w:r>
        <w:rPr>
          <w:rFonts w:ascii="Arial" w:hAnsi="Arial" w:cs="Arial"/>
          <w:sz w:val="20"/>
          <w:szCs w:val="20"/>
          <w:vertAlign w:val="subscript"/>
        </w:rPr>
        <w:t>id</w:t>
      </w:r>
      <w:r>
        <w:rPr>
          <w:rFonts w:ascii="Arial" w:hAnsi="Arial" w:cs="Arial"/>
          <w:sz w:val="20"/>
          <w:szCs w:val="20"/>
        </w:rPr>
        <w:t xml:space="preserve"> x C x 0,01,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R</w:t>
      </w:r>
      <w:r>
        <w:rPr>
          <w:rFonts w:ascii="Arial" w:hAnsi="Arial" w:cs="Arial"/>
          <w:sz w:val="20"/>
          <w:szCs w:val="20"/>
          <w:vertAlign w:val="subscript"/>
        </w:rPr>
        <w:t>msid</w:t>
      </w:r>
      <w:r>
        <w:rPr>
          <w:rFonts w:ascii="Arial" w:hAnsi="Arial" w:cs="Arial"/>
          <w:sz w:val="20"/>
          <w:szCs w:val="20"/>
        </w:rPr>
        <w:t xml:space="preserve"> - размер средств бюджета i-го муниципального образования края на обеспечение мероприятий по предоставлению дополнительной площади жилья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id</w:t>
      </w:r>
      <w:r>
        <w:rPr>
          <w:rFonts w:ascii="Arial" w:hAnsi="Arial" w:cs="Arial"/>
          <w:sz w:val="20"/>
          <w:szCs w:val="20"/>
        </w:rPr>
        <w:t xml:space="preserve"> - дополнительная площадь жилого помещения, указываемая в заявке на получение субсидий,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 - стоимость одного квадратного метра общей площади жилого помещения;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0,01 - уровень финансирования расходов i-го муниципального образования края на обеспечение мероприятий по предоставлению дополнительной площади жилья для i-го муниципального образования края за счет средств i-го муниципального образования края в соответствующем финансовом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Распределение субсидий в разрезе муниципальных образований края осуществляется законом Ставропольского края о краевом бюджете на текущий финансовый год и плановый период.</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в распределение субсидий могут быть внесены правовыми актами Правительства Ставропольского края без внесения изменений в закон Ставропольского края о краевом бюджете на текущий финансовый год и плановый период в случаях, установленных </w:t>
      </w:r>
      <w:hyperlink r:id="rId356"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межбюджетных отношениях в Ставропольском крае".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62" w:name="Par3259"/>
      <w:bookmarkEnd w:id="162"/>
      <w:r>
        <w:rPr>
          <w:rFonts w:ascii="Arial" w:hAnsi="Arial" w:cs="Arial"/>
          <w:sz w:val="20"/>
          <w:szCs w:val="20"/>
        </w:rPr>
        <w:t>12. В течение 5 рабочих дней со дня получения от минстроя края уведомления о предоставлении субсидий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соответствующий финансовый год (соответствующий 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планируемых к предоставлению из краевого бюджета субсидий, заверенную финансовым органом муниципального образования края (далее - выписка).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63" w:name="Par3260"/>
      <w:bookmarkEnd w:id="163"/>
      <w:r>
        <w:rPr>
          <w:rFonts w:ascii="Arial" w:hAnsi="Arial" w:cs="Arial"/>
          <w:sz w:val="20"/>
          <w:szCs w:val="20"/>
        </w:rPr>
        <w:t>13. Субсидии предоставляются бюджету муниципального образования края на основании соглашения, заключаемого между органом местного самоуправления муниципального образования края и минстроем края до 01 февраля текущего финансового года.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Соглашения заключаются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технической возможности заключения соглашения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 заключение соглашения осуществляется на бумажном носителе.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64" w:name="Par3266"/>
      <w:bookmarkEnd w:id="164"/>
      <w:r>
        <w:rPr>
          <w:rFonts w:ascii="Arial" w:hAnsi="Arial" w:cs="Arial"/>
          <w:sz w:val="20"/>
          <w:szCs w:val="20"/>
        </w:rPr>
        <w:lastRenderedPageBreak/>
        <w:t xml:space="preserve">14. Соглашение должно соответствовать положениям, предусмотренным </w:t>
      </w:r>
      <w:hyperlink r:id="rId360" w:history="1">
        <w:r>
          <w:rPr>
            <w:rFonts w:ascii="Arial" w:hAnsi="Arial" w:cs="Arial"/>
            <w:color w:val="0000FF"/>
            <w:sz w:val="20"/>
            <w:szCs w:val="20"/>
          </w:rPr>
          <w:t>пунктом 12</w:t>
        </w:r>
      </w:hyperlink>
      <w:r>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 Порядок предоставления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Минстрой края вправе включить в соглашение дополнительные условия, которые регулируют особенности порядка распределения и предоставления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случае непредставления органом местного самоуправления муниципального образования края выписки в срок, указанный в </w:t>
      </w:r>
      <w:hyperlink w:anchor="Par3259" w:history="1">
        <w:r>
          <w:rPr>
            <w:rFonts w:ascii="Arial" w:hAnsi="Arial" w:cs="Arial"/>
            <w:color w:val="0000FF"/>
            <w:sz w:val="20"/>
            <w:szCs w:val="20"/>
          </w:rPr>
          <w:t>пункте 12</w:t>
        </w:r>
      </w:hyperlink>
      <w:r>
        <w:rPr>
          <w:rFonts w:ascii="Arial" w:hAnsi="Arial" w:cs="Arial"/>
          <w:sz w:val="20"/>
          <w:szCs w:val="20"/>
        </w:rPr>
        <w:t xml:space="preserve"> настоящих Правил, соглашение не заключается.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отношении субсидий, предоставляемых на софинансирование расходных обязательств муниципальных образований края в рамках реализации регионального проекта, в случае изменения размера субсидий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регионального проекта.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Перечисление субсидий в бюджеты муниципальных образований края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субсидий в бюджет муниципального образования края осуществляется на основании заявки муниципального образования края о перечислении субсидий, представляемой в минстрой края по форме и в срок, устанавливаемые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65" w:name="Par3273"/>
      <w:bookmarkEnd w:id="165"/>
      <w:r>
        <w:rPr>
          <w:rFonts w:ascii="Arial" w:hAnsi="Arial" w:cs="Arial"/>
          <w:sz w:val="20"/>
          <w:szCs w:val="20"/>
        </w:rPr>
        <w:t>19. Отчет об использовании субсидий,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ежеквартально (нарастающим итогом с начала года), в срок не позднее 5-го числа месяца, следующего за отчетным кварталом, за исключением отчета за IV квартал текущего года, который представляется в срок до 20 января года, следующего за отчетным.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 достижении значений результатов использования субсидий,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20 января года, следующего за отчетным.</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Утратил силу с 16 декабря 2019 года. - </w:t>
      </w:r>
      <w:hyperlink r:id="rId363"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66" w:name="Par3277"/>
      <w:bookmarkEnd w:id="166"/>
      <w:r>
        <w:rPr>
          <w:rFonts w:ascii="Arial" w:hAnsi="Arial" w:cs="Arial"/>
          <w:sz w:val="20"/>
          <w:szCs w:val="20"/>
        </w:rPr>
        <w:t xml:space="preserve">21. В случае если муниципальным образованием края по состоянию на 31 декабря года предоставления субсидий не достигнуты установленные соглашением значения результатов использования субсидий и в срок до первой даты представления отчетности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субсидий, определяется в соответствии с </w:t>
      </w:r>
      <w:hyperlink r:id="rId364" w:history="1">
        <w:r>
          <w:rPr>
            <w:rFonts w:ascii="Arial" w:hAnsi="Arial" w:cs="Arial"/>
            <w:color w:val="0000FF"/>
            <w:sz w:val="20"/>
            <w:szCs w:val="20"/>
          </w:rPr>
          <w:t>пунктом 17</w:t>
        </w:r>
      </w:hyperlink>
      <w:r>
        <w:rPr>
          <w:rFonts w:ascii="Arial" w:hAnsi="Arial" w:cs="Arial"/>
          <w:sz w:val="20"/>
          <w:szCs w:val="20"/>
        </w:rPr>
        <w:t xml:space="preserve"> Порядка предоставления субсидий.</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167" w:name="Par3279"/>
      <w:bookmarkEnd w:id="167"/>
      <w:r>
        <w:rPr>
          <w:rFonts w:ascii="Courier New" w:eastAsiaTheme="minorHAnsi" w:hAnsi="Courier New" w:cs="Courier New"/>
          <w:color w:val="auto"/>
          <w:sz w:val="20"/>
          <w:szCs w:val="20"/>
        </w:rPr>
        <w:t xml:space="preserve">    22.  Средства  субсидий  подлежат  возврату  из  бюджета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края  в доход краевого бюджета по итогам отчетного финансового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года в случаях и размерах, установленных </w:t>
      </w:r>
      <w:hyperlink r:id="rId366"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 предоставления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23. В случае если средства, указанные в </w:t>
      </w:r>
      <w:hyperlink w:anchor="Par3277" w:history="1">
        <w:r>
          <w:rPr>
            <w:rFonts w:ascii="Arial" w:hAnsi="Arial" w:cs="Arial"/>
            <w:color w:val="0000FF"/>
            <w:sz w:val="20"/>
            <w:szCs w:val="20"/>
          </w:rPr>
          <w:t>пунктах 21</w:t>
        </w:r>
      </w:hyperlink>
      <w:r>
        <w:rPr>
          <w:rFonts w:ascii="Arial" w:hAnsi="Arial" w:cs="Arial"/>
          <w:sz w:val="20"/>
          <w:szCs w:val="20"/>
        </w:rPr>
        <w:t xml:space="preserve"> и </w:t>
      </w:r>
      <w:hyperlink w:anchor="Par3279" w:history="1">
        <w:r>
          <w:rPr>
            <w:rFonts w:ascii="Arial" w:hAnsi="Arial" w:cs="Arial"/>
            <w:color w:val="0000FF"/>
            <w:sz w:val="20"/>
            <w:szCs w:val="20"/>
          </w:rPr>
          <w:t>22</w:t>
        </w:r>
      </w:hyperlink>
      <w:r>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Основанием для освобождения муниципального образования края от применения мер ответственности, установленных </w:t>
      </w:r>
      <w:hyperlink w:anchor="Par3277" w:history="1">
        <w:r>
          <w:rPr>
            <w:rFonts w:ascii="Arial" w:hAnsi="Arial" w:cs="Arial"/>
            <w:color w:val="0000FF"/>
            <w:sz w:val="20"/>
            <w:szCs w:val="20"/>
          </w:rPr>
          <w:t>пунктами 21</w:t>
        </w:r>
      </w:hyperlink>
      <w:r>
        <w:rPr>
          <w:rFonts w:ascii="Arial" w:hAnsi="Arial" w:cs="Arial"/>
          <w:sz w:val="20"/>
          <w:szCs w:val="20"/>
        </w:rPr>
        <w:t xml:space="preserve"> и </w:t>
      </w:r>
      <w:hyperlink w:anchor="Par3279" w:history="1">
        <w:r>
          <w:rPr>
            <w:rFonts w:ascii="Arial" w:hAnsi="Arial" w:cs="Arial"/>
            <w:color w:val="0000FF"/>
            <w:sz w:val="20"/>
            <w:szCs w:val="20"/>
          </w:rPr>
          <w:t>22</w:t>
        </w:r>
      </w:hyperlink>
      <w:r>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367" w:history="1">
        <w:r>
          <w:rPr>
            <w:rFonts w:ascii="Arial" w:hAnsi="Arial" w:cs="Arial"/>
            <w:color w:val="0000FF"/>
            <w:sz w:val="20"/>
            <w:szCs w:val="20"/>
          </w:rPr>
          <w:t>пунктом 19</w:t>
        </w:r>
      </w:hyperlink>
      <w:r>
        <w:rPr>
          <w:rFonts w:ascii="Arial" w:hAnsi="Arial" w:cs="Arial"/>
          <w:sz w:val="20"/>
          <w:szCs w:val="20"/>
        </w:rPr>
        <w:t xml:space="preserve"> Порядка предоставления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Результативность использования субсидий муниципальным образованием края оценивается минстроем края в соответствии со следующими результатами использования субсидий:</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общая площадь аварийных многоквартирных домов, полностью расселенных на территории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количество граждан, переселенных из аварийных многоквартирных домов на территории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Эффективность использования субсидий муниципальными образованиями края оценивается минстроем края на основании отчетов, предусмотренных </w:t>
      </w:r>
      <w:hyperlink w:anchor="Par3273" w:history="1">
        <w:r>
          <w:rPr>
            <w:rFonts w:ascii="Arial" w:hAnsi="Arial" w:cs="Arial"/>
            <w:color w:val="0000FF"/>
            <w:sz w:val="20"/>
            <w:szCs w:val="20"/>
          </w:rPr>
          <w:t>пунктом 19</w:t>
        </w:r>
      </w:hyperlink>
      <w:r>
        <w:rPr>
          <w:rFonts w:ascii="Arial" w:hAnsi="Arial" w:cs="Arial"/>
          <w:sz w:val="20"/>
          <w:szCs w:val="20"/>
        </w:rPr>
        <w:t xml:space="preserve"> настоящих Правил, о достижении значений результатов использования субсидий, установленных соглашением.</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результативности использования субсидий муниципальными образованиями края производится минстроем края за отчетный год путем сопоставления фактически достигнутых значений результатов использования субсидий с его плановым значением.</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оценки результативности использования субсидий муниципальными образованиями края размещаются на официальном сайте минстроя края в информационно-телекоммуникационной сети "Интернет".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Экономия средств субсидий, сложившаяся у муниципальных образований края в результате определения в соответствии с Федеральным </w:t>
      </w:r>
      <w:hyperlink r:id="rId371" w:history="1">
        <w:r>
          <w:rPr>
            <w:rFonts w:ascii="Arial" w:hAnsi="Arial" w:cs="Arial"/>
            <w:color w:val="0000FF"/>
            <w:sz w:val="20"/>
            <w:szCs w:val="20"/>
          </w:rPr>
          <w:t>законом</w:t>
        </w:r>
      </w:hyperlink>
      <w:r>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может быть перераспределена между муниципальными образованиями края, имеющими право на получение субсидий в соответствии с настоящими Правилами, на основании закона Ставропольского края о краевом бюджете на текущий финансовый год и плановый период.</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Остатки субсидий, не использованные муниципальными образованиями края по состоянию на 01 января года, следующего за годом предоставления субсидий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неиспользованные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Остатки субсидий могут быть возвращены в текущем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цели предоставления субсидий, в порядке, утверждаемом Правительством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31. Муниципальные образования края несут ответственность за достоверность документов и сведений, представляемых в минстрой края в соответствии с </w:t>
      </w:r>
      <w:hyperlink w:anchor="Par3200" w:history="1">
        <w:r>
          <w:rPr>
            <w:rFonts w:ascii="Arial" w:hAnsi="Arial" w:cs="Arial"/>
            <w:color w:val="0000FF"/>
            <w:sz w:val="20"/>
            <w:szCs w:val="20"/>
          </w:rPr>
          <w:t>пунктами 5</w:t>
        </w:r>
      </w:hyperlink>
      <w:r>
        <w:rPr>
          <w:rFonts w:ascii="Arial" w:hAnsi="Arial" w:cs="Arial"/>
          <w:sz w:val="20"/>
          <w:szCs w:val="20"/>
        </w:rPr>
        <w:t xml:space="preserve"> и </w:t>
      </w:r>
      <w:hyperlink w:anchor="Par3273" w:history="1">
        <w:r>
          <w:rPr>
            <w:rFonts w:ascii="Arial" w:hAnsi="Arial" w:cs="Arial"/>
            <w:color w:val="0000FF"/>
            <w:sz w:val="20"/>
            <w:szCs w:val="20"/>
          </w:rPr>
          <w:t>19</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муниципальным образованием края условий предоставления субсидий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8</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"Создание условий для обеспечения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граждан</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Ставропольском крае" государственной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68" w:name="Par3321"/>
      <w:bookmarkEnd w:id="168"/>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РАСПРЕДЕЛЕНИЯ И ПРЕДОСТАВЛЕНИЯ В 2019 ГОДУ СУБСИДИЙ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 БЮДЖЕТА СТАВРОПОЛЬСКОГО КРАЯ БЮДЖЕТАМ ГОРОДСКИХ ОКРУГОВ</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НА ВЫПЛАТУ СОБСТВЕННИКАМ ЖИЛЫХ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ПОМЕЩЕНИЙ ВОЗМЕЩЕНИЯ ЗА ИЗЪЯТОЕ ЖИЛОЕ ПОМЕЩЕНИЕ В СВЯЗИ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 ПРИЗНАНИЕМ МНОГОКВАРТИРНОГО ДОМА АВАРИЙНЫМ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ПОДЛЕЖАЩИМ СНОСУ ИЛИ РЕКОНСТРУКЦИИ</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373"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16.12.2019 N 566-п)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169" w:name="Par3332"/>
      <w:bookmarkEnd w:id="169"/>
      <w:r>
        <w:rPr>
          <w:rFonts w:ascii="Arial" w:hAnsi="Arial" w:cs="Arial"/>
          <w:sz w:val="20"/>
          <w:szCs w:val="20"/>
        </w:rPr>
        <w:t xml:space="preserve">1. Настоящие Правила определяют методику расчета, цель, условия и порядок распределения и предоставления в 2019 году субсидий бюджетам городских округов Ставропольского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соответствии со </w:t>
      </w:r>
      <w:hyperlink r:id="rId374" w:history="1">
        <w:r>
          <w:rPr>
            <w:rFonts w:ascii="Arial" w:hAnsi="Arial" w:cs="Arial"/>
            <w:color w:val="0000FF"/>
            <w:sz w:val="20"/>
            <w:szCs w:val="20"/>
          </w:rPr>
          <w:t>статьей 32</w:t>
        </w:r>
      </w:hyperlink>
      <w:r>
        <w:rPr>
          <w:rFonts w:ascii="Arial" w:hAnsi="Arial" w:cs="Arial"/>
          <w:sz w:val="20"/>
          <w:szCs w:val="20"/>
        </w:rPr>
        <w:t xml:space="preserve"> Жилищного кодекса Российской Федерации, за счет средств бюджета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субсидия, краевой бюджет).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0" w:name="Par3333"/>
      <w:bookmarkEnd w:id="170"/>
      <w:r>
        <w:rPr>
          <w:rFonts w:ascii="Arial" w:hAnsi="Arial" w:cs="Arial"/>
          <w:sz w:val="20"/>
          <w:szCs w:val="20"/>
        </w:rPr>
        <w:t>2. Получателями субсидий являются городские округа Ставропольского края, в состав которых входят населенные пункты с численностью населения свыше 160 тыс. человек (далее - муниципальное образование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1" w:name="Par3334"/>
      <w:bookmarkEnd w:id="171"/>
      <w:r>
        <w:rPr>
          <w:rFonts w:ascii="Arial" w:hAnsi="Arial" w:cs="Arial"/>
          <w:sz w:val="20"/>
          <w:szCs w:val="20"/>
        </w:rPr>
        <w:t>3. Субсидии предоставляются бюджетам муниципальных образований края при выполнении в совокупности ими следующих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потребности муниципального образования края в осуществлении выкупа жилых помещений в связи с признанием многоквартирного дома аварийным и подлежащим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в бюджете муниципального образования края на 2019 год и плановый период 2020 и 2021 годов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наличие нормативных правовых актов муниципального образования края, предусматривающих мероприятия по переселению граждан путем выкупа у собственников жилых помещений, расположенных в </w:t>
      </w:r>
      <w:r>
        <w:rPr>
          <w:rFonts w:ascii="Arial" w:hAnsi="Arial" w:cs="Arial"/>
          <w:sz w:val="20"/>
          <w:szCs w:val="20"/>
        </w:rPr>
        <w:lastRenderedPageBreak/>
        <w:t xml:space="preserve">аварийных многоквартирных домах, признанных таковыми в соответствии с </w:t>
      </w:r>
      <w:hyperlink r:id="rId3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нормативные правовые акты);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заключение с министерством строительства и архитектуры Ставропольского края соглашения о предоставлении субсидии в соответствии с положениями, предусмотренными </w:t>
      </w:r>
      <w:hyperlink w:anchor="Par3372" w:history="1">
        <w:r>
          <w:rPr>
            <w:rFonts w:ascii="Arial" w:hAnsi="Arial" w:cs="Arial"/>
            <w:color w:val="0000FF"/>
            <w:sz w:val="20"/>
            <w:szCs w:val="20"/>
          </w:rPr>
          <w:t>пунктами 13</w:t>
        </w:r>
      </w:hyperlink>
      <w:r>
        <w:rPr>
          <w:rFonts w:ascii="Arial" w:hAnsi="Arial" w:cs="Arial"/>
          <w:sz w:val="20"/>
          <w:szCs w:val="20"/>
        </w:rPr>
        <w:t xml:space="preserve"> и </w:t>
      </w:r>
      <w:hyperlink w:anchor="Par3373" w:history="1">
        <w:r>
          <w:rPr>
            <w:rFonts w:ascii="Arial" w:hAnsi="Arial" w:cs="Arial"/>
            <w:color w:val="0000FF"/>
            <w:sz w:val="20"/>
            <w:szCs w:val="20"/>
          </w:rPr>
          <w:t>14</w:t>
        </w:r>
      </w:hyperlink>
      <w:r>
        <w:rPr>
          <w:rFonts w:ascii="Arial" w:hAnsi="Arial" w:cs="Arial"/>
          <w:sz w:val="20"/>
          <w:szCs w:val="20"/>
        </w:rPr>
        <w:t xml:space="preserve"> настоящих Правил (далее соответственно - минстрой края, соглашение);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наличие отчетов об оценке стоимости каждого жилого помещения, по которому производится изъятие, проведенных в соответствии с Федеральным </w:t>
      </w:r>
      <w:hyperlink r:id="rId376"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и по правилам, установленным </w:t>
      </w:r>
      <w:hyperlink r:id="rId377" w:history="1">
        <w:r>
          <w:rPr>
            <w:rFonts w:ascii="Arial" w:hAnsi="Arial" w:cs="Arial"/>
            <w:color w:val="0000FF"/>
            <w:sz w:val="20"/>
            <w:szCs w:val="20"/>
          </w:rPr>
          <w:t>частью 7 статьи 32</w:t>
        </w:r>
      </w:hyperlink>
      <w:r>
        <w:rPr>
          <w:rFonts w:ascii="Arial" w:hAnsi="Arial" w:cs="Arial"/>
          <w:sz w:val="20"/>
          <w:szCs w:val="20"/>
        </w:rPr>
        <w:t xml:space="preserve"> Жилищного кодекса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2" w:name="Par3340"/>
      <w:bookmarkEnd w:id="172"/>
      <w:r>
        <w:rPr>
          <w:rFonts w:ascii="Arial" w:hAnsi="Arial" w:cs="Arial"/>
          <w:sz w:val="20"/>
          <w:szCs w:val="20"/>
        </w:rPr>
        <w:t>4.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заявка на получение субсидии по форме, устанавливаемой минстроем края, с указанием площади жилых помещений и количества граждан, путем выплаты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связи с физическим износом в процессе их эксплуатации, а также объемов финансовых средств, необходимых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средств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выписка из решения представительного органа муниципального образования края о бюджете (сводной бюджетной росписи) муниципального образования края на 2019 год и плановый период 2020 и 2021 годов, подтверждающая наличие в бюджете муниципального образования края средств для финансового обеспечения расходного обязательства муниципального образования края, софинансирование которого осуществляется из краевого бюджета, заверенная финансовым органом соответствующего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обоснование потребности муниципального образования края в осуществлении выкупа жилых помещений в связи с признанием многоквартирного дома аварийным и подлежащим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отчет об оценке стоимости каждого жилого помещения, по которому производится изъятие, проведенный в соответствии с Федеральным </w:t>
      </w:r>
      <w:hyperlink r:id="rId378"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и по правилам, установленным </w:t>
      </w:r>
      <w:hyperlink r:id="rId379" w:history="1">
        <w:r>
          <w:rPr>
            <w:rFonts w:ascii="Arial" w:hAnsi="Arial" w:cs="Arial"/>
            <w:color w:val="0000FF"/>
            <w:sz w:val="20"/>
            <w:szCs w:val="20"/>
          </w:rPr>
          <w:t>частью 7 статьи 32</w:t>
        </w:r>
      </w:hyperlink>
      <w:r>
        <w:rPr>
          <w:rFonts w:ascii="Arial" w:hAnsi="Arial" w:cs="Arial"/>
          <w:sz w:val="20"/>
          <w:szCs w:val="20"/>
        </w:rPr>
        <w:t xml:space="preserve"> Жилищного кодекса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расчет по каждому жилому помещению, определяющий его выкупную стоимость, подписанный руководителем органа местного самоуправления муниципального образования края с указанием реквизитов правовых актов муниципального образования края о признании многоквартирного дома аварийным и подлежащим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Отбор муниципальных образований края для предоставления субсидий осуществляется комиссией в соответствии с условиями, установленными </w:t>
      </w:r>
      <w:hyperlink w:anchor="Par3333" w:history="1">
        <w:r>
          <w:rPr>
            <w:rFonts w:ascii="Arial" w:hAnsi="Arial" w:cs="Arial"/>
            <w:color w:val="0000FF"/>
            <w:sz w:val="20"/>
            <w:szCs w:val="20"/>
          </w:rPr>
          <w:t>пунктами 2</w:t>
        </w:r>
      </w:hyperlink>
      <w:r>
        <w:rPr>
          <w:rFonts w:ascii="Arial" w:hAnsi="Arial" w:cs="Arial"/>
          <w:sz w:val="20"/>
          <w:szCs w:val="20"/>
        </w:rPr>
        <w:t xml:space="preserve"> и </w:t>
      </w:r>
      <w:hyperlink w:anchor="Par3334" w:history="1">
        <w:r>
          <w:rPr>
            <w:rFonts w:ascii="Arial" w:hAnsi="Arial" w:cs="Arial"/>
            <w:color w:val="0000FF"/>
            <w:sz w:val="20"/>
            <w:szCs w:val="20"/>
          </w:rPr>
          <w:t>3</w:t>
        </w:r>
      </w:hyperlink>
      <w:r>
        <w:rPr>
          <w:rFonts w:ascii="Arial" w:hAnsi="Arial" w:cs="Arial"/>
          <w:sz w:val="20"/>
          <w:szCs w:val="20"/>
        </w:rPr>
        <w:t xml:space="preserve"> настоящих Правил, созданной минстроем края (далее соответственно - отбор, комиссия).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Положение о комиссии, ее состав и порядок отбора с указанием сроков предоставления документов, указанных в </w:t>
      </w:r>
      <w:hyperlink w:anchor="Par3340" w:history="1">
        <w:r>
          <w:rPr>
            <w:rFonts w:ascii="Arial" w:hAnsi="Arial" w:cs="Arial"/>
            <w:color w:val="0000FF"/>
            <w:sz w:val="20"/>
            <w:szCs w:val="20"/>
          </w:rPr>
          <w:t>пункте 4</w:t>
        </w:r>
      </w:hyperlink>
      <w:r>
        <w:rPr>
          <w:rFonts w:ascii="Arial" w:hAnsi="Arial" w:cs="Arial"/>
          <w:sz w:val="20"/>
          <w:szCs w:val="20"/>
        </w:rPr>
        <w:t xml:space="preserve"> настоящих Правил, утверждаются нормативными правовыми актами минстроя края и размещаются минстроем края на своем официальном сайте в информационно-телекоммуникационной сети "Интернет" в течение 2 рабочих дней со дня их принятия.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3332" w:history="1">
        <w:r>
          <w:rPr>
            <w:rFonts w:ascii="Arial" w:hAnsi="Arial" w:cs="Arial"/>
            <w:color w:val="0000FF"/>
            <w:sz w:val="20"/>
            <w:szCs w:val="20"/>
          </w:rPr>
          <w:t>пункте 1</w:t>
        </w:r>
      </w:hyperlink>
      <w:r>
        <w:rPr>
          <w:rFonts w:ascii="Arial" w:hAnsi="Arial" w:cs="Arial"/>
          <w:sz w:val="20"/>
          <w:szCs w:val="20"/>
        </w:rPr>
        <w:t xml:space="preserve"> настоящих Правил, краевым бюджетом на 2019 год и плановый период 2020 и 2021 годов, и утвержденных лимитов бюджетных обязательств в соответствии со сводной бюджетной росписью краевого бюджета на 2019 год и плановый период 2020 и 2021 годов,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Несоблюдение условия, установленного </w:t>
      </w:r>
      <w:hyperlink w:anchor="Par3334" w:history="1">
        <w:r>
          <w:rPr>
            <w:rFonts w:ascii="Arial" w:hAnsi="Arial" w:cs="Arial"/>
            <w:color w:val="0000FF"/>
            <w:sz w:val="20"/>
            <w:szCs w:val="20"/>
          </w:rPr>
          <w:t>пунктом 3</w:t>
        </w:r>
      </w:hyperlink>
      <w:r>
        <w:rPr>
          <w:rFonts w:ascii="Arial" w:hAnsi="Arial" w:cs="Arial"/>
          <w:sz w:val="20"/>
          <w:szCs w:val="20"/>
        </w:rPr>
        <w:t xml:space="preserve"> настоящих Правил, а также непредставление органом местного самоуправления муниципального образования края документов, указанных в </w:t>
      </w:r>
      <w:hyperlink w:anchor="Par3340" w:history="1">
        <w:r>
          <w:rPr>
            <w:rFonts w:ascii="Arial" w:hAnsi="Arial" w:cs="Arial"/>
            <w:color w:val="0000FF"/>
            <w:sz w:val="20"/>
            <w:szCs w:val="20"/>
          </w:rPr>
          <w:t>пункте 4</w:t>
        </w:r>
      </w:hyperlink>
      <w:r>
        <w:rPr>
          <w:rFonts w:ascii="Arial" w:hAnsi="Arial" w:cs="Arial"/>
          <w:sz w:val="20"/>
          <w:szCs w:val="20"/>
        </w:rPr>
        <w:t xml:space="preserve"> настоящих Правил, являются основаниями для отказа минстроем края муниципальному образованию края в предоставлении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Расчет размера субсидии муниципальному образованию края в 2019 году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8"/>
          <w:sz w:val="20"/>
          <w:szCs w:val="20"/>
          <w:lang w:eastAsia="ru-RU"/>
        </w:rPr>
        <w:drawing>
          <wp:inline distT="0" distB="0" distL="0" distR="0">
            <wp:extent cx="3171825" cy="485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171825" cy="485775"/>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размер субсидии бюджету i-го муниципального образования края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i</w:t>
      </w:r>
      <w:r>
        <w:rPr>
          <w:rFonts w:ascii="Arial" w:hAnsi="Arial" w:cs="Arial"/>
          <w:sz w:val="20"/>
          <w:szCs w:val="20"/>
        </w:rPr>
        <w:t xml:space="preserve"> - заявленная потребность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95,0 - коэффициент, устанавливающий долю софинансирования расходного обязательства i-го муниципального образования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средств краевого бюджета;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2"/>
          <w:sz w:val="20"/>
          <w:szCs w:val="20"/>
          <w:lang w:eastAsia="ru-RU"/>
        </w:rPr>
        <w:drawing>
          <wp:inline distT="0" distB="0" distL="0" distR="0">
            <wp:extent cx="14287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w:hAnsi="Arial" w:cs="Arial"/>
          <w:sz w:val="20"/>
          <w:szCs w:val="20"/>
        </w:rPr>
        <w:t xml:space="preserve">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 - объем субсидий, предусмотренных бюджетам муниципальных образований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2019 году в краевом бюджете.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Размер средств бюджета i-го муниципального образования края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2019 году,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moi</w:t>
      </w:r>
      <w:r>
        <w:rPr>
          <w:rFonts w:ascii="Arial" w:hAnsi="Arial" w:cs="Arial"/>
          <w:sz w:val="20"/>
          <w:szCs w:val="20"/>
        </w:rPr>
        <w:t xml:space="preserve"> = Q</w:t>
      </w:r>
      <w:r>
        <w:rPr>
          <w:rFonts w:ascii="Arial" w:hAnsi="Arial" w:cs="Arial"/>
          <w:sz w:val="20"/>
          <w:szCs w:val="20"/>
          <w:vertAlign w:val="subscript"/>
        </w:rPr>
        <w:t>i</w:t>
      </w:r>
      <w:r>
        <w:rPr>
          <w:rFonts w:ascii="Arial" w:hAnsi="Arial" w:cs="Arial"/>
          <w:sz w:val="20"/>
          <w:szCs w:val="20"/>
        </w:rPr>
        <w:t xml:space="preserve"> x S</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moi</w:t>
      </w:r>
      <w:r>
        <w:rPr>
          <w:rFonts w:ascii="Arial" w:hAnsi="Arial" w:cs="Arial"/>
          <w:sz w:val="20"/>
          <w:szCs w:val="20"/>
        </w:rPr>
        <w:t xml:space="preserve"> - размер средств бюджета i-го муниципального образования края в 2019 году 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i</w:t>
      </w:r>
      <w:r>
        <w:rPr>
          <w:rFonts w:ascii="Arial" w:hAnsi="Arial" w:cs="Arial"/>
          <w:sz w:val="20"/>
          <w:szCs w:val="20"/>
        </w:rPr>
        <w:t xml:space="preserve"> - заявленная потребность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размер субсидии бюджету i-го муниципального образования края в 2019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Распределение субсидий в разрезе муниципальных образований края осуществляется на основании нормативного правового акта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3" w:name="Par3367"/>
      <w:bookmarkEnd w:id="173"/>
      <w:r>
        <w:rPr>
          <w:rFonts w:ascii="Arial" w:hAnsi="Arial" w:cs="Arial"/>
          <w:sz w:val="20"/>
          <w:szCs w:val="20"/>
        </w:rPr>
        <w:t>11.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2019 год и плановый период 2020 и 2021 годов,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планируемых к предоставлению из краевого бюджета субсидии, заверенную финансовым органом муниципального образования края (далее - выписка).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Субсидия предоставляется бюджету муниципального образования края на основании соглашения, заключаемого между органом местного самоуправления муниципального образования края и минстроем края в течение 10 календарных дней с даты принятия нормативного правового акта Правительства Ставропольского края, предусматривающего распределение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Соглашения заключаются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технической возможности заключения соглашения в автоматизированной системе "Бюджет" заключение соглашения осуществляется на бумажном носителе.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4" w:name="Par3372"/>
      <w:bookmarkEnd w:id="174"/>
      <w:r>
        <w:rPr>
          <w:rFonts w:ascii="Arial" w:hAnsi="Arial" w:cs="Arial"/>
          <w:sz w:val="20"/>
          <w:szCs w:val="20"/>
        </w:rPr>
        <w:t xml:space="preserve">13. Соглашение должно соответствовать положениям, предусмотренным </w:t>
      </w:r>
      <w:hyperlink r:id="rId382" w:history="1">
        <w:r>
          <w:rPr>
            <w:rFonts w:ascii="Arial" w:hAnsi="Arial" w:cs="Arial"/>
            <w:color w:val="0000FF"/>
            <w:sz w:val="20"/>
            <w:szCs w:val="20"/>
          </w:rPr>
          <w:t>Порядком</w:t>
        </w:r>
      </w:hyperlink>
      <w:r>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утвержденным постановлением Правительства Ставропольского края от 19 мая 2009 г. N 133-п (далее - Порядок предоставления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5" w:name="Par3373"/>
      <w:bookmarkEnd w:id="175"/>
      <w:r>
        <w:rPr>
          <w:rFonts w:ascii="Arial" w:hAnsi="Arial" w:cs="Arial"/>
          <w:sz w:val="20"/>
          <w:szCs w:val="20"/>
        </w:rPr>
        <w:t>14. Минстрой края вправе включить в соглашение дополнительные условия, которые регулируют особенности порядка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в соглашение изменений, предусматривающих ухудшение значений целевых показателей результативности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непредставления органом местного самоуправления муниципального образования края выписки в срок, указанный в </w:t>
      </w:r>
      <w:hyperlink w:anchor="Par3367" w:history="1">
        <w:r>
          <w:rPr>
            <w:rFonts w:ascii="Arial" w:hAnsi="Arial" w:cs="Arial"/>
            <w:color w:val="0000FF"/>
            <w:sz w:val="20"/>
            <w:szCs w:val="20"/>
          </w:rPr>
          <w:t>пункте 11</w:t>
        </w:r>
      </w:hyperlink>
      <w:r>
        <w:rPr>
          <w:rFonts w:ascii="Arial" w:hAnsi="Arial" w:cs="Arial"/>
          <w:sz w:val="20"/>
          <w:szCs w:val="20"/>
        </w:rPr>
        <w:t xml:space="preserve"> настоящих Правил, соглашение не заключается.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Перечисление субсидий в бюджеты муниципальных образований края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в минстрой края по форме и в срок, устанавливаемые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Результативность использования субсидии муниципальным образованием края оценивается минстроем края в соответствии со следующими целевыми показателями результативности использования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общая площадь жилых помещений, выкупленных у собственников жилых помещений за счет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количество граждан, переселенных из жилых помещений аварийных многоквартирных домов на территории муниципального образования края, на выкуп которых муниципальным образованием края получена субсидия.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6" w:name="Par3381"/>
      <w:bookmarkEnd w:id="176"/>
      <w:r>
        <w:rPr>
          <w:rFonts w:ascii="Arial" w:hAnsi="Arial" w:cs="Arial"/>
          <w:sz w:val="20"/>
          <w:szCs w:val="20"/>
        </w:rPr>
        <w:t>18. Отчет об использовании субсидии, согласованный с финансовым органом муниципального образования края, представляется органом местного самоуправления муниципального образования края в минстрой края в срок до 31 января 2020 года.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 достижении значений целевых показателей результативности использования субсидии,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31 января 2020 года.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77" w:name="Par3383"/>
      <w:bookmarkEnd w:id="177"/>
      <w:r>
        <w:rPr>
          <w:rFonts w:ascii="Arial" w:hAnsi="Arial" w:cs="Arial"/>
          <w:sz w:val="20"/>
          <w:szCs w:val="20"/>
        </w:rPr>
        <w:t xml:space="preserve">19. В случае если муниципальным образованием края по состоянию на 31 декабря 2019 года не достигнуты установленные соглашением значения целевых показателей результативности использования субсидии и в срок до 31 января 2020 года указанные нарушения не устранены, объем средств, подлежащий возврату из бюджета муниципального образования края в краевой бюджет в срок до 01 июня 2020 года, определяется в соответствии с </w:t>
      </w:r>
      <w:hyperlink r:id="rId383" w:history="1">
        <w:r>
          <w:rPr>
            <w:rFonts w:ascii="Arial" w:hAnsi="Arial" w:cs="Arial"/>
            <w:color w:val="0000FF"/>
            <w:sz w:val="20"/>
            <w:szCs w:val="20"/>
          </w:rPr>
          <w:t>пунктом 17</w:t>
        </w:r>
      </w:hyperlink>
      <w:r>
        <w:rPr>
          <w:rFonts w:ascii="Arial" w:hAnsi="Arial" w:cs="Arial"/>
          <w:sz w:val="20"/>
          <w:szCs w:val="20"/>
        </w:rPr>
        <w:t xml:space="preserve"> Порядка предоставления субсидий.</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178" w:name="Par3384"/>
      <w:bookmarkEnd w:id="178"/>
      <w:r>
        <w:rPr>
          <w:rFonts w:ascii="Courier New" w:eastAsiaTheme="minorHAnsi" w:hAnsi="Courier New" w:cs="Courier New"/>
          <w:color w:val="auto"/>
          <w:sz w:val="20"/>
          <w:szCs w:val="20"/>
        </w:rPr>
        <w:t xml:space="preserve">    20.  Средства  субсидии  подлежат  возврату  из  бюджета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края  в доход краевого бюджета по итогам отчетного финансового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года в случаях и размерах, установленных </w:t>
      </w:r>
      <w:hyperlink r:id="rId384"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 предоставления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21. В случае если средства, указанные в </w:t>
      </w:r>
      <w:hyperlink w:anchor="Par3383" w:history="1">
        <w:r>
          <w:rPr>
            <w:rFonts w:ascii="Arial" w:hAnsi="Arial" w:cs="Arial"/>
            <w:color w:val="0000FF"/>
            <w:sz w:val="20"/>
            <w:szCs w:val="20"/>
          </w:rPr>
          <w:t>пунктах 19</w:t>
        </w:r>
      </w:hyperlink>
      <w:r>
        <w:rPr>
          <w:rFonts w:ascii="Arial" w:hAnsi="Arial" w:cs="Arial"/>
          <w:sz w:val="20"/>
          <w:szCs w:val="20"/>
        </w:rPr>
        <w:t xml:space="preserve"> и </w:t>
      </w:r>
      <w:hyperlink w:anchor="Par3384" w:history="1">
        <w:r>
          <w:rPr>
            <w:rFonts w:ascii="Arial" w:hAnsi="Arial" w:cs="Arial"/>
            <w:color w:val="0000FF"/>
            <w:sz w:val="20"/>
            <w:szCs w:val="20"/>
          </w:rPr>
          <w:t>20</w:t>
        </w:r>
      </w:hyperlink>
      <w:r>
        <w:rPr>
          <w:rFonts w:ascii="Arial" w:hAnsi="Arial" w:cs="Arial"/>
          <w:sz w:val="20"/>
          <w:szCs w:val="20"/>
        </w:rPr>
        <w:t xml:space="preserve"> настоящих Правил, в срок до 01 июня года, следующего за отчетным финансовым годом,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Основанием для освобождения муниципального образования края от применения мер ответственности, установленных </w:t>
      </w:r>
      <w:hyperlink w:anchor="Par3383" w:history="1">
        <w:r>
          <w:rPr>
            <w:rFonts w:ascii="Arial" w:hAnsi="Arial" w:cs="Arial"/>
            <w:color w:val="0000FF"/>
            <w:sz w:val="20"/>
            <w:szCs w:val="20"/>
          </w:rPr>
          <w:t>пунктами 19</w:t>
        </w:r>
      </w:hyperlink>
      <w:r>
        <w:rPr>
          <w:rFonts w:ascii="Arial" w:hAnsi="Arial" w:cs="Arial"/>
          <w:sz w:val="20"/>
          <w:szCs w:val="20"/>
        </w:rPr>
        <w:t xml:space="preserve"> и </w:t>
      </w:r>
      <w:hyperlink w:anchor="Par3384" w:history="1">
        <w:r>
          <w:rPr>
            <w:rFonts w:ascii="Arial" w:hAnsi="Arial" w:cs="Arial"/>
            <w:color w:val="0000FF"/>
            <w:sz w:val="20"/>
            <w:szCs w:val="20"/>
          </w:rPr>
          <w:t>20</w:t>
        </w:r>
      </w:hyperlink>
      <w:r>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385" w:history="1">
        <w:r>
          <w:rPr>
            <w:rFonts w:ascii="Arial" w:hAnsi="Arial" w:cs="Arial"/>
            <w:color w:val="0000FF"/>
            <w:sz w:val="20"/>
            <w:szCs w:val="20"/>
          </w:rPr>
          <w:t>пунктом 19</w:t>
        </w:r>
      </w:hyperlink>
      <w:r>
        <w:rPr>
          <w:rFonts w:ascii="Arial" w:hAnsi="Arial" w:cs="Arial"/>
          <w:sz w:val="20"/>
          <w:szCs w:val="20"/>
        </w:rPr>
        <w:t xml:space="preserve"> Порядка предоставления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Эффективность использования субсидий муниципальными образованиями края оценивается минстроем края на основании отчетов, предусмотренных </w:t>
      </w:r>
      <w:hyperlink w:anchor="Par3381" w:history="1">
        <w:r>
          <w:rPr>
            <w:rFonts w:ascii="Arial" w:hAnsi="Arial" w:cs="Arial"/>
            <w:color w:val="0000FF"/>
            <w:sz w:val="20"/>
            <w:szCs w:val="20"/>
          </w:rPr>
          <w:t>пунктом 18</w:t>
        </w:r>
      </w:hyperlink>
      <w:r>
        <w:rPr>
          <w:rFonts w:ascii="Arial" w:hAnsi="Arial" w:cs="Arial"/>
          <w:sz w:val="20"/>
          <w:szCs w:val="20"/>
        </w:rPr>
        <w:t xml:space="preserve"> настоящих Правил, установленных соглашением.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результативности использования субсидий муниципальными образованиями края производится минстроем края за отчетный год путем сопоставления фактически достигнутых значений целевых показателей результативности использования субсидий с его плановым значением.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вышеуказанной оценки размещаются на официальном сайте минстроя края в информационно-телекоммуникационной сети "Интернет".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Остатки субсидий, не использованные муниципальными образованиями края по состоянию на 01 января года 2020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Остатки субсидии могут быть возвращены в текущем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цели предоставления субсидии, в порядке, утверждаемом Правительством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Муниципальные образования края несут ответственность за достоверность документов и сведений, представляемых в минстрой края в соответствии с </w:t>
      </w:r>
      <w:hyperlink w:anchor="Par3340" w:history="1">
        <w:r>
          <w:rPr>
            <w:rFonts w:ascii="Arial" w:hAnsi="Arial" w:cs="Arial"/>
            <w:color w:val="0000FF"/>
            <w:sz w:val="20"/>
            <w:szCs w:val="20"/>
          </w:rPr>
          <w:t>пунктами 4</w:t>
        </w:r>
      </w:hyperlink>
      <w:r>
        <w:rPr>
          <w:rFonts w:ascii="Arial" w:hAnsi="Arial" w:cs="Arial"/>
          <w:sz w:val="20"/>
          <w:szCs w:val="20"/>
        </w:rPr>
        <w:t xml:space="preserve"> и </w:t>
      </w:r>
      <w:hyperlink w:anchor="Par3381" w:history="1">
        <w:r>
          <w:rPr>
            <w:rFonts w:ascii="Arial" w:hAnsi="Arial" w:cs="Arial"/>
            <w:color w:val="0000FF"/>
            <w:sz w:val="20"/>
            <w:szCs w:val="20"/>
          </w:rPr>
          <w:t>18</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муниципальным образованием края условий предоставления субсидии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lastRenderedPageBreak/>
        <w:t>Приложение 9</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"Создание условий для обеспечения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граждан</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Ставропольском крае" государственной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79" w:name="Par3418"/>
      <w:bookmarkEnd w:id="179"/>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РАСПРЕДЕЛЕНИЯ И ПРЕДОСТАВЛЕНИЯ СУБСИДИЙ ИЗ БЮДЖЕТА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БЮДЖЕТАМ МУНИЦИПАЛЬНЫХ ОБРАЗОВАНИЙ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НА СТИМУЛИРОВАНИЕ ПРОГРАММ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РАЗВИТИЯ ЖИЛИЩНОГО СТРОИТЕЛЬСТВА</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38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16.12.2019 N 566-п;</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28.02.2020 </w:t>
            </w:r>
            <w:hyperlink r:id="rId387" w:history="1">
              <w:r>
                <w:rPr>
                  <w:rFonts w:ascii="Arial" w:hAnsi="Arial" w:cs="Arial"/>
                  <w:color w:val="0000FF"/>
                  <w:sz w:val="20"/>
                  <w:szCs w:val="20"/>
                </w:rPr>
                <w:t>N 91-п</w:t>
              </w:r>
            </w:hyperlink>
            <w:r>
              <w:rPr>
                <w:rFonts w:ascii="Arial" w:hAnsi="Arial" w:cs="Arial"/>
                <w:color w:val="392C69"/>
                <w:sz w:val="20"/>
                <w:szCs w:val="20"/>
              </w:rPr>
              <w:t xml:space="preserve">, от 31.03.2020 </w:t>
            </w:r>
            <w:hyperlink r:id="rId388"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180" w:name="Par3429"/>
      <w:bookmarkEnd w:id="180"/>
      <w:r>
        <w:rPr>
          <w:rFonts w:ascii="Arial" w:hAnsi="Arial" w:cs="Arial"/>
          <w:sz w:val="20"/>
          <w:szCs w:val="20"/>
        </w:rPr>
        <w:t xml:space="preserve">1. Настоящие Правила определяют методику расчета, цель, условия и порядок распределения и предоставления субсидий из бюджета Ставропольского края, включая субсидии, поступившие из федерального бюджета, бюджетам муниципальных образований Ставропольского края на стимулирование программ развития жилищного строительства в рамках реализации мероприятий федерального проекта "Жилье" государственной </w:t>
      </w:r>
      <w:hyperlink r:id="rId389"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и в рамках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(далее соответственно - субсидия, краевой бюджет, федеральный проект "Жилье", Государственная программа, краевая программа).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Получателями субсидий являются муниципальные образования Ставропольского края (далее - муниципальные образования края) согласно их расходным обязательствам, установленным в соответствии с целью, указанной в </w:t>
      </w:r>
      <w:hyperlink w:anchor="Par3429" w:history="1">
        <w:r>
          <w:rPr>
            <w:rFonts w:ascii="Arial" w:hAnsi="Arial" w:cs="Arial"/>
            <w:color w:val="0000FF"/>
            <w:sz w:val="20"/>
            <w:szCs w:val="20"/>
          </w:rPr>
          <w:t>пункте 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Субсидии предоставляются бюджетам муниципальных образований края на объекты капитального строительства (реконструкции) социальной инфраструктуры (дошкольных учреждений и образовательных учреждений), возникающие при реализации проектов по развитию территорий, расположенных в границах населенных пунктов и предусматривающих строительство жилья (далее - объекты капитального строительства (реконструкции) и которые включены в адресное (пообъектное) распределение субсидий в соответствии с требованиями Государственной 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Субсидии предоставляются муниципальным образованиям края при выполнении ими следующих условий: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в бюджете муниципального образования края (сводной бюджетной росписи бюджета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правовых актов муниципального образования края, утверждающих перечень мероприятий, в целях софинансирования которых предоставляется субсидия;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заключение соглашения о предоставлении субсидии между минстроем края и органом местного самоуправления муниципального образования края (далее - соглашение) в соответствии с положениями, предусмотренными </w:t>
      </w:r>
      <w:hyperlink r:id="rId390" w:history="1">
        <w:r>
          <w:rPr>
            <w:rFonts w:ascii="Arial" w:hAnsi="Arial" w:cs="Arial"/>
            <w:color w:val="0000FF"/>
            <w:sz w:val="20"/>
            <w:szCs w:val="20"/>
          </w:rPr>
          <w:t>Порядком</w:t>
        </w:r>
      </w:hyperlink>
      <w:r>
        <w:rPr>
          <w:rFonts w:ascii="Arial" w:hAnsi="Arial" w:cs="Arial"/>
          <w:sz w:val="20"/>
          <w:szCs w:val="20"/>
        </w:rPr>
        <w:t xml:space="preserve">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утвержденным </w:t>
      </w:r>
      <w:r>
        <w:rPr>
          <w:rFonts w:ascii="Arial" w:hAnsi="Arial" w:cs="Arial"/>
          <w:sz w:val="20"/>
          <w:szCs w:val="20"/>
        </w:rPr>
        <w:lastRenderedPageBreak/>
        <w:t>постановлением Правительства Ставропольского края от 19 мая 2009 г. N 133-п (далее - Порядок формирования, предоставления и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получения субсидии орган местного самоуправления муниципального образования края предоставляет в минстрой края в устанавливаемый им срок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заявка на получение субсидии по форме, устанавливаемой минстроем края, с указанием объемов затрат на объекты капитального строительства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выписка из решения представительного органа местного самоуправления муниципального образования края о бюджете муниципального образования края на соответствующий финансовый год и плановый период, подтверждающая наличие в бюджете муниципального образования края бюджетных ассигнований на объекты капитального строительства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копии нормативных правовых актов муниципального образования края, утверждающих перечень мероприятий в целях финансирования которых предоставляется субсидия.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3429" w:history="1">
        <w:r>
          <w:rPr>
            <w:rFonts w:ascii="Arial" w:hAnsi="Arial" w:cs="Arial"/>
            <w:color w:val="0000FF"/>
            <w:sz w:val="20"/>
            <w:szCs w:val="20"/>
          </w:rPr>
          <w:t>пункте 1</w:t>
        </w:r>
      </w:hyperlink>
      <w:r>
        <w:rPr>
          <w:rFonts w:ascii="Arial" w:hAnsi="Arial" w:cs="Arial"/>
          <w:sz w:val="20"/>
          <w:szCs w:val="20"/>
        </w:rPr>
        <w:t xml:space="preserve"> настоящих Правил, краевым бюджетом на соответствующий финансовый год и плановый период и утвержденных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Размер субсидии бюджету i-го муниципального образования края на софинансирование мероприятий по строительству (реконструкции) объектов капитального строительства в соответствующем финансовом году за счет средств краевого бюджета с учетом средств федерального бюджета рассчитывается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si</w:t>
      </w:r>
      <w:r>
        <w:rPr>
          <w:rFonts w:ascii="Arial" w:hAnsi="Arial" w:cs="Arial"/>
          <w:sz w:val="20"/>
          <w:szCs w:val="20"/>
        </w:rPr>
        <w:t xml:space="preserve"> = P</w:t>
      </w:r>
      <w:r>
        <w:rPr>
          <w:rFonts w:ascii="Arial" w:hAnsi="Arial" w:cs="Arial"/>
          <w:sz w:val="20"/>
          <w:szCs w:val="20"/>
          <w:vertAlign w:val="subscript"/>
        </w:rPr>
        <w:t>пфi</w:t>
      </w:r>
      <w:r>
        <w:rPr>
          <w:rFonts w:ascii="Arial" w:hAnsi="Arial" w:cs="Arial"/>
          <w:sz w:val="20"/>
          <w:szCs w:val="20"/>
        </w:rPr>
        <w:t xml:space="preserve"> x 99,9 / 100,0, где: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28.02.2020 N 91-п)</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si</w:t>
      </w:r>
      <w:r>
        <w:rPr>
          <w:rFonts w:ascii="Arial" w:hAnsi="Arial" w:cs="Arial"/>
          <w:sz w:val="20"/>
          <w:szCs w:val="20"/>
        </w:rPr>
        <w:t xml:space="preserve"> - размер субсидии, выделяемой бюджету i-го муниципального образования края на софинансирование мероприятий по строительству (реконструкции) объектов капитального строительства в соответствующем финансовом году за счет средств краевого бюджета;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пфi</w:t>
      </w:r>
      <w:r>
        <w:rPr>
          <w:rFonts w:ascii="Arial" w:hAnsi="Arial" w:cs="Arial"/>
          <w:sz w:val="20"/>
          <w:szCs w:val="20"/>
        </w:rPr>
        <w:t xml:space="preserve"> - потребность i-го муниципального образования края в бюджетных ассигнованиях на объекты капитального строительства (реконструкции) в соответствующем финансовом году, указываемая в заявке i-го муниципального образования края на получение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99,9 - уровень софинансирования расходного обязательства муниципального образования края на объекты капитального строительства за счет средств краевого бюджета с учетом средств федерального бюджета.</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28.02.2020 N 91-п)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Размер средств на финансирование мероприятий по строительству (реконструкции) объектов капитального строительства в соответствующем финансовом году за счет средств бюджета i-го муниципального образования края рассчитывается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мфi</w:t>
      </w:r>
      <w:r>
        <w:rPr>
          <w:rFonts w:ascii="Arial" w:hAnsi="Arial" w:cs="Arial"/>
          <w:sz w:val="20"/>
          <w:szCs w:val="20"/>
        </w:rPr>
        <w:t xml:space="preserve"> = P</w:t>
      </w:r>
      <w:r>
        <w:rPr>
          <w:rFonts w:ascii="Arial" w:hAnsi="Arial" w:cs="Arial"/>
          <w:sz w:val="20"/>
          <w:szCs w:val="20"/>
          <w:vertAlign w:val="subscript"/>
        </w:rPr>
        <w:t>пфi</w:t>
      </w:r>
      <w:r>
        <w:rPr>
          <w:rFonts w:ascii="Arial" w:hAnsi="Arial" w:cs="Arial"/>
          <w:sz w:val="20"/>
          <w:szCs w:val="20"/>
        </w:rPr>
        <w:t xml:space="preserve"> x 0,1 / 100, где: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28.02.2020 N 91-п)</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мфi</w:t>
      </w:r>
      <w:r>
        <w:rPr>
          <w:rFonts w:ascii="Arial" w:hAnsi="Arial" w:cs="Arial"/>
          <w:sz w:val="20"/>
          <w:szCs w:val="20"/>
        </w:rPr>
        <w:t xml:space="preserve"> - размер средств на финансирование мероприятий по строительству (реконструкции) объектов капитального строительства в соответствующем финансовом году за счет средств бюджета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пфi</w:t>
      </w:r>
      <w:r>
        <w:rPr>
          <w:rFonts w:ascii="Arial" w:hAnsi="Arial" w:cs="Arial"/>
          <w:sz w:val="20"/>
          <w:szCs w:val="20"/>
        </w:rPr>
        <w:t xml:space="preserve"> - потребность i-го муниципального образования края в бюджетных ассигнованиях на объекты капитального строительства (реконструкции) в соответствующем финансовом году, указываемая в заявке i-го муниципального образования края на получение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0,1 - уровень финансирования расходного обязательства муниципального образования края на объекты капитального строительства за счет средств муниципального образования края.</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3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28.02.2020 N 91-п)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Распределение субсидий в разрезе муниципальных образований края осуществляется законом Ставропольского края о краевом бюджете на очередной финансовый год и плановый период.</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Пообъектное распределение субсидий на строительство (реконструкцию) объектов капитального строительства утверждается нормативным правовым актом Правительства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в распределение субсидий могут быть внесены правовыми актами Правительства Ставропольского края без внесения изменений в закон Ставропольского края о краевом бюджете на текущий финансовый год и плановый период в случаях, установленных </w:t>
      </w:r>
      <w:hyperlink r:id="rId395"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межбюджетных отношениях в Ставропольском крае".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9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1" w:name="Par3463"/>
      <w:bookmarkEnd w:id="181"/>
      <w:r>
        <w:rPr>
          <w:rFonts w:ascii="Arial" w:hAnsi="Arial" w:cs="Arial"/>
          <w:sz w:val="20"/>
          <w:szCs w:val="20"/>
        </w:rPr>
        <w:t>9. В течение 5 рабочих дней со дня получения от минстроя края уведомления о предоставлении субсидии орган местного самоуправления муниципального образования края представляет в минстрой края выписку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соответствующий 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 (далее - выписка).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Субсидия предоставляется муниципальным образованиям края на основании соглашений, заключаемых в государственной интегрированной информационной системе управления общественными финансами "Электронный бюджет" в течение 30 календарных дней со дня вступления в силу соглашения между Министерством строительства и жилищно-коммунального хозяйства Российской Федерации и Правительством Ставропольского края о предоставлении субсидии из бюджета Российской Федерации краевому бюджету на очередной финансовый год и плановый период.</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минстроем края в соответствии с формой соглашения, устанавливаемой Министерством строительства и жилищно-коммунального хозяйства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Минстрой края вправе включать в соглашение дополнительные условия, которые регулируют особенности правил распределения и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непредставления органом местного самоуправления муниципального образования края выписки в срок, указанный в </w:t>
      </w:r>
      <w:hyperlink w:anchor="Par3463" w:history="1">
        <w:r>
          <w:rPr>
            <w:rFonts w:ascii="Arial" w:hAnsi="Arial" w:cs="Arial"/>
            <w:color w:val="0000FF"/>
            <w:sz w:val="20"/>
            <w:szCs w:val="20"/>
          </w:rPr>
          <w:t>пункте 9</w:t>
        </w:r>
      </w:hyperlink>
      <w:r>
        <w:rPr>
          <w:rFonts w:ascii="Arial" w:hAnsi="Arial" w:cs="Arial"/>
          <w:sz w:val="20"/>
          <w:szCs w:val="20"/>
        </w:rPr>
        <w:t xml:space="preserve"> настоящих Правил, соглашение не заключается.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Внесение в соглашение изменений, предусматривающих ухудшение значения результатов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10 процентов.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субсидий, предоставляемых на софинансирование расходных обязательств муниципальных образований края в рамках реализации федерального проекта "Жилье", в случае изменения размера субсидий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краевой 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в минстрой края по форме и в срок, устанавливаемые минстроем края (далее - заявка).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Перечисление субсидии в бюджет муниципального образования края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Отчеты об использовании субсидии, о достижении значений результатов использования субсидий и об исполнении графика выполнения мероприятий по проектированию и (или) строительству </w:t>
      </w:r>
      <w:r>
        <w:rPr>
          <w:rFonts w:ascii="Arial" w:hAnsi="Arial" w:cs="Arial"/>
          <w:sz w:val="20"/>
          <w:szCs w:val="20"/>
        </w:rPr>
        <w:lastRenderedPageBreak/>
        <w:t>(реконструкции, в том числе с элементами реставрации, технического перевооружения) объектов капитального строительства, софинансируемых за счет субсидии, предоставляются муниципальным образованием края в минстрой края ежемесячно, в срок не позднее 5-го числа месяца, следующего за отчетным месяцем, по формам, утверждаемым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об использовании субсидии должен быть согласован с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Результативность использования субсидии муниципальным образованием края оценивается минстроем края в соответствии со следующим результатом использования субсидии - уровень технической готовности объектов капитального строительства i-го муниципального образования края, достигнутый в результате использования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2" w:name="Par3475"/>
      <w:bookmarkEnd w:id="182"/>
      <w:r>
        <w:rPr>
          <w:rFonts w:ascii="Arial" w:hAnsi="Arial" w:cs="Arial"/>
          <w:sz w:val="20"/>
          <w:szCs w:val="20"/>
        </w:rPr>
        <w:t xml:space="preserve">16. В случае если муниципальным образованием края по состоянию на 31 декабря года предоставления субсидии допущены нарушения обязательств о достижении значения результата использования субсидии, установленного соглашением, и в срок до первой даты представления отчетности о достижении значения результата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края в краевой бюджет в срок до 01 июня года, следующего за годом предоставления субсидии, рассчитывается в порядке, предусмотренном </w:t>
      </w:r>
      <w:hyperlink r:id="rId397" w:history="1">
        <w:r>
          <w:rPr>
            <w:rFonts w:ascii="Arial" w:hAnsi="Arial" w:cs="Arial"/>
            <w:color w:val="0000FF"/>
            <w:sz w:val="20"/>
            <w:szCs w:val="20"/>
          </w:rPr>
          <w:t>пунктом 17</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3" w:name="Par3476"/>
      <w:bookmarkEnd w:id="183"/>
      <w:r>
        <w:rPr>
          <w:rFonts w:ascii="Arial" w:hAnsi="Arial" w:cs="Arial"/>
          <w:sz w:val="20"/>
          <w:szCs w:val="20"/>
        </w:rPr>
        <w:t>17. В случае если муниципальным образованием края по состоянию на 31 декабря года предоставления субсидии допущены нарушения обязательства по соблюдению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объекта капитального строительства, предусмотренного соглашением в соответствии с настоящими Правилами, и в срок до 01 апреля года, следующего за годом предоставления субсидии, указанные нарушения не устранены, объем средств, соответствующий 10 процентам предусмотренного на год, в котором допущены нарушения указанного обязательства, размера субсидии на софинансирование капитальных вложений в объект капитального строительства, по которому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объекта капитального строительства, софинансируемого за счет субсидии, без учета размера остатка субсидии, не использованного органом местного самоуправления муниципального образования края по состоянию на 01 января года, следующего за годом предоставления субсидии (далее - остатки субсидии) по указанным объектам капитального строительства, подлежит возврату из бюджета муниципального образования края в краевой бюджет в срок до 01 июня года, следующего за годом предоставления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одновременного нарушения муниципальным образованием края обязательств о достижении результатов использования субсидии и соблюдению графика выполнения мероприятий по проектирования и (или) строительству (реконструкции, в том числе с элементами реставрации, технического перевооружения) объекта капитального строительства, предусмотренных соглашением в соответствии с настоящими Правилами, возврату подлежит объем средств, определяемый в соответствии с </w:t>
      </w:r>
      <w:hyperlink w:anchor="Par3476"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18.  Средства  субсидии  подлежат  возврату  из  бюджета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края  в доход краевого бюджета по итогам отчетного финансового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года   в   случаях   и   размерах,   предусмотренных  </w:t>
      </w:r>
      <w:hyperlink r:id="rId398"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формирования, предоставления и распределения 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 Муниципальное образование края освобождается от применения мер ответственности, предусмотренных </w:t>
      </w:r>
      <w:hyperlink w:anchor="Par3475" w:history="1">
        <w:r>
          <w:rPr>
            <w:rFonts w:ascii="Arial" w:hAnsi="Arial" w:cs="Arial"/>
            <w:color w:val="0000FF"/>
            <w:sz w:val="20"/>
            <w:szCs w:val="20"/>
          </w:rPr>
          <w:t>пунктами 16</w:t>
        </w:r>
      </w:hyperlink>
      <w:r>
        <w:rPr>
          <w:rFonts w:ascii="Arial" w:hAnsi="Arial" w:cs="Arial"/>
          <w:sz w:val="20"/>
          <w:szCs w:val="20"/>
        </w:rPr>
        <w:t xml:space="preserve"> и </w:t>
      </w:r>
      <w:hyperlink w:anchor="Par3476" w:history="1">
        <w:r>
          <w:rPr>
            <w:rFonts w:ascii="Arial" w:hAnsi="Arial" w:cs="Arial"/>
            <w:color w:val="0000FF"/>
            <w:sz w:val="20"/>
            <w:szCs w:val="20"/>
          </w:rPr>
          <w:t>17</w:t>
        </w:r>
      </w:hyperlink>
      <w:r>
        <w:rPr>
          <w:rFonts w:ascii="Arial" w:hAnsi="Arial" w:cs="Arial"/>
          <w:sz w:val="20"/>
          <w:szCs w:val="20"/>
        </w:rPr>
        <w:t xml:space="preserve"> настоящих Правил, в порядке, установленном </w:t>
      </w:r>
      <w:hyperlink r:id="rId399" w:history="1">
        <w:r>
          <w:rPr>
            <w:rFonts w:ascii="Arial" w:hAnsi="Arial" w:cs="Arial"/>
            <w:color w:val="0000FF"/>
            <w:sz w:val="20"/>
            <w:szCs w:val="20"/>
          </w:rPr>
          <w:t>пунктом 19</w:t>
        </w:r>
      </w:hyperlink>
      <w:r>
        <w:rPr>
          <w:rFonts w:ascii="Arial" w:hAnsi="Arial" w:cs="Arial"/>
          <w:sz w:val="20"/>
          <w:szCs w:val="20"/>
        </w:rPr>
        <w:t xml:space="preserve"> Порядка формирования, предоставления и распределения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муниципальных образований края несут ответственность за использование субсидии не по целевому назначению и нарушение иных условий предоставления субсидии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В случае нецелевого использования субсидии и (или) нарушения органом местного самоуправления муниципального образования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неиспользованные остатки субсидий не перечислены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Контроль за соблюдением муниципальными образованиями края условий предоставления субсидий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10</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"Создание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условий для обеспечения доступным</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комфортным жильем граждан</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Ставропольском крае" государственной</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84" w:name="Par3505"/>
      <w:bookmarkEnd w:id="184"/>
      <w:r>
        <w:rPr>
          <w:rFonts w:ascii="Arial" w:eastAsiaTheme="minorHAnsi" w:hAnsi="Arial" w:cs="Arial"/>
          <w:b/>
          <w:bCs/>
          <w:color w:val="auto"/>
          <w:sz w:val="20"/>
          <w:szCs w:val="20"/>
        </w:rPr>
        <w:t>ПРАВИЛА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РАСПРЕДЕЛЕНИЯ И ПРЕДОСТАВЛЕНИЯ В 2020 ГОДУ СУБСИДИЙ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 БЮДЖЕТА СТАВРОПОЛЬСКОГО КРАЯ БЮДЖЕТАМ МУНИЦИПАЛЬНЫХ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ОБРАЗОВАНИЙ СТАВРОПОЛЬСКОГО КРАЯ НА ОБЕСПЕЧЕНИЕ МЕРОПРИЯТИЙ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ПЕРЕСЕЛЕНИЮ ГРАЖДАН ИЗ ЖИЛЫХ ПОМЕЩЕНИЙ, ПРИЗНАННЫХ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НЕПРИГОДНЫМИ ДЛЯ ПРОЖИВАНИЯ, МНОГОКВАРТИРНЫХ ДОМОВ,</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ПРИЗНАННЫХ АВАРИЙНЫМИ И ПОДЛЕЖАЩИМИ СНОСУ ИЛИ РЕКОНСТРУКЦИИ</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bookmarkStart w:id="185" w:name="Par3513"/>
      <w:bookmarkEnd w:id="185"/>
      <w:r>
        <w:rPr>
          <w:rFonts w:ascii="Arial" w:hAnsi="Arial" w:cs="Arial"/>
          <w:sz w:val="20"/>
          <w:szCs w:val="20"/>
        </w:rPr>
        <w:t>1. Настоящие Правила определяют методику расчета, цель, условия и порядок распределения и предоставления в 2020 году субсидий бюджетам муниципальных образований Ставропольского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за счет средств бюджета Ставропольского края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(далее соответственно - субсидия, краевой бюджет, Подпрограмма).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Получателями субсидий являются муниципальные образования Ставропольского края (далее - муниципальные образования края) согласно их расходным обязательствам, установленным в соответствии с целью, указанной в </w:t>
      </w:r>
      <w:hyperlink w:anchor="Par3513" w:history="1">
        <w:r>
          <w:rPr>
            <w:rFonts w:ascii="Arial" w:hAnsi="Arial" w:cs="Arial"/>
            <w:color w:val="0000FF"/>
            <w:sz w:val="20"/>
            <w:szCs w:val="20"/>
          </w:rPr>
          <w:t>пункте 1</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Субсидии предоставляются бюджетам муниципальных образований края, на территории которых имеются жилые помещения, признанные непригодными для проживания, многоквартирные дома, признанные аварийными и подлежащими сносу или реконструкции на: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приобретение жилых помещений для предоставления их собственникам жилых помещений, расположенных в многоквартирных домах, признанных аварийными и подлежащими сносу или реконструкции взамен изымаемых жилых помещений либо на выплату собственникам жилых помещений возмещения за изъятое жилое помещение в таких домах в соответствии со </w:t>
      </w:r>
      <w:hyperlink r:id="rId400" w:history="1">
        <w:r>
          <w:rPr>
            <w:rFonts w:ascii="Arial" w:hAnsi="Arial" w:cs="Arial"/>
            <w:color w:val="0000FF"/>
            <w:sz w:val="20"/>
            <w:szCs w:val="20"/>
          </w:rPr>
          <w:t>статьей 32</w:t>
        </w:r>
      </w:hyperlink>
      <w:r>
        <w:rPr>
          <w:rFonts w:ascii="Arial" w:hAnsi="Arial" w:cs="Arial"/>
          <w:sz w:val="20"/>
          <w:szCs w:val="20"/>
        </w:rPr>
        <w:t xml:space="preserve"> Жилищного кодекса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приобретение жилых помещений для предоставления их в соответствии со </w:t>
      </w:r>
      <w:hyperlink r:id="rId401" w:history="1">
        <w:r>
          <w:rPr>
            <w:rFonts w:ascii="Arial" w:hAnsi="Arial" w:cs="Arial"/>
            <w:color w:val="0000FF"/>
            <w:sz w:val="20"/>
            <w:szCs w:val="20"/>
          </w:rPr>
          <w:t>статьей 57</w:t>
        </w:r>
      </w:hyperlink>
      <w:r>
        <w:rPr>
          <w:rFonts w:ascii="Arial" w:hAnsi="Arial" w:cs="Arial"/>
          <w:sz w:val="20"/>
          <w:szCs w:val="20"/>
        </w:rPr>
        <w:t xml:space="preserve"> Жилищного кодекса Российской Федерации гражданам, жилые помещения которых признаны непригодными для проживания.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6" w:name="Par3518"/>
      <w:bookmarkEnd w:id="186"/>
      <w:r>
        <w:rPr>
          <w:rFonts w:ascii="Arial" w:hAnsi="Arial" w:cs="Arial"/>
          <w:sz w:val="20"/>
          <w:szCs w:val="20"/>
        </w:rPr>
        <w:t>3. Условиями предоставления субсидии бюджету муниципального образования края являются: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наличие потребности муниципального образования края в осуществлении обеспечения жилищных прав граждан, проживающих в жилых помещениях, признанных непригодными для проживания, многоквартирных домах, признанных аварийными и подлежащими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наличие нормативных правовых актов муниципального образования края, предусматривающих мероприятия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в соответствии с </w:t>
      </w:r>
      <w:hyperlink r:id="rId402" w:history="1">
        <w:r>
          <w:rPr>
            <w:rFonts w:ascii="Arial" w:hAnsi="Arial" w:cs="Arial"/>
            <w:color w:val="0000FF"/>
            <w:sz w:val="20"/>
            <w:szCs w:val="20"/>
          </w:rPr>
          <w:t>Положением</w:t>
        </w:r>
      </w:hyperlink>
      <w:r>
        <w:rPr>
          <w:rFonts w:ascii="Arial" w:hAnsi="Arial" w:cs="Arial"/>
          <w:sz w:val="20"/>
          <w:szCs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(далее - Положение);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отсутствие в муниципальной собственности муниципального образования края жилых помещений для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в бюджете (сводной бюджетной росписи)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заключение с министерством строительства и архитектуры Ставропольского края соглашения о предоставлении субсидии в соответствии с положениями, предусмотренными </w:t>
      </w:r>
      <w:hyperlink w:anchor="Par3563" w:history="1">
        <w:r>
          <w:rPr>
            <w:rFonts w:ascii="Arial" w:hAnsi="Arial" w:cs="Arial"/>
            <w:color w:val="0000FF"/>
            <w:sz w:val="20"/>
            <w:szCs w:val="20"/>
          </w:rPr>
          <w:t>пунктами 15</w:t>
        </w:r>
      </w:hyperlink>
      <w:r>
        <w:rPr>
          <w:rFonts w:ascii="Arial" w:hAnsi="Arial" w:cs="Arial"/>
          <w:sz w:val="20"/>
          <w:szCs w:val="20"/>
        </w:rPr>
        <w:t xml:space="preserve"> и </w:t>
      </w:r>
      <w:hyperlink w:anchor="Par3566" w:history="1">
        <w:r>
          <w:rPr>
            <w:rFonts w:ascii="Arial" w:hAnsi="Arial" w:cs="Arial"/>
            <w:color w:val="0000FF"/>
            <w:sz w:val="20"/>
            <w:szCs w:val="20"/>
          </w:rPr>
          <w:t>16</w:t>
        </w:r>
      </w:hyperlink>
      <w:r>
        <w:rPr>
          <w:rFonts w:ascii="Arial" w:hAnsi="Arial" w:cs="Arial"/>
          <w:sz w:val="20"/>
          <w:szCs w:val="20"/>
        </w:rPr>
        <w:t xml:space="preserve"> настоящих Правил и </w:t>
      </w:r>
      <w:hyperlink r:id="rId403" w:history="1">
        <w:r>
          <w:rPr>
            <w:rFonts w:ascii="Arial" w:hAnsi="Arial" w:cs="Arial"/>
            <w:color w:val="0000FF"/>
            <w:sz w:val="20"/>
            <w:szCs w:val="20"/>
          </w:rPr>
          <w:t>пунктом 12</w:t>
        </w:r>
      </w:hyperlink>
      <w:r>
        <w:rPr>
          <w:rFonts w:ascii="Arial" w:hAnsi="Arial" w:cs="Arial"/>
          <w:sz w:val="20"/>
          <w:szCs w:val="20"/>
        </w:rPr>
        <w:t xml:space="preserve"> Порядка формирования, предоставления и распределения субсидий из бюджета Ставропольского края бюджетам муниципальных образований Ставропольского края, утвержденного постановлением Правительства Ставропольского края от 19 мая 2009 г. N 133-п (далее соответственно - минстрой края, соглашение, Порядок предоставления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7" w:name="Par3524"/>
      <w:bookmarkEnd w:id="187"/>
      <w:r>
        <w:rPr>
          <w:rFonts w:ascii="Arial" w:hAnsi="Arial" w:cs="Arial"/>
          <w:sz w:val="20"/>
          <w:szCs w:val="20"/>
        </w:rPr>
        <w:t>4. Для получения субсидии орган местного самоуправления муниципального образования края представляет в минстрой края в устанавливаемый им срок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заявка на получение субсидии по форме, устанавливаемой минстроем края, с указанием способа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(далее - заявленная потребность);</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гарантийное письмо, подписанное руководителем органа местного самоуправления муниципального образования края, содержащее обязательство муниципального образования края по включению в решение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2020 год (на 2020 год и плановый период 2021 и 2022 годов) средств бюджета муниципального образования края, необходимых для финансового обеспечения расходного обязательства муниципального образования края, софинансирование которого осуществляется из краевого бюджета, заверенное финансовым органом соответствующего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нормативного правового акта муниципального образования края, утверждающего перечень мероприятий, в целях софинансирования которых предоставляется субсидия, заверенная в установленном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 подтверждающий отсутствие в муниципальной собственности жилых помещений для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копии документов о признании жилых помещений, непригодными для проживания, многоквартирных домов аварийными и подлежащими сносу или реконструкции, в соответствии с требованиями, установленными Положением;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отчет об оценке стоимости каждого жилого помещения, по которому производится изъятие, проведенный в соответствии с Федеральным </w:t>
      </w:r>
      <w:hyperlink r:id="rId404" w:history="1">
        <w:r>
          <w:rPr>
            <w:rFonts w:ascii="Arial" w:hAnsi="Arial" w:cs="Arial"/>
            <w:color w:val="0000FF"/>
            <w:sz w:val="20"/>
            <w:szCs w:val="20"/>
          </w:rPr>
          <w:t>законом</w:t>
        </w:r>
      </w:hyperlink>
      <w:r>
        <w:rPr>
          <w:rFonts w:ascii="Arial" w:hAnsi="Arial" w:cs="Arial"/>
          <w:sz w:val="20"/>
          <w:szCs w:val="20"/>
        </w:rPr>
        <w:t xml:space="preserve"> "Об оценочной деятельности в Российской Федерации" и по правилам, установленным </w:t>
      </w:r>
      <w:hyperlink r:id="rId405" w:history="1">
        <w:r>
          <w:rPr>
            <w:rFonts w:ascii="Arial" w:hAnsi="Arial" w:cs="Arial"/>
            <w:color w:val="0000FF"/>
            <w:sz w:val="20"/>
            <w:szCs w:val="20"/>
          </w:rPr>
          <w:t>частью 7 статьи 32</w:t>
        </w:r>
      </w:hyperlink>
      <w:r>
        <w:rPr>
          <w:rFonts w:ascii="Arial" w:hAnsi="Arial" w:cs="Arial"/>
          <w:sz w:val="20"/>
          <w:szCs w:val="20"/>
        </w:rPr>
        <w:t xml:space="preserve"> Жилищного кодекса Российской Федерации (в случае изъятия жилого помещения в соответствии со </w:t>
      </w:r>
      <w:hyperlink r:id="rId406" w:history="1">
        <w:r>
          <w:rPr>
            <w:rFonts w:ascii="Arial" w:hAnsi="Arial" w:cs="Arial"/>
            <w:color w:val="0000FF"/>
            <w:sz w:val="20"/>
            <w:szCs w:val="20"/>
          </w:rPr>
          <w:t>статьей 32</w:t>
        </w:r>
      </w:hyperlink>
      <w:r>
        <w:rPr>
          <w:rFonts w:ascii="Arial" w:hAnsi="Arial" w:cs="Arial"/>
          <w:sz w:val="20"/>
          <w:szCs w:val="20"/>
        </w:rPr>
        <w:t xml:space="preserve"> Жилищного кодекса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расчет по каждому жилому помещению, определяющий его выкупную стоимость, подписанный руководителем органа местного самоуправления муниципального образования края с указанием реквизитов правовых актов муниципального образования края о признании многоквартирного дома аварийным и подлежащим сносу или реконструкции (в случае изъятия жилого помещения в соответствии со </w:t>
      </w:r>
      <w:hyperlink r:id="rId407" w:history="1">
        <w:r>
          <w:rPr>
            <w:rFonts w:ascii="Arial" w:hAnsi="Arial" w:cs="Arial"/>
            <w:color w:val="0000FF"/>
            <w:sz w:val="20"/>
            <w:szCs w:val="20"/>
          </w:rPr>
          <w:t>статьей 32</w:t>
        </w:r>
      </w:hyperlink>
      <w:r>
        <w:rPr>
          <w:rFonts w:ascii="Arial" w:hAnsi="Arial" w:cs="Arial"/>
          <w:sz w:val="20"/>
          <w:szCs w:val="20"/>
        </w:rPr>
        <w:t xml:space="preserve"> Жилищного кодекса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Субсидии предоставляются минстроем края бюджетам муниципальных образований края в пределах средств, предусмотренных на цель, указанную в </w:t>
      </w:r>
      <w:hyperlink w:anchor="Par3513" w:history="1">
        <w:r>
          <w:rPr>
            <w:rFonts w:ascii="Arial" w:hAnsi="Arial" w:cs="Arial"/>
            <w:color w:val="0000FF"/>
            <w:sz w:val="20"/>
            <w:szCs w:val="20"/>
          </w:rPr>
          <w:t>пункте 1</w:t>
        </w:r>
      </w:hyperlink>
      <w:r>
        <w:rPr>
          <w:rFonts w:ascii="Arial" w:hAnsi="Arial" w:cs="Arial"/>
          <w:sz w:val="20"/>
          <w:szCs w:val="20"/>
        </w:rPr>
        <w:t xml:space="preserve"> настоящих Правил, </w:t>
      </w:r>
      <w:hyperlink r:id="rId408"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бюджете Ставропольского края на 2020 год и плановый период 2021 и 2022 годов", и утвержденных лимитов бюджетных обязательств в соответствии со сводной бюджетной росписью краевого бюджета на 2020 год и плановый период 2021 и 2022 годов, утверждаемой в порядке, установленном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Несоблюдение условий, установленных </w:t>
      </w:r>
      <w:hyperlink w:anchor="Par3518" w:history="1">
        <w:r>
          <w:rPr>
            <w:rFonts w:ascii="Arial" w:hAnsi="Arial" w:cs="Arial"/>
            <w:color w:val="0000FF"/>
            <w:sz w:val="20"/>
            <w:szCs w:val="20"/>
          </w:rPr>
          <w:t>пунктом 3</w:t>
        </w:r>
      </w:hyperlink>
      <w:r>
        <w:rPr>
          <w:rFonts w:ascii="Arial" w:hAnsi="Arial" w:cs="Arial"/>
          <w:sz w:val="20"/>
          <w:szCs w:val="20"/>
        </w:rPr>
        <w:t xml:space="preserve"> настоящих Правил, а также непредставление муниципальным образованием края документов, указанных в </w:t>
      </w:r>
      <w:hyperlink w:anchor="Par3524" w:history="1">
        <w:r>
          <w:rPr>
            <w:rFonts w:ascii="Arial" w:hAnsi="Arial" w:cs="Arial"/>
            <w:color w:val="0000FF"/>
            <w:sz w:val="20"/>
            <w:szCs w:val="20"/>
          </w:rPr>
          <w:t>пункте 4</w:t>
        </w:r>
      </w:hyperlink>
      <w:r>
        <w:rPr>
          <w:rFonts w:ascii="Arial" w:hAnsi="Arial" w:cs="Arial"/>
          <w:sz w:val="20"/>
          <w:szCs w:val="20"/>
        </w:rPr>
        <w:t xml:space="preserve"> настоящих Правил, являются основаниями для отказа минстроем края в предоставлении субсидии.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Расчет размера субсидии бюджету i-го муниципального образования края в 2020 году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5"/>
          <w:sz w:val="20"/>
          <w:szCs w:val="20"/>
          <w:lang w:eastAsia="ru-RU"/>
        </w:rPr>
        <w:drawing>
          <wp:inline distT="0" distB="0" distL="0" distR="0">
            <wp:extent cx="134302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размер субсидии бюджету i-го муниципального образования края в 2020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i</w:t>
      </w:r>
      <w:r>
        <w:rPr>
          <w:rFonts w:ascii="Arial" w:hAnsi="Arial" w:cs="Arial"/>
          <w:sz w:val="20"/>
          <w:szCs w:val="20"/>
        </w:rPr>
        <w:t xml:space="preserve"> - заявленная потребность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95 - уровень софинансирования расходного обязательства i-го муниципального образования края, софинансирование которого осуществляется из краевого бюджета;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295275"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rFonts w:ascii="Arial" w:hAnsi="Arial" w:cs="Arial"/>
          <w:sz w:val="20"/>
          <w:szCs w:val="20"/>
        </w:rPr>
        <w:t xml:space="preserve"> - знак суммирования;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V - объем субсидий, предусмотренных бюджетам муниципальных образований края в 2020 году </w:t>
      </w:r>
      <w:hyperlink r:id="rId411"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бюджете Ставропольского края на 2020 год и плановый период 2021 и 2022 годов".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Размер средств бюджета i-го муниципального образования края на переселение граждан их жилых помещений, признанных непригодными для проживания, многоквартирных домов, признанных аварийными и подлежащих сносу или реконструкции, осуществляется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moi</w:t>
      </w:r>
      <w:r>
        <w:rPr>
          <w:rFonts w:ascii="Arial" w:hAnsi="Arial" w:cs="Arial"/>
          <w:sz w:val="20"/>
          <w:szCs w:val="20"/>
        </w:rPr>
        <w:t xml:space="preserve"> = Q</w:t>
      </w:r>
      <w:r>
        <w:rPr>
          <w:rFonts w:ascii="Arial" w:hAnsi="Arial" w:cs="Arial"/>
          <w:sz w:val="20"/>
          <w:szCs w:val="20"/>
          <w:vertAlign w:val="subscript"/>
        </w:rPr>
        <w:t>i</w:t>
      </w:r>
      <w:r>
        <w:rPr>
          <w:rFonts w:ascii="Arial" w:hAnsi="Arial" w:cs="Arial"/>
          <w:sz w:val="20"/>
          <w:szCs w:val="20"/>
        </w:rPr>
        <w:t xml:space="preserve"> - S</w:t>
      </w:r>
      <w:r>
        <w:rPr>
          <w:rFonts w:ascii="Arial" w:hAnsi="Arial" w:cs="Arial"/>
          <w:sz w:val="20"/>
          <w:szCs w:val="20"/>
          <w:vertAlign w:val="subscript"/>
        </w:rPr>
        <w:t>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moi</w:t>
      </w:r>
      <w:r>
        <w:rPr>
          <w:rFonts w:ascii="Arial" w:hAnsi="Arial" w:cs="Arial"/>
          <w:sz w:val="20"/>
          <w:szCs w:val="20"/>
        </w:rPr>
        <w:t xml:space="preserve"> - размер средств бюджета i-го муниципального образования края в 2020 году на переселение граждан из жилых помещений, признанных непригодными для проживания, многоквартирных домов, признанных аварийными и подлежащих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i</w:t>
      </w:r>
      <w:r>
        <w:rPr>
          <w:rFonts w:ascii="Arial" w:hAnsi="Arial" w:cs="Arial"/>
          <w:sz w:val="20"/>
          <w:szCs w:val="20"/>
        </w:rPr>
        <w:t xml:space="preserve"> - заявленная потребность i-го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размер субсидии бюджету i-го муниципального образования края в 2020 году.</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Жилое помещение, планируемое к приобретению в муниципальную собственность муниципального образования края в целях предоставления гражданину для переселения из жилых помещений, признанных непригодными для проживания, многоквартирных домов, признанных аварийными и подлежащими сносу или реконструкции, должно соответствовать требованиям, установленным </w:t>
      </w:r>
      <w:hyperlink r:id="rId412" w:history="1">
        <w:r>
          <w:rPr>
            <w:rFonts w:ascii="Arial" w:hAnsi="Arial" w:cs="Arial"/>
            <w:color w:val="0000FF"/>
            <w:sz w:val="20"/>
            <w:szCs w:val="20"/>
          </w:rPr>
          <w:t>статьями 15</w:t>
        </w:r>
      </w:hyperlink>
      <w:r>
        <w:rPr>
          <w:rFonts w:ascii="Arial" w:hAnsi="Arial" w:cs="Arial"/>
          <w:sz w:val="20"/>
          <w:szCs w:val="20"/>
        </w:rPr>
        <w:t xml:space="preserve"> и </w:t>
      </w:r>
      <w:hyperlink r:id="rId413" w:history="1">
        <w:r>
          <w:rPr>
            <w:rFonts w:ascii="Arial" w:hAnsi="Arial" w:cs="Arial"/>
            <w:color w:val="0000FF"/>
            <w:sz w:val="20"/>
            <w:szCs w:val="20"/>
          </w:rPr>
          <w:t>16</w:t>
        </w:r>
      </w:hyperlink>
      <w:r>
        <w:rPr>
          <w:rFonts w:ascii="Arial" w:hAnsi="Arial" w:cs="Arial"/>
          <w:sz w:val="20"/>
          <w:szCs w:val="20"/>
        </w:rPr>
        <w:t xml:space="preserve"> Жилищного кодекса </w:t>
      </w:r>
      <w:r>
        <w:rPr>
          <w:rFonts w:ascii="Arial" w:hAnsi="Arial" w:cs="Arial"/>
          <w:sz w:val="20"/>
          <w:szCs w:val="20"/>
        </w:rPr>
        <w:lastRenderedPageBreak/>
        <w:t>Российской Федерации, и быть благоустроенным применительно к условиям муниципального образования края, в пределах которого приобретается жилое помещение.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Распределение субсидий между муниципальными образованиями края утверждается </w:t>
      </w:r>
      <w:hyperlink r:id="rId414"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бюджете Ставропольского края на 2020 год и плановый период 2021 и 2022 годов".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в распределение субсидий могут быть внесены правовыми актами Правительства Ставропольского края без внесения изменений в </w:t>
      </w:r>
      <w:hyperlink r:id="rId415" w:history="1">
        <w:r>
          <w:rPr>
            <w:rFonts w:ascii="Arial" w:hAnsi="Arial" w:cs="Arial"/>
            <w:color w:val="0000FF"/>
            <w:sz w:val="20"/>
            <w:szCs w:val="20"/>
          </w:rPr>
          <w:t>Закон</w:t>
        </w:r>
      </w:hyperlink>
      <w:r>
        <w:rPr>
          <w:rFonts w:ascii="Arial" w:hAnsi="Arial" w:cs="Arial"/>
          <w:sz w:val="20"/>
          <w:szCs w:val="20"/>
        </w:rPr>
        <w:t xml:space="preserve"> Ставропольского края "О бюджете Ставропольского края на 2020 год и плановый период 2021 и 2022 годов" в случаях, установленных </w:t>
      </w:r>
      <w:hyperlink r:id="rId416" w:history="1">
        <w:r>
          <w:rPr>
            <w:rFonts w:ascii="Arial" w:hAnsi="Arial" w:cs="Arial"/>
            <w:color w:val="0000FF"/>
            <w:sz w:val="20"/>
            <w:szCs w:val="20"/>
          </w:rPr>
          <w:t>Законом</w:t>
        </w:r>
      </w:hyperlink>
      <w:r>
        <w:rPr>
          <w:rFonts w:ascii="Arial" w:hAnsi="Arial" w:cs="Arial"/>
          <w:sz w:val="20"/>
          <w:szCs w:val="20"/>
        </w:rPr>
        <w:t xml:space="preserve"> Ставропольского края "О межбюджетных отношениях в Ставропольском крае".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8" w:name="Par3553"/>
      <w:bookmarkEnd w:id="188"/>
      <w:r>
        <w:rPr>
          <w:rFonts w:ascii="Arial" w:hAnsi="Arial" w:cs="Arial"/>
          <w:sz w:val="20"/>
          <w:szCs w:val="20"/>
        </w:rPr>
        <w:t>10. Для заключения соглашения орган местного самоуправления муниципального образования края в срок, устанавливаемый минстроем края, представляет в минстрой края следующие документы: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уточненная заявка на получение субсидии, с указанием способа переселения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выписка из решения представительного органа местного самоуправления муниципального образования края о бюджете (сводной бюджетной росписи) муниципального образования края на 2020 год (на 2020 год и плановый 2021 и 2022 годов), подтверждающая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заверенную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Для получения субсидии орган местного самоуправления муниципального образования края в порядке и в срок, установленные </w:t>
      </w:r>
      <w:hyperlink r:id="rId417" w:history="1">
        <w:r>
          <w:rPr>
            <w:rFonts w:ascii="Arial" w:hAnsi="Arial" w:cs="Arial"/>
            <w:color w:val="0000FF"/>
            <w:sz w:val="20"/>
            <w:szCs w:val="20"/>
          </w:rPr>
          <w:t>пунктом 11</w:t>
        </w:r>
      </w:hyperlink>
      <w:r>
        <w:rPr>
          <w:rFonts w:ascii="Arial" w:hAnsi="Arial" w:cs="Arial"/>
          <w:sz w:val="20"/>
          <w:szCs w:val="20"/>
        </w:rPr>
        <w:t xml:space="preserve"> Порядка формирования, предоставления и распределения субсидий, заключает соглашение.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соглашения утверждается минстроем края в соответствии с типовой формой соглашения, утверждаемой министерством финансов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Минстрой края вправе включить в соглашение дополнительные условия, которые регулируют особенности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предусмотренных соглашением,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решения задач Подпрограммы, а также в случае сокращения размера субсидии более чем на 10 процентов.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случае непредставления органом местного самоуправления муниципального образования края документов, указанных в </w:t>
      </w:r>
      <w:hyperlink w:anchor="Par3553" w:history="1">
        <w:r>
          <w:rPr>
            <w:rFonts w:ascii="Arial" w:hAnsi="Arial" w:cs="Arial"/>
            <w:color w:val="0000FF"/>
            <w:sz w:val="20"/>
            <w:szCs w:val="20"/>
          </w:rPr>
          <w:t>пункте 10</w:t>
        </w:r>
      </w:hyperlink>
      <w:r>
        <w:rPr>
          <w:rFonts w:ascii="Arial" w:hAnsi="Arial" w:cs="Arial"/>
          <w:sz w:val="20"/>
          <w:szCs w:val="20"/>
        </w:rPr>
        <w:t xml:space="preserve"> настоящих Правил, соглашение не заключается.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Перечисление субсидий в бюджеты муниципальных образований края осуществляется в установленном порядке на счет Управления Федерального казначейства по Ставропольскому краю.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в минстрой края по форме и в срок, устанавливаемые минстроем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89" w:name="Par3563"/>
      <w:bookmarkEnd w:id="189"/>
      <w:r>
        <w:rPr>
          <w:rFonts w:ascii="Arial" w:hAnsi="Arial" w:cs="Arial"/>
          <w:sz w:val="20"/>
          <w:szCs w:val="20"/>
        </w:rPr>
        <w:t>15. Эффективность использования субсидии муниципальным образованием края оценивается минстроем края в соответствии со следующими результатами использования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общая площадь жилых помещений, признанных непригодными для проживания, многоквартирных домов, признанных аварийными и подлежащими сносу или реконструкции, в Ставропольском крае, на расселение которых муниципальным образованием края получена субсидия;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количество граждан, переселенных из жилых помещений, признанных непригодными для проживания, многоквартирных домов, признанных аварийными и подлежащими сносу или реконструкции, в Ставропольском крае, на расселение которых муниципальным образованием края получена субсидия.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90" w:name="Par3566"/>
      <w:bookmarkEnd w:id="190"/>
      <w:r>
        <w:rPr>
          <w:rFonts w:ascii="Arial" w:hAnsi="Arial" w:cs="Arial"/>
          <w:sz w:val="20"/>
          <w:szCs w:val="20"/>
        </w:rPr>
        <w:t>16. Отчеты об использовании субсидии и о достижении значений результатов использования субсидии (далее - отчеты) представляются органом местного самоуправления муниципального образования края в минстрой края ежемесячно (нарастающим итогом с начала года), в срок не позднее 10-го числа месяца, следующего за отчетным месяцем, по форме, устанавливаемой минстроем края, и согласованные с финансовым органом муниципального образования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 достижении значений результатов использования субсидии, предусмотренных соглашением, по итогам финансового года представляется органом местного самоуправления муниципального образования края в минстрой края в срок до 31 января 2021 года.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91" w:name="Par3568"/>
      <w:bookmarkEnd w:id="191"/>
      <w:r>
        <w:rPr>
          <w:rFonts w:ascii="Arial" w:hAnsi="Arial" w:cs="Arial"/>
          <w:sz w:val="20"/>
          <w:szCs w:val="20"/>
        </w:rPr>
        <w:t xml:space="preserve">17. В случае если муниципальным образованием края по состоянию на 31 декабря 2020 года не достигнуты установленные соглашением значения результатов использования субсидии и в срок до 31 января 2021 года указанные нарушения не устранены, объем средств, подлежащий возврату из бюджета муниципального образования края в доход краевого бюджета в срок до 01 июня 2021 года, определяется в соответствии с </w:t>
      </w:r>
      <w:hyperlink r:id="rId418" w:history="1">
        <w:r>
          <w:rPr>
            <w:rFonts w:ascii="Arial" w:hAnsi="Arial" w:cs="Arial"/>
            <w:color w:val="0000FF"/>
            <w:sz w:val="20"/>
            <w:szCs w:val="20"/>
          </w:rPr>
          <w:t>пунктом 17</w:t>
        </w:r>
      </w:hyperlink>
      <w:r>
        <w:rPr>
          <w:rFonts w:ascii="Arial" w:hAnsi="Arial" w:cs="Arial"/>
          <w:sz w:val="20"/>
          <w:szCs w:val="20"/>
        </w:rPr>
        <w:t xml:space="preserve"> Порядка предоставления субсидий.</w:t>
      </w:r>
    </w:p>
    <w:p w:rsidR="00190C47" w:rsidRDefault="00190C47" w:rsidP="00190C47">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bookmarkStart w:id="192" w:name="Par3569"/>
      <w:bookmarkEnd w:id="192"/>
      <w:r>
        <w:rPr>
          <w:rFonts w:ascii="Courier New" w:eastAsiaTheme="minorHAnsi" w:hAnsi="Courier New" w:cs="Courier New"/>
          <w:color w:val="auto"/>
          <w:sz w:val="20"/>
          <w:szCs w:val="20"/>
        </w:rPr>
        <w:t xml:space="preserve">    18.  Средства  субсидии  подлежат  возврату  из  бюджета муниципального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образования  края  в доход краевого бюджета по итогам отчетного финансового</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года в случаях и размерах, установленных </w:t>
      </w:r>
      <w:hyperlink r:id="rId419" w:history="1">
        <w:r>
          <w:rPr>
            <w:rFonts w:ascii="Courier New" w:eastAsiaTheme="minorHAnsi" w:hAnsi="Courier New" w:cs="Courier New"/>
            <w:color w:val="0000FF"/>
            <w:sz w:val="20"/>
            <w:szCs w:val="20"/>
          </w:rPr>
          <w:t>пунктом 18</w:t>
        </w:r>
      </w:hyperlink>
      <w:r>
        <w:rPr>
          <w:rFonts w:ascii="Courier New" w:eastAsiaTheme="minorHAnsi" w:hAnsi="Courier New" w:cs="Courier New"/>
          <w:color w:val="auto"/>
          <w:sz w:val="20"/>
          <w:szCs w:val="20"/>
        </w:rPr>
        <w:t xml:space="preserve">  Порядка предоставления</w:t>
      </w:r>
    </w:p>
    <w:p w:rsidR="00190C47" w:rsidRDefault="00190C47" w:rsidP="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субсидий.</w:t>
      </w: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 В случае если средства, указанные в </w:t>
      </w:r>
      <w:hyperlink w:anchor="Par3568" w:history="1">
        <w:r>
          <w:rPr>
            <w:rFonts w:ascii="Arial" w:hAnsi="Arial" w:cs="Arial"/>
            <w:color w:val="0000FF"/>
            <w:sz w:val="20"/>
            <w:szCs w:val="20"/>
          </w:rPr>
          <w:t>пунктах 17</w:t>
        </w:r>
      </w:hyperlink>
      <w:r>
        <w:rPr>
          <w:rFonts w:ascii="Arial" w:hAnsi="Arial" w:cs="Arial"/>
          <w:sz w:val="20"/>
          <w:szCs w:val="20"/>
        </w:rPr>
        <w:t xml:space="preserve"> и </w:t>
      </w:r>
      <w:hyperlink w:anchor="Par3569" w:history="1">
        <w:r>
          <w:rPr>
            <w:rFonts w:ascii="Arial" w:hAnsi="Arial" w:cs="Arial"/>
            <w:color w:val="0000FF"/>
            <w:sz w:val="20"/>
            <w:szCs w:val="20"/>
          </w:rPr>
          <w:t>18</w:t>
        </w:r>
      </w:hyperlink>
      <w:r>
        <w:rPr>
          <w:rFonts w:ascii="Arial" w:hAnsi="Arial" w:cs="Arial"/>
          <w:sz w:val="20"/>
          <w:szCs w:val="20"/>
        </w:rPr>
        <w:t xml:space="preserve"> настоящих Правил, в срок до 01 июня 2021 года не перечислены муниципальным образованием края в доход краевого бюджета, они подлежат взысканию в доход краевого бюджета в соответствии с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Основанием для освобождения муниципального образования края от применения мер ответственности, установленных </w:t>
      </w:r>
      <w:hyperlink w:anchor="Par3568" w:history="1">
        <w:r>
          <w:rPr>
            <w:rFonts w:ascii="Arial" w:hAnsi="Arial" w:cs="Arial"/>
            <w:color w:val="0000FF"/>
            <w:sz w:val="20"/>
            <w:szCs w:val="20"/>
          </w:rPr>
          <w:t>пунктами 17</w:t>
        </w:r>
      </w:hyperlink>
      <w:r>
        <w:rPr>
          <w:rFonts w:ascii="Arial" w:hAnsi="Arial" w:cs="Arial"/>
          <w:sz w:val="20"/>
          <w:szCs w:val="20"/>
        </w:rPr>
        <w:t xml:space="preserve"> и </w:t>
      </w:r>
      <w:hyperlink w:anchor="Par3569" w:history="1">
        <w:r>
          <w:rPr>
            <w:rFonts w:ascii="Arial" w:hAnsi="Arial" w:cs="Arial"/>
            <w:color w:val="0000FF"/>
            <w:sz w:val="20"/>
            <w:szCs w:val="20"/>
          </w:rPr>
          <w:t>18</w:t>
        </w:r>
      </w:hyperlink>
      <w:r>
        <w:rPr>
          <w:rFonts w:ascii="Arial" w:hAnsi="Arial" w:cs="Arial"/>
          <w:sz w:val="20"/>
          <w:szCs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реализации решения об освобождении от применения мер финансовой ответственности муниципальных образований края за несоблюдение ими условий предоставления субсидий предусмотрен </w:t>
      </w:r>
      <w:hyperlink r:id="rId420" w:history="1">
        <w:r>
          <w:rPr>
            <w:rFonts w:ascii="Arial" w:hAnsi="Arial" w:cs="Arial"/>
            <w:color w:val="0000FF"/>
            <w:sz w:val="20"/>
            <w:szCs w:val="20"/>
          </w:rPr>
          <w:t>пунктом 19</w:t>
        </w:r>
      </w:hyperlink>
      <w:r>
        <w:rPr>
          <w:rFonts w:ascii="Arial" w:hAnsi="Arial" w:cs="Arial"/>
          <w:sz w:val="20"/>
          <w:szCs w:val="20"/>
        </w:rPr>
        <w:t xml:space="preserve"> Порядка предоставления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Эффективность использования субсидий муниципальными образованиями края оценивается минстроем края на основании отчетов.</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эффективности использования субсидий муниципальными образованиями края за 2020 год определяется минстроем края по степени достижения муниципальными образованиями края значений результатов использования субсидии, установленных соглашением.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Показатель эффективности использования субсидии i-м муниципальным образованием края определяется по следующей формуле: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w:t>
      </w:r>
      <w:r>
        <w:rPr>
          <w:rFonts w:ascii="Arial" w:hAnsi="Arial" w:cs="Arial"/>
          <w:sz w:val="20"/>
          <w:szCs w:val="20"/>
          <w:vertAlign w:val="subscript"/>
        </w:rPr>
        <w:t>i</w:t>
      </w:r>
      <w:r>
        <w:rPr>
          <w:rFonts w:ascii="Arial" w:hAnsi="Arial" w:cs="Arial"/>
          <w:sz w:val="20"/>
          <w:szCs w:val="20"/>
        </w:rPr>
        <w:t xml:space="preserve"> = P</w:t>
      </w:r>
      <w:r>
        <w:rPr>
          <w:rFonts w:ascii="Arial" w:hAnsi="Arial" w:cs="Arial"/>
          <w:sz w:val="20"/>
          <w:szCs w:val="20"/>
          <w:vertAlign w:val="subscript"/>
        </w:rPr>
        <w:t>фji</w:t>
      </w:r>
      <w:r>
        <w:rPr>
          <w:rFonts w:ascii="Arial" w:hAnsi="Arial" w:cs="Arial"/>
          <w:sz w:val="20"/>
          <w:szCs w:val="20"/>
        </w:rPr>
        <w:t xml:space="preserve"> / P</w:t>
      </w:r>
      <w:r>
        <w:rPr>
          <w:rFonts w:ascii="Arial" w:hAnsi="Arial" w:cs="Arial"/>
          <w:sz w:val="20"/>
          <w:szCs w:val="20"/>
          <w:vertAlign w:val="subscript"/>
        </w:rPr>
        <w:t>cji</w:t>
      </w:r>
      <w:r>
        <w:rPr>
          <w:rFonts w:ascii="Arial" w:hAnsi="Arial" w:cs="Arial"/>
          <w:sz w:val="20"/>
          <w:szCs w:val="20"/>
        </w:rPr>
        <w:t>, где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w:t>
      </w:r>
      <w:r>
        <w:rPr>
          <w:rFonts w:ascii="Arial" w:hAnsi="Arial" w:cs="Arial"/>
          <w:sz w:val="20"/>
          <w:szCs w:val="20"/>
          <w:vertAlign w:val="subscript"/>
        </w:rPr>
        <w:t>i</w:t>
      </w:r>
      <w:r>
        <w:rPr>
          <w:rFonts w:ascii="Arial" w:hAnsi="Arial" w:cs="Arial"/>
          <w:sz w:val="20"/>
          <w:szCs w:val="20"/>
        </w:rPr>
        <w:t xml:space="preserve"> - показатель эффективности использования субсидии i-м муниципальным образованием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фji</w:t>
      </w:r>
      <w:r>
        <w:rPr>
          <w:rFonts w:ascii="Arial" w:hAnsi="Arial" w:cs="Arial"/>
          <w:sz w:val="20"/>
          <w:szCs w:val="20"/>
        </w:rPr>
        <w:t xml:space="preserve"> - фактическое значение j-го результата использования субсидии i-м муниципальным образованием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cji</w:t>
      </w:r>
      <w:r>
        <w:rPr>
          <w:rFonts w:ascii="Arial" w:hAnsi="Arial" w:cs="Arial"/>
          <w:sz w:val="20"/>
          <w:szCs w:val="20"/>
        </w:rPr>
        <w:t xml:space="preserve"> - значение j-го результата использования субсидии i-м муниципальным образованием края, установленное соглашением.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значении П</w:t>
      </w:r>
      <w:r>
        <w:rPr>
          <w:rFonts w:ascii="Arial" w:hAnsi="Arial" w:cs="Arial"/>
          <w:sz w:val="20"/>
          <w:szCs w:val="20"/>
          <w:vertAlign w:val="subscript"/>
        </w:rPr>
        <w:t>i</w:t>
      </w:r>
      <w:r>
        <w:rPr>
          <w:rFonts w:ascii="Arial" w:hAnsi="Arial" w:cs="Arial"/>
          <w:sz w:val="20"/>
          <w:szCs w:val="20"/>
        </w:rPr>
        <w:t xml:space="preserve"> более 0,95 включительно эффективность использования субсидии муниципальным образованием края признается высокой.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значении П</w:t>
      </w:r>
      <w:r>
        <w:rPr>
          <w:rFonts w:ascii="Arial" w:hAnsi="Arial" w:cs="Arial"/>
          <w:sz w:val="20"/>
          <w:szCs w:val="20"/>
          <w:vertAlign w:val="subscript"/>
        </w:rPr>
        <w:t>i</w:t>
      </w:r>
      <w:r>
        <w:rPr>
          <w:rFonts w:ascii="Arial" w:hAnsi="Arial" w:cs="Arial"/>
          <w:sz w:val="20"/>
          <w:szCs w:val="20"/>
        </w:rPr>
        <w:t xml:space="preserve"> от 0,65 до 0,95 эффективность использования субсидии муниципальным образованием края признается средней.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значении П</w:t>
      </w:r>
      <w:r>
        <w:rPr>
          <w:rFonts w:ascii="Arial" w:hAnsi="Arial" w:cs="Arial"/>
          <w:sz w:val="20"/>
          <w:szCs w:val="20"/>
          <w:vertAlign w:val="subscript"/>
        </w:rPr>
        <w:t>i</w:t>
      </w:r>
      <w:r>
        <w:rPr>
          <w:rFonts w:ascii="Arial" w:hAnsi="Arial" w:cs="Arial"/>
          <w:sz w:val="20"/>
          <w:szCs w:val="20"/>
        </w:rPr>
        <w:t xml:space="preserve"> менее 0,65 эффективность использования субсидии муниципальным образованием края признается низкой.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вышеуказанной оценки размещаются на официальном сайте минстроя края в информационно-телекоммуникационной сети "Интернет".</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Субсидии носят целевой характер и не могут быть использованы на другие цели.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муниципальных образований края несут ответственность за нецелевое использование субсидий в установленном законодательством Российской Федерации и законодательством Ставропольского края порядке.</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Субсидии, использованные не по целевому назначению, подлежат изъятию из бюджетов муниципальных образований края в доход краевого бюджета в соответствии с законодательством Российской Федерации и законодательством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В случае экономии средств субсидии, сложившейся у муниципального образования края в процессе ее использования муниципальным образованием края, в том числе в результате определения в соответствии с Федеральным </w:t>
      </w:r>
      <w:hyperlink r:id="rId421" w:history="1">
        <w:r>
          <w:rPr>
            <w:rFonts w:ascii="Arial" w:hAnsi="Arial" w:cs="Arial"/>
            <w:color w:val="0000FF"/>
            <w:sz w:val="20"/>
            <w:szCs w:val="20"/>
          </w:rPr>
          <w:t>законом</w:t>
        </w:r>
      </w:hyperlink>
      <w:r>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муниципальное образование края обязано уведомить от этом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Остатки субсидий, не использованные муниципальными образованиями края по состоянию на 01 января 2021 года (далее - остатки субсидий), подлежат возврату в доход краевого бюджета в порядке, установленном бюджетным законодательством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неиспользованные остатки субсидий не перечислены муниципальными образованиями края в доход краевого бюджета, указанные средства подлежат взысканию в доход краевого бюджета в порядке, устанавливаемом министерством финансов Ставропольского края, с соблюдением общих требований, установленных Министерством финансов Российской Федерации.</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Остатки субсидии могут быть возвращены в 2021 году в доход бюджета муниципального образования края, которому они были ранее предоставлены, для финансового обеспечения расходов бюджета муниципального образования края, соответствующих цели предоставления субсидии, в порядке, утверждаемом Правительством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Муниципальные образования края несут ответственность за достоверность документов и сведений, представляемых в минстрой края в соответствии с </w:t>
      </w:r>
      <w:hyperlink w:anchor="Par3524" w:history="1">
        <w:r>
          <w:rPr>
            <w:rFonts w:ascii="Arial" w:hAnsi="Arial" w:cs="Arial"/>
            <w:color w:val="0000FF"/>
            <w:sz w:val="20"/>
            <w:szCs w:val="20"/>
          </w:rPr>
          <w:t>пунктами 4</w:t>
        </w:r>
      </w:hyperlink>
      <w:r>
        <w:rPr>
          <w:rFonts w:ascii="Arial" w:hAnsi="Arial" w:cs="Arial"/>
          <w:sz w:val="20"/>
          <w:szCs w:val="20"/>
        </w:rPr>
        <w:t xml:space="preserve">, </w:t>
      </w:r>
      <w:hyperlink w:anchor="Par3553" w:history="1">
        <w:r>
          <w:rPr>
            <w:rFonts w:ascii="Arial" w:hAnsi="Arial" w:cs="Arial"/>
            <w:color w:val="0000FF"/>
            <w:sz w:val="20"/>
            <w:szCs w:val="20"/>
          </w:rPr>
          <w:t>10</w:t>
        </w:r>
      </w:hyperlink>
      <w:r>
        <w:rPr>
          <w:rFonts w:ascii="Arial" w:hAnsi="Arial" w:cs="Arial"/>
          <w:sz w:val="20"/>
          <w:szCs w:val="20"/>
        </w:rPr>
        <w:t xml:space="preserve"> и </w:t>
      </w:r>
      <w:hyperlink w:anchor="Par3566" w:history="1">
        <w:r>
          <w:rPr>
            <w:rFonts w:ascii="Arial" w:hAnsi="Arial" w:cs="Arial"/>
            <w:color w:val="0000FF"/>
            <w:sz w:val="20"/>
            <w:szCs w:val="20"/>
          </w:rPr>
          <w:t>16</w:t>
        </w:r>
      </w:hyperlink>
      <w:r>
        <w:rPr>
          <w:rFonts w:ascii="Arial" w:hAnsi="Arial" w:cs="Arial"/>
          <w:sz w:val="20"/>
          <w:szCs w:val="20"/>
        </w:rPr>
        <w:t xml:space="preserve"> настоящих Правил.</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Минстрой края обеспечивает соблюдение муниципальными образованиями края условий, цели и порядка, установленных при предоставлении бюджетам муниципальных образований края субсидий.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соблюдением муниципальным образованием края условий предоставления субсидии осуществляется органами государственного финансового контроля.</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93" w:name="Par3611"/>
      <w:bookmarkEnd w:id="193"/>
      <w:r>
        <w:rPr>
          <w:rFonts w:ascii="Arial" w:eastAsiaTheme="minorHAnsi" w:hAnsi="Arial" w:cs="Arial"/>
          <w:b/>
          <w:bCs/>
          <w:color w:val="auto"/>
          <w:sz w:val="20"/>
          <w:szCs w:val="20"/>
        </w:rPr>
        <w:t>ПОДПРОГРАММА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"ОБЕСПЕЧЕНИЕ РЕАЛИЗАЦИИ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СТРОИТЕЛЬСТВА И АРХИТЕКТУРЫ" И ОБЩЕПРОГРАММНЫЕ МЕРОПРИЯТИЯ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ПРОГРАММЫ СТАВРОПОЛЬСКОГО КРАЯ "РАЗВИТИЕ</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ГРАДОСТРОИТЕЛЬСТВА, СТРОИТЕЛЬСТВА И АРХИТЕКТУРЫ"</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2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31.03.2020 N 149-п)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Сферой реализации подпрограммы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государственной программы Ставропольского края "Развитие градостроительства, строительства и архитектуры" (далее соответственно - Подпрограмма, Программа) является управленческая и организационная деятельность министерства строительства и архитектуры Ставропольского края (далее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Управление реализацией Подпрограммы осуществляется минстроем края в рамках функций, определенных </w:t>
      </w:r>
      <w:hyperlink r:id="rId423" w:history="1">
        <w:r>
          <w:rPr>
            <w:rFonts w:ascii="Arial" w:hAnsi="Arial" w:cs="Arial"/>
            <w:color w:val="0000FF"/>
            <w:sz w:val="20"/>
            <w:szCs w:val="20"/>
          </w:rPr>
          <w:t>Положением</w:t>
        </w:r>
      </w:hyperlink>
      <w:r>
        <w:rPr>
          <w:rFonts w:ascii="Arial" w:hAnsi="Arial" w:cs="Arial"/>
          <w:sz w:val="20"/>
          <w:szCs w:val="20"/>
        </w:rPr>
        <w:t xml:space="preserve"> о министерстве строительства и архитектуры Ставропольского края, утвержденным постановлением Правительства Ставропольского края от 24 декабря 2019 г. N 608-п (далее - Положение).</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Подпрограммой предусмотрена реализация следующих основных мероприятий:</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Обеспечение реализации Программы.</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Механизм данного основного мероприятия Подпрограммы предусматривает руководство и управление в сфере установленных функций минстроя края как органа исполнительной власти Ставропольского края, обеспечивающего проведение на территории Ставропольского края государственной политики и осуществляющего управление и нормативно-правовое регулирование в сфере строительства, архитектуры, градостроительства, включая полномочия Российской Федерации в области градостроительной деятельности, переданные для осуществления органам государственной власти Ставропольского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реализации Программы предполагает расходы бюджета Ставропольского края на: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функций минстроя края, определенных Положением;</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выплаты по оплате труда работников минстроя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обязательное государственное страхование государственных гражданских служащих Ставропольского края, замещающих должности государственной гражданской службы Ставропольского края в минстрое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Уплата налогов по объектам капитального строительства.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 уплата налога на имущество организаций и земельного налога по объектам капитального строительства, которые находятся на балансе минстроя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субсидий российским кредитным организациям на возмещение выпадающих доходов по кредитам, в том числе ипотечным, выданным российскими кредитными организациями физическим лицам на строительство (приобретение) жилья с привлечением материнского семейного капитала.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основного мероприятия Подпрограммы предполагается предоставление субсидий за счет средств бюджета Ставропольского края российским кредитным организациям на возмещение выпадающих доходов по кредитам, в том числе ипотечным, выданным российскими кредитными организациями в 2012 - 2014 годах физическим лицам на строительство (приобретение) жилья с привлечением материнского (семейного) капитала.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Ответственный исполнитель данного основного мероприятия Подпрограммы - минстрой края.</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реализации данного основного мероприятия Подпрограммы участвует публичное акционерное общество "Сбербанк России" (по согласованию).</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hyperlink w:anchor="Par4412" w:history="1">
        <w:r>
          <w:rPr>
            <w:rFonts w:ascii="Arial" w:hAnsi="Arial" w:cs="Arial"/>
            <w:color w:val="0000FF"/>
            <w:sz w:val="20"/>
            <w:szCs w:val="20"/>
          </w:rPr>
          <w:t>Перечень</w:t>
        </w:r>
      </w:hyperlink>
      <w:r>
        <w:rPr>
          <w:rFonts w:ascii="Arial" w:hAnsi="Arial" w:cs="Arial"/>
          <w:sz w:val="20"/>
          <w:szCs w:val="20"/>
        </w:rPr>
        <w:t xml:space="preserve"> основных мероприятий Подпрограммы приведен в приложении 6 к Программе.</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94" w:name="Par3651"/>
      <w:bookmarkEnd w:id="194"/>
      <w:r>
        <w:rPr>
          <w:rFonts w:ascii="Arial" w:eastAsiaTheme="minorHAnsi" w:hAnsi="Arial" w:cs="Arial"/>
          <w:b/>
          <w:bCs/>
          <w:color w:val="auto"/>
          <w:sz w:val="20"/>
          <w:szCs w:val="20"/>
        </w:rPr>
        <w:t>СВЕДЕНИЯ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ИНДИКАТОРАХ ДОСТИЖЕНИЯ ЦЕЛЕЙ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 &lt;*&gt; И ПОКАЗАТЕЛЯХ РЕШЕНИЯ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ЗАДАЧ ПОДПРОГРАММ ПРОГРАММЫ И ИХ ЗНАЧЕНИЯХ</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25.06.2019 </w:t>
            </w:r>
            <w:hyperlink r:id="rId425" w:history="1">
              <w:r>
                <w:rPr>
                  <w:rFonts w:ascii="Arial" w:hAnsi="Arial" w:cs="Arial"/>
                  <w:color w:val="0000FF"/>
                  <w:sz w:val="20"/>
                  <w:szCs w:val="20"/>
                </w:rPr>
                <w:t>N 281-п</w:t>
              </w:r>
            </w:hyperlink>
            <w:r>
              <w:rPr>
                <w:rFonts w:ascii="Arial" w:hAnsi="Arial" w:cs="Arial"/>
                <w:color w:val="392C69"/>
                <w:sz w:val="20"/>
                <w:szCs w:val="20"/>
              </w:rPr>
              <w:t xml:space="preserve">, от 16.12.2019 </w:t>
            </w:r>
            <w:hyperlink r:id="rId426" w:history="1">
              <w:r>
                <w:rPr>
                  <w:rFonts w:ascii="Arial" w:hAnsi="Arial" w:cs="Arial"/>
                  <w:color w:val="0000FF"/>
                  <w:sz w:val="20"/>
                  <w:szCs w:val="20"/>
                </w:rPr>
                <w:t>N 566-п</w:t>
              </w:r>
            </w:hyperlink>
            <w:r>
              <w:rPr>
                <w:rFonts w:ascii="Arial" w:hAnsi="Arial" w:cs="Arial"/>
                <w:color w:val="392C69"/>
                <w:sz w:val="20"/>
                <w:szCs w:val="20"/>
              </w:rPr>
              <w:t xml:space="preserve">, от 31.03.2020 </w:t>
            </w:r>
            <w:hyperlink r:id="rId427"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195" w:name="Par3661"/>
      <w:bookmarkEnd w:id="195"/>
      <w:r>
        <w:rPr>
          <w:rFonts w:ascii="Arial" w:hAnsi="Arial" w:cs="Arial"/>
          <w:sz w:val="20"/>
          <w:szCs w:val="20"/>
        </w:rPr>
        <w:t>&lt;*&gt; Далее в настоящем Приложении используется сокращение - Программа.</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762"/>
        <w:gridCol w:w="1077"/>
        <w:gridCol w:w="1020"/>
        <w:gridCol w:w="907"/>
        <w:gridCol w:w="964"/>
        <w:gridCol w:w="907"/>
        <w:gridCol w:w="850"/>
        <w:gridCol w:w="964"/>
        <w:gridCol w:w="907"/>
        <w:gridCol w:w="907"/>
      </w:tblGrid>
      <w:tr w:rsidR="00190C47">
        <w:tc>
          <w:tcPr>
            <w:tcW w:w="907"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4762"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индикатора достижения цели Программы и показателя решения задачи подпрограммы Программы</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7426" w:type="dxa"/>
            <w:gridSpan w:val="8"/>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индикатора достижения цели Программы и показателя решения задачи подпрограммы Программы по годам</w:t>
            </w:r>
          </w:p>
        </w:tc>
      </w:tr>
      <w:tr w:rsidR="00190C47">
        <w:tc>
          <w:tcPr>
            <w:tcW w:w="907"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2023</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w:t>
            </w:r>
          </w:p>
        </w:tc>
      </w:tr>
      <w:tr w:rsidR="00190C47">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762"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90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190C47">
        <w:tc>
          <w:tcPr>
            <w:tcW w:w="14172" w:type="dxa"/>
            <w:gridSpan w:val="11"/>
            <w:tcBorders>
              <w:top w:val="single" w:sz="4" w:space="0" w:color="auto"/>
            </w:tcBorders>
          </w:tcPr>
          <w:p w:rsidR="00190C47" w:rsidRDefault="00190C47">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Цель "Обеспечение устойчивого развития территории Ставропольского края путем совершенствования системы градостроительной деятельности"</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196" w:name="Par3687"/>
            <w:bookmarkEnd w:id="196"/>
            <w:r>
              <w:rPr>
                <w:rFonts w:ascii="Arial" w:hAnsi="Arial" w:cs="Arial"/>
                <w:sz w:val="20"/>
                <w:szCs w:val="20"/>
              </w:rPr>
              <w:t>1.</w:t>
            </w:r>
          </w:p>
        </w:tc>
        <w:tc>
          <w:tcPr>
            <w:tcW w:w="4762"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Доля объектов капитального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строительства в Ставропольском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крае (далее - край), получивших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экспертные заключения по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проведенным государственным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экспертизам проектной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и государственным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экспертизам результатов</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инженерных изысканий (за</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исключением указанной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w:t>
            </w:r>
            <w:hyperlink r:id="rId428" w:history="1">
              <w:r>
                <w:rPr>
                  <w:rFonts w:ascii="Courier New" w:eastAsiaTheme="minorHAnsi" w:hAnsi="Courier New" w:cs="Courier New"/>
                  <w:color w:val="0000FF"/>
                  <w:sz w:val="20"/>
                  <w:szCs w:val="20"/>
                </w:rPr>
                <w:t>пункте 5  статьи 6</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Градостроительного кодекса</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экспертизы</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проектной документации,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экспертизы</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результатов инженерных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если иное не</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предусмотрено Федеральным</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429" w:history="1">
              <w:r>
                <w:rPr>
                  <w:rFonts w:ascii="Courier New" w:eastAsiaTheme="minorHAnsi" w:hAnsi="Courier New" w:cs="Courier New"/>
                  <w:color w:val="0000FF"/>
                  <w:sz w:val="20"/>
                  <w:szCs w:val="20"/>
                </w:rPr>
                <w:t>законом</w:t>
              </w:r>
            </w:hyperlink>
            <w:r>
              <w:rPr>
                <w:rFonts w:ascii="Courier New" w:eastAsiaTheme="minorHAnsi" w:hAnsi="Courier New" w:cs="Courier New"/>
                <w:color w:val="auto"/>
                <w:sz w:val="20"/>
                <w:szCs w:val="20"/>
              </w:rPr>
              <w:t xml:space="preserve"> "О введении в действие</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Градостроительного кодекса</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(далее - государственная</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экспертиза проектной</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документации и государственная</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экспертиза инженерных</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изысканий), в общем количестве</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объектов капитального</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строительства в крае,</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запланированных на проведение</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таких государственных экспертиз</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незавершенных строительством объектов капитального строительства в крае, </w:t>
            </w:r>
            <w:r>
              <w:rPr>
                <w:rFonts w:ascii="Arial" w:hAnsi="Arial" w:cs="Arial"/>
                <w:sz w:val="20"/>
                <w:szCs w:val="20"/>
              </w:rPr>
              <w:lastRenderedPageBreak/>
              <w:t>находящихся на балансе министерства строительства и архитектуры Ставропольского края (далее - минстрой края), в текущем году в общем количестве незавершенных строительством объектов капитального строительства в крае, находящихся на балансе минстроя края, по состоянию на 01 января текущего года</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84,60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80,80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73,10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69,20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65,30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61,50</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созданных и модернизированных высокопроизводительных рабочих мест</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3954</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3918</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3836</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Численность занятых в сфере малого и среднего предпринимательства, включая индивидуальных предпринимателей </w:t>
            </w:r>
            <w:hyperlink w:anchor="Par4287" w:history="1">
              <w:r>
                <w:rPr>
                  <w:rFonts w:ascii="Arial" w:hAnsi="Arial" w:cs="Arial"/>
                  <w:color w:val="0000FF"/>
                  <w:sz w:val="20"/>
                  <w:szCs w:val="20"/>
                </w:rPr>
                <w:t>&lt;**&gt;</w:t>
              </w:r>
            </w:hyperlink>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26752</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28600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30624</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32472</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33968</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35376</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4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97" w:name="Par3766"/>
            <w:bookmarkEnd w:id="197"/>
            <w:r>
              <w:rPr>
                <w:rFonts w:ascii="Courier New" w:eastAsiaTheme="minorHAnsi" w:hAnsi="Courier New" w:cs="Courier New"/>
                <w:color w:val="auto"/>
                <w:sz w:val="20"/>
                <w:szCs w:val="20"/>
              </w:rPr>
              <w:t>3 .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Производительность труда в базовых несырьевых отраслях экономики </w:t>
            </w:r>
            <w:hyperlink w:anchor="Par4287" w:history="1">
              <w:r>
                <w:rPr>
                  <w:rFonts w:ascii="Arial" w:hAnsi="Arial" w:cs="Arial"/>
                  <w:color w:val="0000FF"/>
                  <w:sz w:val="20"/>
                  <w:szCs w:val="20"/>
                </w:rPr>
                <w:t>&lt;**&gt;</w:t>
              </w:r>
            </w:hyperlink>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104,10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106,10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109,50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113,20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117,40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126,90</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w:t>
            </w:r>
            <w:hyperlink r:id="rId43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14172" w:type="dxa"/>
            <w:gridSpan w:val="11"/>
          </w:tcPr>
          <w:p w:rsidR="00190C47" w:rsidRDefault="00190C47">
            <w:pPr>
              <w:autoSpaceDE w:val="0"/>
              <w:autoSpaceDN w:val="0"/>
              <w:adjustRightInd w:val="0"/>
              <w:spacing w:after="0" w:line="240" w:lineRule="auto"/>
              <w:jc w:val="center"/>
              <w:outlineLvl w:val="3"/>
              <w:rPr>
                <w:rFonts w:ascii="Arial" w:hAnsi="Arial" w:cs="Arial"/>
                <w:sz w:val="20"/>
                <w:szCs w:val="20"/>
              </w:rPr>
            </w:pPr>
            <w:hyperlink w:anchor="Par299" w:history="1">
              <w:r>
                <w:rPr>
                  <w:rFonts w:ascii="Arial" w:hAnsi="Arial" w:cs="Arial"/>
                  <w:color w:val="0000FF"/>
                  <w:sz w:val="20"/>
                  <w:szCs w:val="20"/>
                </w:rPr>
                <w:t>Подпрограмма</w:t>
              </w:r>
            </w:hyperlink>
            <w:r>
              <w:rPr>
                <w:rFonts w:ascii="Arial" w:hAnsi="Arial" w:cs="Arial"/>
                <w:sz w:val="20"/>
                <w:szCs w:val="20"/>
              </w:rPr>
              <w:t xml:space="preserve"> "Градостроительство и выполнение отдельных функций в области строительства и архитектуры" Программы</w:t>
            </w:r>
          </w:p>
        </w:tc>
      </w:tr>
      <w:tr w:rsidR="00190C47">
        <w:tc>
          <w:tcPr>
            <w:tcW w:w="14172" w:type="dxa"/>
            <w:gridSpan w:val="11"/>
          </w:tcPr>
          <w:p w:rsidR="00190C47" w:rsidRDefault="00190C47">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Задача "Реализация документов территориального планирования Ставропольского края, проведение в Ставропольском крае единой градостроительной политики"</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198" w:name="Par3781"/>
            <w:bookmarkEnd w:id="198"/>
            <w:r>
              <w:rPr>
                <w:rFonts w:ascii="Arial" w:hAnsi="Arial" w:cs="Arial"/>
                <w:sz w:val="20"/>
                <w:szCs w:val="20"/>
              </w:rPr>
              <w:t>4.</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организованных и проведенных социально значимых мероприятий в сфере архитектурной и градостроительной деятельности в крае</w:t>
            </w:r>
          </w:p>
        </w:tc>
        <w:tc>
          <w:tcPr>
            <w:tcW w:w="1077" w:type="dxa"/>
          </w:tcPr>
          <w:p w:rsidR="00190C47" w:rsidRDefault="00190C47">
            <w:pPr>
              <w:autoSpaceDE w:val="0"/>
              <w:autoSpaceDN w:val="0"/>
              <w:adjustRightInd w:val="0"/>
              <w:spacing w:after="0" w:line="240" w:lineRule="auto"/>
              <w:rPr>
                <w:rFonts w:ascii="Arial" w:hAnsi="Arial" w:cs="Arial"/>
                <w:sz w:val="20"/>
                <w:szCs w:val="20"/>
              </w:rPr>
            </w:pP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Среднее время получения разрешений на строительство в крае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дней</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93,16</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95,73</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Среднее количество процедур, необходимых для получения разрешений на строительство в крае</w:t>
            </w:r>
          </w:p>
        </w:tc>
        <w:tc>
          <w:tcPr>
            <w:tcW w:w="1077" w:type="dxa"/>
          </w:tcPr>
          <w:p w:rsidR="00190C47" w:rsidRDefault="00190C47">
            <w:pPr>
              <w:autoSpaceDE w:val="0"/>
              <w:autoSpaceDN w:val="0"/>
              <w:adjustRightInd w:val="0"/>
              <w:spacing w:after="0" w:line="240" w:lineRule="auto"/>
              <w:rPr>
                <w:rFonts w:ascii="Arial" w:hAnsi="Arial" w:cs="Arial"/>
                <w:sz w:val="20"/>
                <w:szCs w:val="20"/>
              </w:rPr>
            </w:pP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13,93</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199" w:name="Par3814"/>
            <w:bookmarkEnd w:id="199"/>
            <w:r>
              <w:rPr>
                <w:rFonts w:ascii="Arial" w:hAnsi="Arial" w:cs="Arial"/>
                <w:sz w:val="20"/>
                <w:szCs w:val="20"/>
              </w:rPr>
              <w:t>7.</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Оценка деятельности органов исполнительной власти Ставропольского края и органов местного </w:t>
            </w:r>
            <w:r>
              <w:rPr>
                <w:rFonts w:ascii="Arial" w:hAnsi="Arial" w:cs="Arial"/>
                <w:sz w:val="20"/>
                <w:szCs w:val="20"/>
              </w:rPr>
              <w:lastRenderedPageBreak/>
              <w:t>самоуправления муниципальных образований Ставропольского края, уполномоченных на выдачу разрешений на строительство в крае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баллов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4,75</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4,95</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00" w:name="Par3825"/>
            <w:bookmarkEnd w:id="200"/>
            <w:r>
              <w:rPr>
                <w:rFonts w:ascii="Arial" w:hAnsi="Arial" w:cs="Arial"/>
                <w:sz w:val="20"/>
                <w:szCs w:val="20"/>
              </w:rPr>
              <w:t>8.</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разработанных индексов изменения стоимости строительно-монтажных работ по краю к уровню цен, предусмотренных сметно-нормативной базой 2001 года</w:t>
            </w:r>
          </w:p>
        </w:tc>
        <w:tc>
          <w:tcPr>
            <w:tcW w:w="1077" w:type="dxa"/>
          </w:tcPr>
          <w:p w:rsidR="00190C47" w:rsidRDefault="00190C47">
            <w:pPr>
              <w:autoSpaceDE w:val="0"/>
              <w:autoSpaceDN w:val="0"/>
              <w:adjustRightInd w:val="0"/>
              <w:spacing w:after="0" w:line="240" w:lineRule="auto"/>
              <w:rPr>
                <w:rFonts w:ascii="Arial" w:hAnsi="Arial" w:cs="Arial"/>
                <w:sz w:val="20"/>
                <w:szCs w:val="20"/>
              </w:rPr>
            </w:pP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01" w:name="Par3836"/>
            <w:bookmarkEnd w:id="201"/>
            <w:r>
              <w:rPr>
                <w:rFonts w:ascii="Arial" w:hAnsi="Arial" w:cs="Arial"/>
                <w:sz w:val="20"/>
                <w:szCs w:val="20"/>
              </w:rPr>
              <w:t>9.</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объектов капитального строительства в крае, на которых осуществлен строительный контроль в процессе строительства, реконструкции и капитального ремонта объектов капитального строительства, государственным заказчиком которых выступает минстрой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02" w:name="Par3847"/>
            <w:bookmarkEnd w:id="202"/>
            <w:r>
              <w:rPr>
                <w:rFonts w:ascii="Arial" w:hAnsi="Arial" w:cs="Arial"/>
                <w:sz w:val="20"/>
                <w:szCs w:val="20"/>
              </w:rPr>
              <w:t>10.</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выданных экспертных заключений по проведенным государственным экспертизам проектной документации и государственным экспертизам результатов инженерных изысканий на объектах капитального строительства в крае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03" w:name="Par3859"/>
            <w:bookmarkEnd w:id="203"/>
            <w:r>
              <w:rPr>
                <w:rFonts w:ascii="Courier New" w:eastAsiaTheme="minorHAnsi" w:hAnsi="Courier New" w:cs="Courier New"/>
                <w:color w:val="auto"/>
                <w:sz w:val="20"/>
                <w:szCs w:val="20"/>
              </w:rPr>
              <w:t>10 .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заключены муниципальные контракты на разработку проектной документации на объекты капитального строительства муниципальной собственности муниципальных образований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w:t>
            </w:r>
            <w:hyperlink r:id="rId4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04" w:name="Par3873"/>
            <w:bookmarkEnd w:id="204"/>
            <w:r>
              <w:rPr>
                <w:rFonts w:ascii="Courier New" w:eastAsiaTheme="minorHAnsi" w:hAnsi="Courier New" w:cs="Courier New"/>
                <w:color w:val="auto"/>
                <w:sz w:val="20"/>
                <w:szCs w:val="20"/>
              </w:rPr>
              <w:t>10 .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объектов капитального строительства муниципальной собственности муниципальных образований края, по которым подготовлена (приобретена) проектная документация на объекты капитального строительства муниципальной собственности муниципальных образований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10.2 введен </w:t>
            </w:r>
            <w:hyperlink r:id="rId4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N 566-п)</w:t>
            </w:r>
          </w:p>
        </w:tc>
      </w:tr>
      <w:tr w:rsidR="00190C47">
        <w:tc>
          <w:tcPr>
            <w:tcW w:w="14172" w:type="dxa"/>
            <w:gridSpan w:val="11"/>
          </w:tcPr>
          <w:p w:rsidR="00190C47" w:rsidRDefault="00190C47">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II. Цель "Формирование рынка доступного жилья в Ставропольском крае"</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05" w:name="Par3887"/>
            <w:bookmarkEnd w:id="205"/>
            <w:r>
              <w:rPr>
                <w:rFonts w:ascii="Arial" w:hAnsi="Arial" w:cs="Arial"/>
                <w:sz w:val="20"/>
                <w:szCs w:val="20"/>
              </w:rPr>
              <w:t>11.</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Коэффициент доступности жилья для населения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лет</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Доля семей, проживающих на территории края (далее - семьи края), улучшивших жилищные условия с помощью ипотечных кредитов (займов), выданных населению края акционерным обществом "Ипотечное инвестиционное агентство Ставропольского края" (далее - Ипотечное агентство), в общем количестве семей края, обратившихся с заявками на предоставление ипотечных кредитов (займов)</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75,00</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молодых семей, проживающих на территории края, признанных в установленном порядке нуждающимися в улучшении жилищных условий (далее - молодые семьи края),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края, состоящих на учете в качестве нуждающихся в жилых помещениях</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молодых семей края, улучшивших жилищные условия, в общем количестве молодых семей края, состоящих на учете в качестве нуждающихся в жилых помещениях</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Объем привлеченных из федерального бюджета субсидий на 1 рубль финансового обеспечения Программы за счет средств бюджета </w:t>
            </w:r>
            <w:r>
              <w:rPr>
                <w:rFonts w:ascii="Arial" w:hAnsi="Arial" w:cs="Arial"/>
                <w:sz w:val="20"/>
                <w:szCs w:val="20"/>
              </w:rPr>
              <w:lastRenderedPageBreak/>
              <w:t>Ставропольского края в рамках предоставления молодым семьям края социальных выплат</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рублей</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3,28</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5,13</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5,92</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4,44</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16.12.2019 </w:t>
            </w:r>
            <w:hyperlink r:id="rId437" w:history="1">
              <w:r>
                <w:rPr>
                  <w:rFonts w:ascii="Arial" w:hAnsi="Arial" w:cs="Arial"/>
                  <w:color w:val="0000FF"/>
                  <w:sz w:val="20"/>
                  <w:szCs w:val="20"/>
                </w:rPr>
                <w:t>N 566-п</w:t>
              </w:r>
            </w:hyperlink>
            <w:r>
              <w:rPr>
                <w:rFonts w:ascii="Arial" w:hAnsi="Arial" w:cs="Arial"/>
                <w:sz w:val="20"/>
                <w:szCs w:val="20"/>
              </w:rPr>
              <w:t>,</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31.03.2020 </w:t>
            </w:r>
            <w:hyperlink r:id="rId438" w:history="1">
              <w:r>
                <w:rPr>
                  <w:rFonts w:ascii="Arial" w:hAnsi="Arial" w:cs="Arial"/>
                  <w:color w:val="0000FF"/>
                  <w:sz w:val="20"/>
                  <w:szCs w:val="20"/>
                </w:rPr>
                <w:t>N 149-п</w:t>
              </w:r>
            </w:hyperlink>
            <w:r>
              <w:rPr>
                <w:rFonts w:ascii="Arial" w:hAnsi="Arial" w:cs="Arial"/>
                <w:sz w:val="20"/>
                <w:szCs w:val="20"/>
              </w:rPr>
              <w:t>)</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обеспеченных жильем ветеранов, инвалидов и семей, имеющих детей-инвалидов, проживающих в крае, в общем количестве ветеранов, инвалидов и семей, имеющих детей-инвалидов, проживающих в крае и состоящих на учете в качестве нуждающихся в жилых помещениях</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обеспеченных жильем ветеранов Великой Отечественной войны, проживающих в крае, в общем количестве ветеранов Великой Отечественной войны, проживающих в крае и состоящих на учете в качестве нуждающихся в жилых помещениях</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77,60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41,80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60,50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обеспеченных жильем граждан, уволенных с военной службы, и приравненных к ним лиц в общем количестве граждан, уволенных с военной службы, и приравненных к ним лиц, состоящих на учете в качестве нуждающихся в жилых помещениях в крае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Доля граждан, проживающих в многоквартирных домах, признанных аварийными в порядке, установленном нормативными правовыми актами Российской Федерации, в общей численности постоянного населения края на конец отчетного периода</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0,08</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3265" w:type="dxa"/>
            <w:gridSpan w:val="10"/>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 силу с 16 декабря 2019 года. - </w:t>
            </w:r>
            <w:hyperlink r:id="rId440"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16.12.2019 N 566-п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Удельный вес введенной общей площади жилых домов по отношению к общей площади жилищного фонда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22.</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Общая площадь жилых помещений, приходящаяся в среднем на одного жителя в крае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метров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25,4</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22 .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семей края, улучшивших жилищные условия </w:t>
            </w:r>
            <w:hyperlink w:anchor="Par4287" w:history="1">
              <w:r>
                <w:rPr>
                  <w:rFonts w:ascii="Arial" w:hAnsi="Arial" w:cs="Arial"/>
                  <w:color w:val="0000FF"/>
                  <w:sz w:val="20"/>
                  <w:szCs w:val="20"/>
                </w:rPr>
                <w:t>&lt;**&gt;</w:t>
              </w:r>
            </w:hyperlink>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61,80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70,70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82,00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86,90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90,70</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22.1 введен </w:t>
            </w:r>
            <w:hyperlink r:id="rId4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06" w:name="Par4031"/>
            <w:bookmarkEnd w:id="206"/>
            <w:r>
              <w:rPr>
                <w:rFonts w:ascii="Courier New" w:eastAsiaTheme="minorHAnsi" w:hAnsi="Courier New" w:cs="Courier New"/>
                <w:color w:val="auto"/>
                <w:sz w:val="20"/>
                <w:szCs w:val="20"/>
              </w:rPr>
              <w:t>22 .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Уровень доступности жилья </w:t>
            </w:r>
            <w:hyperlink w:anchor="Par4287" w:history="1">
              <w:r>
                <w:rPr>
                  <w:rFonts w:ascii="Arial" w:hAnsi="Arial" w:cs="Arial"/>
                  <w:color w:val="0000FF"/>
                  <w:sz w:val="20"/>
                  <w:szCs w:val="20"/>
                </w:rPr>
                <w:t>&lt;**&gt;</w:t>
              </w:r>
            </w:hyperlink>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58,70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56,90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56,20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56,50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56,80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66,30</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22.2 введен </w:t>
            </w:r>
            <w:hyperlink r:id="rId44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14172" w:type="dxa"/>
            <w:gridSpan w:val="11"/>
          </w:tcPr>
          <w:p w:rsidR="00190C47" w:rsidRDefault="00190C47">
            <w:pPr>
              <w:autoSpaceDE w:val="0"/>
              <w:autoSpaceDN w:val="0"/>
              <w:adjustRightInd w:val="0"/>
              <w:spacing w:after="0" w:line="240" w:lineRule="auto"/>
              <w:jc w:val="center"/>
              <w:outlineLvl w:val="3"/>
              <w:rPr>
                <w:rFonts w:ascii="Arial" w:hAnsi="Arial" w:cs="Arial"/>
                <w:sz w:val="20"/>
                <w:szCs w:val="20"/>
              </w:rPr>
            </w:pPr>
            <w:hyperlink w:anchor="Par615" w:history="1">
              <w:r>
                <w:rPr>
                  <w:rFonts w:ascii="Arial" w:hAnsi="Arial" w:cs="Arial"/>
                  <w:color w:val="0000FF"/>
                  <w:sz w:val="20"/>
                  <w:szCs w:val="20"/>
                </w:rPr>
                <w:t>Подпрограмма</w:t>
              </w:r>
            </w:hyperlink>
            <w:r>
              <w:rPr>
                <w:rFonts w:ascii="Arial" w:hAnsi="Arial" w:cs="Arial"/>
                <w:sz w:val="20"/>
                <w:szCs w:val="20"/>
              </w:rPr>
              <w:t xml:space="preserve"> "Создание условий для обеспечения доступным и комфортным жильем граждан в Ставропольском крае" Программы</w:t>
            </w:r>
          </w:p>
        </w:tc>
      </w:tr>
      <w:tr w:rsidR="00190C47">
        <w:tc>
          <w:tcPr>
            <w:tcW w:w="14172" w:type="dxa"/>
            <w:gridSpan w:val="11"/>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tc>
      </w:tr>
      <w:tr w:rsidR="00190C47">
        <w:tc>
          <w:tcPr>
            <w:tcW w:w="14172" w:type="dxa"/>
            <w:gridSpan w:val="11"/>
          </w:tcPr>
          <w:p w:rsidR="00190C47" w:rsidRDefault="00190C47">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Задача "Развитие ипотечного жилищного кредитования в Ставропольском крае"</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07" w:name="Par4047"/>
            <w:bookmarkEnd w:id="207"/>
            <w:r>
              <w:rPr>
                <w:rFonts w:ascii="Arial" w:hAnsi="Arial" w:cs="Arial"/>
                <w:sz w:val="20"/>
                <w:szCs w:val="20"/>
              </w:rPr>
              <w:t>23.</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семей края, улучшивших жилищные условия с помощью ипотечных жилищных кредитов (займов), выданных Ипотечным агентством</w:t>
            </w:r>
          </w:p>
        </w:tc>
        <w:tc>
          <w:tcPr>
            <w:tcW w:w="1077" w:type="dxa"/>
          </w:tcPr>
          <w:p w:rsidR="00190C47" w:rsidRDefault="00190C47">
            <w:pPr>
              <w:autoSpaceDE w:val="0"/>
              <w:autoSpaceDN w:val="0"/>
              <w:adjustRightInd w:val="0"/>
              <w:spacing w:after="0" w:line="240" w:lineRule="auto"/>
              <w:rPr>
                <w:rFonts w:ascii="Arial" w:hAnsi="Arial" w:cs="Arial"/>
                <w:sz w:val="20"/>
                <w:szCs w:val="20"/>
              </w:rPr>
            </w:pP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280</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14172" w:type="dxa"/>
            <w:gridSpan w:val="11"/>
          </w:tcPr>
          <w:p w:rsidR="00190C47" w:rsidRDefault="00190C47">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Задача "Оказание государственной поддержки населению Ставропольского края в улучшении жилищных условий"</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08" w:name="Par4060"/>
            <w:bookmarkEnd w:id="208"/>
            <w:r>
              <w:rPr>
                <w:rFonts w:ascii="Arial" w:hAnsi="Arial" w:cs="Arial"/>
                <w:sz w:val="20"/>
                <w:szCs w:val="20"/>
              </w:rPr>
              <w:t>24.</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молодых семей края, получивших свидетельства (извещения) о праве на получение социальной выплаты на приобретение (строительство) жилого помещения</w:t>
            </w:r>
          </w:p>
        </w:tc>
        <w:tc>
          <w:tcPr>
            <w:tcW w:w="1077" w:type="dxa"/>
          </w:tcPr>
          <w:p w:rsidR="00190C47" w:rsidRDefault="00190C47">
            <w:pPr>
              <w:autoSpaceDE w:val="0"/>
              <w:autoSpaceDN w:val="0"/>
              <w:adjustRightInd w:val="0"/>
              <w:spacing w:after="0" w:line="240" w:lineRule="auto"/>
              <w:rPr>
                <w:rFonts w:ascii="Arial" w:hAnsi="Arial" w:cs="Arial"/>
                <w:sz w:val="20"/>
                <w:szCs w:val="20"/>
              </w:rPr>
            </w:pP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898</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1165</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16.12.2019 </w:t>
            </w:r>
            <w:hyperlink r:id="rId445" w:history="1">
              <w:r>
                <w:rPr>
                  <w:rFonts w:ascii="Arial" w:hAnsi="Arial" w:cs="Arial"/>
                  <w:color w:val="0000FF"/>
                  <w:sz w:val="20"/>
                  <w:szCs w:val="20"/>
                </w:rPr>
                <w:t>N 566-п</w:t>
              </w:r>
            </w:hyperlink>
            <w:r>
              <w:rPr>
                <w:rFonts w:ascii="Arial" w:hAnsi="Arial" w:cs="Arial"/>
                <w:sz w:val="20"/>
                <w:szCs w:val="20"/>
              </w:rPr>
              <w:t>,</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31.03.2020 </w:t>
            </w:r>
            <w:hyperlink r:id="rId446" w:history="1">
              <w:r>
                <w:rPr>
                  <w:rFonts w:ascii="Arial" w:hAnsi="Arial" w:cs="Arial"/>
                  <w:color w:val="0000FF"/>
                  <w:sz w:val="20"/>
                  <w:szCs w:val="20"/>
                </w:rPr>
                <w:t>N 149-п</w:t>
              </w:r>
            </w:hyperlink>
            <w:r>
              <w:rPr>
                <w:rFonts w:ascii="Arial" w:hAnsi="Arial" w:cs="Arial"/>
                <w:sz w:val="20"/>
                <w:szCs w:val="20"/>
              </w:rPr>
              <w:t>)</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09" w:name="Par4073"/>
            <w:bookmarkEnd w:id="209"/>
            <w:r>
              <w:rPr>
                <w:rFonts w:ascii="Arial" w:hAnsi="Arial" w:cs="Arial"/>
                <w:sz w:val="20"/>
                <w:szCs w:val="20"/>
              </w:rPr>
              <w:t>25.</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семей края, исключенных из числа участников основного мероприятия "Обеспечение жильем молодых семей" государственной </w:t>
            </w:r>
            <w:hyperlink r:id="rId447" w:history="1">
              <w:r>
                <w:rPr>
                  <w:rFonts w:ascii="Arial" w:hAnsi="Arial" w:cs="Arial"/>
                  <w:color w:val="0000FF"/>
                  <w:sz w:val="20"/>
                  <w:szCs w:val="20"/>
                </w:rPr>
                <w:t>программы</w:t>
              </w:r>
            </w:hyperlink>
            <w:r>
              <w:rPr>
                <w:rFonts w:ascii="Arial" w:hAnsi="Arial" w:cs="Arial"/>
                <w:sz w:val="20"/>
                <w:szCs w:val="20"/>
              </w:rPr>
              <w:t xml:space="preserve"> Российской </w:t>
            </w:r>
            <w:r>
              <w:rPr>
                <w:rFonts w:ascii="Arial" w:hAnsi="Arial" w:cs="Arial"/>
                <w:sz w:val="20"/>
                <w:szCs w:val="20"/>
              </w:rPr>
              <w:lastRenderedPageBreak/>
              <w:t>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получивших извещения о праве на получение социальной выплаты на приобретение (строительство) жилого помещения</w:t>
            </w:r>
          </w:p>
        </w:tc>
        <w:tc>
          <w:tcPr>
            <w:tcW w:w="1077" w:type="dxa"/>
          </w:tcPr>
          <w:p w:rsidR="00190C47" w:rsidRDefault="00190C47">
            <w:pPr>
              <w:autoSpaceDE w:val="0"/>
              <w:autoSpaceDN w:val="0"/>
              <w:adjustRightInd w:val="0"/>
              <w:spacing w:after="0" w:line="240" w:lineRule="auto"/>
              <w:rPr>
                <w:rFonts w:ascii="Arial" w:hAnsi="Arial" w:cs="Arial"/>
                <w:sz w:val="20"/>
                <w:szCs w:val="20"/>
              </w:rPr>
            </w:pP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10" w:name="Par4084"/>
            <w:bookmarkEnd w:id="210"/>
            <w:r>
              <w:rPr>
                <w:rFonts w:ascii="Arial" w:hAnsi="Arial" w:cs="Arial"/>
                <w:sz w:val="20"/>
                <w:szCs w:val="20"/>
              </w:rPr>
              <w:t>26.</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обеспеченных жильем ветеранов, инвалидов и семей, имеющих детей-инвалидов, проживающих в крае и состоящих на учете в качестве нуждающихся в жилых помещениях</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обеспеченных жильем ветеранов Великой Отечественной войны, проживающих в крае и состоящих на учете в качестве нуждающихся в жилых помещениях</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11" w:name="Par4107"/>
            <w:bookmarkEnd w:id="211"/>
            <w:r>
              <w:rPr>
                <w:rFonts w:ascii="Arial" w:hAnsi="Arial" w:cs="Arial"/>
                <w:sz w:val="20"/>
                <w:szCs w:val="20"/>
              </w:rPr>
              <w:t>28.</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обеспеченных жильем граждан, уволенных с военной службы, и приравненных к ним лиц в крае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12" w:name="Par4119"/>
            <w:bookmarkEnd w:id="212"/>
            <w:r>
              <w:rPr>
                <w:rFonts w:ascii="Courier New" w:eastAsiaTheme="minorHAnsi" w:hAnsi="Courier New" w:cs="Courier New"/>
                <w:color w:val="auto"/>
                <w:sz w:val="20"/>
                <w:szCs w:val="20"/>
              </w:rPr>
              <w:t>28 .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объектов капитального строительства в крае, на строительство которых разработана проектная документация в целях обеспечения жилыми помещениями отдельных категорий граждан, определенных законодательством Ставропольского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4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149-п)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13" w:name="Par4133"/>
            <w:bookmarkEnd w:id="213"/>
            <w:r>
              <w:rPr>
                <w:rFonts w:ascii="Courier New" w:eastAsiaTheme="minorHAnsi" w:hAnsi="Courier New" w:cs="Courier New"/>
                <w:color w:val="auto"/>
                <w:sz w:val="20"/>
                <w:szCs w:val="20"/>
              </w:rPr>
              <w:t>28 .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многоквартирных домов в крае, введенных в эксплуатацию в целях обеспечения жилыми помещениями отдельных категорий граждан, определенных законодательством Ставропольского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28.2 введен </w:t>
            </w:r>
            <w:hyperlink r:id="rId45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149-п)</w:t>
            </w:r>
          </w:p>
        </w:tc>
      </w:tr>
      <w:tr w:rsidR="00190C47">
        <w:tc>
          <w:tcPr>
            <w:tcW w:w="14172" w:type="dxa"/>
            <w:gridSpan w:val="11"/>
          </w:tcPr>
          <w:p w:rsidR="00190C47" w:rsidRDefault="00190C47">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Задача "Организационное и финансовое обеспечение переселения граждан из непригодного для проживания жилищного фонда в Ставропольском крае"</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14" w:name="Par4147"/>
            <w:bookmarkEnd w:id="214"/>
            <w:r>
              <w:rPr>
                <w:rFonts w:ascii="Arial" w:hAnsi="Arial" w:cs="Arial"/>
                <w:sz w:val="20"/>
                <w:szCs w:val="20"/>
              </w:rPr>
              <w:t>29.</w:t>
            </w:r>
          </w:p>
        </w:tc>
        <w:tc>
          <w:tcPr>
            <w:tcW w:w="4762"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граждан, расселенных из аварийного жилищного фонда в крае </w:t>
            </w:r>
            <w:hyperlink w:anchor="Par4289" w:history="1">
              <w:r>
                <w:rPr>
                  <w:rFonts w:ascii="Arial" w:hAnsi="Arial" w:cs="Arial"/>
                  <w:color w:val="0000FF"/>
                  <w:sz w:val="20"/>
                  <w:szCs w:val="20"/>
                </w:rPr>
                <w:t>&lt;***&gt;</w:t>
              </w:r>
            </w:hyperlink>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человек</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0,19</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0,19</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0,60"</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4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4762"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квадратных метров расселенного аварийного жилищного фонда в крае </w:t>
            </w:r>
            <w:hyperlink w:anchor="Par4289" w:history="1">
              <w:r>
                <w:rPr>
                  <w:rFonts w:ascii="Arial" w:hAnsi="Arial" w:cs="Arial"/>
                  <w:color w:val="0000FF"/>
                  <w:sz w:val="20"/>
                  <w:szCs w:val="20"/>
                </w:rPr>
                <w:t>&lt;***&gt;</w:t>
              </w:r>
            </w:hyperlink>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кв. метров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10,71</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10,71</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 ред. </w:t>
            </w:r>
            <w:hyperlink r:id="rId4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15" w:name="Par4171"/>
            <w:bookmarkEnd w:id="215"/>
            <w:r>
              <w:rPr>
                <w:rFonts w:ascii="Arial" w:hAnsi="Arial" w:cs="Arial"/>
                <w:sz w:val="20"/>
                <w:szCs w:val="20"/>
              </w:rPr>
              <w:t>31.</w:t>
            </w:r>
          </w:p>
        </w:tc>
        <w:tc>
          <w:tcPr>
            <w:tcW w:w="13265" w:type="dxa"/>
            <w:gridSpan w:val="10"/>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 силу с 31 марта 2020 года. - </w:t>
            </w:r>
            <w:hyperlink r:id="rId453"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16" w:name="Par4173"/>
            <w:bookmarkEnd w:id="216"/>
            <w:r>
              <w:rPr>
                <w:rFonts w:ascii="Arial" w:hAnsi="Arial" w:cs="Arial"/>
                <w:sz w:val="20"/>
                <w:szCs w:val="20"/>
              </w:rPr>
              <w:t>32.</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Объем привлеченных из государственной корпорации - Фонда содействия реформированию жилищно-коммунального хозяйства субсидий на 1 рубль финансового обеспечения Программы за счет средств краевого бюджета в рамках реализации четвертого этапа (2016 - 2017 годы) краевой адресной </w:t>
            </w:r>
            <w:hyperlink r:id="rId454" w:history="1">
              <w:r>
                <w:rPr>
                  <w:rFonts w:ascii="Arial" w:hAnsi="Arial" w:cs="Arial"/>
                  <w:color w:val="0000FF"/>
                  <w:sz w:val="20"/>
                  <w:szCs w:val="20"/>
                </w:rPr>
                <w:t>программы</w:t>
              </w:r>
            </w:hyperlink>
            <w:r>
              <w:rPr>
                <w:rFonts w:ascii="Arial" w:hAnsi="Arial" w:cs="Arial"/>
                <w:sz w:val="20"/>
                <w:szCs w:val="20"/>
              </w:rPr>
              <w:t xml:space="preserve"> "Переселение граждан из аварийного жилищного фонда в Ставропольском крае в 2013 - 2017 годах", утвержденной постановлением Правительства Ставропольского края от 17 июня 2013 г. N 237-п</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рублей</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w:t>
            </w:r>
            <w:hyperlink r:id="rId4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281-п)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32 .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Общая площадь жилых помещений, выкупленных у собственников жилых помещений, на которые муниципальным образованием края получены субсидии на выплату собственникам жилых помещений возмещения за изъятое жилое помещение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кв. метров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32.1 введен </w:t>
            </w:r>
            <w:hyperlink r:id="rId4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32 .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граждан, переселенных из жилых помещений аварийных многоквартирных домов на территории муниципального образования края, на которые муниципальным образованием края получены субсидии на выплату собственникам жилых помещений возмещения за изъятое жилое помещение</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человек</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32.1 введен </w:t>
            </w:r>
            <w:hyperlink r:id="rId4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32 .</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Общая площадь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из бюджета Ставропольского края бюджетам муниципальных образований края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(далее - субсидии на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кв. метров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0,813</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32.3 введен </w:t>
            </w:r>
            <w:hyperlink r:id="rId4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149-п)</w:t>
            </w:r>
          </w:p>
        </w:tc>
      </w:tr>
      <w:tr w:rsidR="00190C47">
        <w:tc>
          <w:tcPr>
            <w:tcW w:w="907"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17" w:name="Par4229"/>
            <w:bookmarkEnd w:id="217"/>
            <w:r>
              <w:rPr>
                <w:rFonts w:ascii="Courier New" w:eastAsiaTheme="minorHAnsi" w:hAnsi="Courier New" w:cs="Courier New"/>
                <w:color w:val="auto"/>
                <w:sz w:val="20"/>
                <w:szCs w:val="20"/>
              </w:rPr>
              <w:t>32 .</w:t>
            </w:r>
          </w:p>
        </w:tc>
        <w:tc>
          <w:tcPr>
            <w:tcW w:w="4762"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граждан, переселенных из жилых помещений, признанных непригодными для проживания, многоквартирных домов, признанных аварийными и подлежащими сносу или реконструкции, в крае, на расселение которых муниципальными образованиями края получены субсидии на обеспечение мероприятий по переселению граждан из жилых помещений, признанных непригодными для </w:t>
            </w:r>
            <w:r>
              <w:rPr>
                <w:rFonts w:ascii="Arial" w:hAnsi="Arial" w:cs="Arial"/>
                <w:sz w:val="20"/>
                <w:szCs w:val="20"/>
              </w:rPr>
              <w:lastRenderedPageBreak/>
              <w:t>проживания, многоквартирных домов, признанных аварийными и подлежащими сносу или реконструкции</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человек</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32.3 введен </w:t>
            </w:r>
            <w:hyperlink r:id="rId4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149-п)</w:t>
            </w:r>
          </w:p>
        </w:tc>
      </w:tr>
      <w:tr w:rsidR="00190C47">
        <w:tc>
          <w:tcPr>
            <w:tcW w:w="14172" w:type="dxa"/>
            <w:gridSpan w:val="11"/>
          </w:tcPr>
          <w:p w:rsidR="00190C47" w:rsidRDefault="00190C47">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Задача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190C47">
        <w:tc>
          <w:tcPr>
            <w:tcW w:w="14172" w:type="dxa"/>
            <w:gridSpan w:val="11"/>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4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18" w:name="Par4244"/>
            <w:bookmarkEnd w:id="218"/>
            <w:r>
              <w:rPr>
                <w:rFonts w:ascii="Arial" w:hAnsi="Arial" w:cs="Arial"/>
                <w:sz w:val="20"/>
                <w:szCs w:val="20"/>
              </w:rPr>
              <w:t>33.</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Увеличение объема жилищного строительства не менее чем до 1,336 млн кв. метров в год в крае </w:t>
            </w:r>
            <w:hyperlink w:anchor="Par3661" w:history="1">
              <w:r>
                <w:rPr>
                  <w:rFonts w:ascii="Arial" w:hAnsi="Arial" w:cs="Arial"/>
                  <w:color w:val="0000FF"/>
                  <w:sz w:val="20"/>
                  <w:szCs w:val="20"/>
                </w:rPr>
                <w:t>&lt;*&gt;</w:t>
              </w:r>
            </w:hyperlink>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млн кв. метров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0,882</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0,924</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0,980</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1,091</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1,047</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1,158</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1,247</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1,336</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34 - 35.</w:t>
            </w:r>
          </w:p>
        </w:tc>
        <w:tc>
          <w:tcPr>
            <w:tcW w:w="13265" w:type="dxa"/>
            <w:gridSpan w:val="10"/>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Утратили силу с 31 марта 2020 года. - </w:t>
            </w:r>
            <w:hyperlink r:id="rId462" w:history="1">
              <w:r>
                <w:rPr>
                  <w:rFonts w:ascii="Arial" w:hAnsi="Arial" w:cs="Arial"/>
                  <w:color w:val="0000FF"/>
                  <w:sz w:val="20"/>
                  <w:szCs w:val="20"/>
                </w:rPr>
                <w:t>Постановление</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Ввод жилья в рамках мероприятия по стимулированию программ развития жилищного строительства края</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млн кв. метров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31.03.2020 N 149-п)</w:t>
            </w:r>
          </w:p>
        </w:tc>
      </w:tr>
      <w:tr w:rsidR="00190C47">
        <w:tc>
          <w:tcPr>
            <w:tcW w:w="907" w:type="dxa"/>
          </w:tcPr>
          <w:p w:rsidR="00190C47" w:rsidRDefault="00190C47">
            <w:pPr>
              <w:autoSpaceDE w:val="0"/>
              <w:autoSpaceDN w:val="0"/>
              <w:adjustRightInd w:val="0"/>
              <w:spacing w:after="0" w:line="240" w:lineRule="auto"/>
              <w:jc w:val="center"/>
              <w:rPr>
                <w:rFonts w:ascii="Arial" w:hAnsi="Arial" w:cs="Arial"/>
                <w:sz w:val="20"/>
                <w:szCs w:val="20"/>
              </w:rPr>
            </w:pPr>
            <w:bookmarkStart w:id="219" w:name="Par4270"/>
            <w:bookmarkEnd w:id="219"/>
            <w:r>
              <w:rPr>
                <w:rFonts w:ascii="Arial" w:hAnsi="Arial" w:cs="Arial"/>
                <w:sz w:val="20"/>
                <w:szCs w:val="20"/>
              </w:rPr>
              <w:t>37.</w:t>
            </w:r>
          </w:p>
        </w:tc>
        <w:tc>
          <w:tcPr>
            <w:tcW w:w="4762"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технической готовности объектов капитального строительства в крае, на строительство которых предоставлены субсидии из краевого бюджета в рамках реализации Подпрограммы</w:t>
            </w:r>
          </w:p>
        </w:tc>
        <w:tc>
          <w:tcPr>
            <w:tcW w:w="107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85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14172" w:type="dxa"/>
            <w:gridSpan w:val="11"/>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w:t>
            </w:r>
            <w:hyperlink r:id="rId46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bl>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6838" w:h="11906" w:orient="landscape"/>
          <w:pgMar w:top="1133" w:right="1440" w:bottom="566" w:left="1440" w:header="0" w:footer="0" w:gutter="0"/>
          <w:cols w:space="720"/>
          <w:noEndnote/>
        </w:sect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 Значение показателя решения задачи подпрограммы Программы, указанного в пункте 36 настоящего Приложения, в 2020 году будет уточнено в случае отбора заявки Ставропольского края на участие в реализации мероприятия по стимулированию программ развития жилищного строительства в 2019 году.</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(введено </w:t>
      </w:r>
      <w:hyperlink r:id="rId4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20" w:name="Par4287"/>
      <w:bookmarkEnd w:id="220"/>
      <w:r>
        <w:rPr>
          <w:rFonts w:ascii="Arial" w:hAnsi="Arial" w:cs="Arial"/>
          <w:sz w:val="20"/>
          <w:szCs w:val="20"/>
        </w:rPr>
        <w:t xml:space="preserve">&lt;**&gt; Данный индикатор предусмотрен </w:t>
      </w:r>
      <w:hyperlink r:id="rId466"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введена </w:t>
      </w:r>
      <w:hyperlink r:id="rId4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 N 566-п)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21" w:name="Par4289"/>
      <w:bookmarkEnd w:id="221"/>
      <w:r>
        <w:rPr>
          <w:rFonts w:ascii="Arial" w:hAnsi="Arial" w:cs="Arial"/>
          <w:sz w:val="20"/>
          <w:szCs w:val="20"/>
        </w:rPr>
        <w:t>&lt;***&gt; Данный показатель предусмотрен региональным проектом "Обеспечение устойчивого сокращения непригодного для проживания жилищного фонда (Ставропольский край)", паспорт которого утвержден протоколом заседания совета при Губернаторе Ставропольского края по проектной деятельности от 13 декабря 2018 г. N 4.</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введена </w:t>
      </w:r>
      <w:hyperlink r:id="rId4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Данный показатель предусмотрен региональным проектом "Жилье в Ставропольском крае", паспорт которого утвержден протоколом заседания совета при Губернаторе Ставропольского края по проектной деятельности от 13 декабря 2018 г. N 4.</w:t>
      </w:r>
    </w:p>
    <w:p w:rsidR="00190C47" w:rsidRDefault="00190C47" w:rsidP="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(сноска введена </w:t>
      </w:r>
      <w:hyperlink r:id="rId4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 N 149-п)</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22" w:name="Par4304"/>
      <w:bookmarkEnd w:id="222"/>
      <w:r>
        <w:rPr>
          <w:rFonts w:ascii="Arial" w:eastAsiaTheme="minorHAnsi" w:hAnsi="Arial" w:cs="Arial"/>
          <w:b/>
          <w:bCs/>
          <w:color w:val="auto"/>
          <w:sz w:val="20"/>
          <w:szCs w:val="20"/>
        </w:rPr>
        <w:t>СВЕДЕНИЯ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ВЕСОВЫХ КОЭФФИЦИЕНТАХ, ПРИСВОЕННЫХ ЦЕЛЯМ ГОСУДАРСТВЕННОЙ</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 &lt;*&gt;, ЗАДАЧАМ ПОДПРОГРАММ</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ОТРАЖАЮЩИХ ЗНАЧИМОСТЬ (ВЕС) ЦЕЛИ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ДОСТИЖЕНИИ СТРАТЕГИЧЕСКИХ ЦЕЛЕЙ СОЦИАЛЬНО-ЭКОНОМИЧЕСКОГО</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РАЗВИТИЯ СТАВРОПОЛЬСКОГО КРАЯ В СРАВНЕНИИ С ДРУГОЙ ЦЕЛЬЮ</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ВЛИЯЮЩЕЙ НА ДОСТИЖЕНИЕ ТЕХ ЖЕ СТРАТЕГИЧЕСКИХ</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ЦЕЛЕЙ СОЦИАЛЬНО-ЭКОНОМИЧЕСКОГО РАЗВИТИЯ</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И ЗАДАЧИ ПОДПРОГРАММЫ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ДОСТИЖЕНИИ ЦЕЛИ ПРОГРАММЫ В СРАВНЕНИИ (ПРИ НАЛИЧИИ)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 ДРУГИМИ ЗАДАЧАМИ ПОДПРОГРАММЫ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ДОСТИЖЕНИИ ТОЙ ЖЕ ЦЕЛИ ПРОГРАММЫ &lt;**&gt;</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70"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25.06.2019 N 281-п)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Далее в настоящем Приложении используется сокращение - Программа.</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Далее в настоящем Приложении используется сокращение - весовые коэффициенты, присвоенные целям Программы и задачам подпрограмм Программы.</w:t>
      </w:r>
    </w:p>
    <w:p w:rsidR="00190C47" w:rsidRDefault="00190C47" w:rsidP="00190C47">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721"/>
        <w:gridCol w:w="1020"/>
        <w:gridCol w:w="964"/>
        <w:gridCol w:w="964"/>
        <w:gridCol w:w="964"/>
        <w:gridCol w:w="794"/>
        <w:gridCol w:w="992"/>
      </w:tblGrid>
      <w:tr w:rsidR="00190C47">
        <w:tc>
          <w:tcPr>
            <w:tcW w:w="624"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Цели Программы, задачи подпрограмм Программы</w:t>
            </w:r>
          </w:p>
        </w:tc>
        <w:tc>
          <w:tcPr>
            <w:tcW w:w="5698" w:type="dxa"/>
            <w:gridSpan w:val="6"/>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Значения весовых коэффициентов, присвоенных целям Программы и задачам подпрограмм Программы, по годам</w:t>
            </w:r>
          </w:p>
        </w:tc>
      </w:tr>
      <w:tr w:rsidR="00190C47">
        <w:tc>
          <w:tcPr>
            <w:tcW w:w="624"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272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w:t>
            </w:r>
          </w:p>
        </w:tc>
        <w:tc>
          <w:tcPr>
            <w:tcW w:w="79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2023</w:t>
            </w:r>
          </w:p>
        </w:tc>
        <w:tc>
          <w:tcPr>
            <w:tcW w:w="992"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w:t>
            </w:r>
          </w:p>
        </w:tc>
      </w:tr>
      <w:tr w:rsidR="00190C47">
        <w:tc>
          <w:tcPr>
            <w:tcW w:w="62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20"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9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190C47">
        <w:tc>
          <w:tcPr>
            <w:tcW w:w="624"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tcBorders>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Цель Программы "Обеспечение устойчивого развития территории Ставропольского края путем совершенствования системы градостроительной деятельности"</w:t>
            </w:r>
          </w:p>
        </w:tc>
        <w:tc>
          <w:tcPr>
            <w:tcW w:w="1020"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w:t>
            </w:r>
          </w:p>
        </w:tc>
        <w:tc>
          <w:tcPr>
            <w:tcW w:w="964"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0,24</w:t>
            </w:r>
          </w:p>
        </w:tc>
        <w:tc>
          <w:tcPr>
            <w:tcW w:w="964"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w:t>
            </w:r>
          </w:p>
        </w:tc>
        <w:tc>
          <w:tcPr>
            <w:tcW w:w="964"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w:t>
            </w:r>
          </w:p>
        </w:tc>
        <w:tc>
          <w:tcPr>
            <w:tcW w:w="794"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w:t>
            </w:r>
          </w:p>
        </w:tc>
        <w:tc>
          <w:tcPr>
            <w:tcW w:w="992"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w:t>
            </w:r>
          </w:p>
        </w:tc>
      </w:tr>
      <w:tr w:rsidR="00190C47">
        <w:tc>
          <w:tcPr>
            <w:tcW w:w="62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Цель Программы "Формирование рынка доступного жилья в Ставропольском крае"</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0,76</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0,77</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0,87</w:t>
            </w:r>
          </w:p>
        </w:tc>
        <w:tc>
          <w:tcPr>
            <w:tcW w:w="79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0,87</w:t>
            </w:r>
          </w:p>
        </w:tc>
        <w:tc>
          <w:tcPr>
            <w:tcW w:w="992"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w:t>
            </w:r>
          </w:p>
        </w:tc>
      </w:tr>
      <w:tr w:rsidR="00190C47">
        <w:tc>
          <w:tcPr>
            <w:tcW w:w="9043" w:type="dxa"/>
            <w:gridSpan w:val="8"/>
          </w:tcPr>
          <w:p w:rsidR="00190C47" w:rsidRDefault="00190C47">
            <w:pPr>
              <w:autoSpaceDE w:val="0"/>
              <w:autoSpaceDN w:val="0"/>
              <w:adjustRightInd w:val="0"/>
              <w:spacing w:after="0" w:line="240" w:lineRule="auto"/>
              <w:jc w:val="center"/>
              <w:outlineLvl w:val="2"/>
              <w:rPr>
                <w:rFonts w:ascii="Arial" w:hAnsi="Arial" w:cs="Arial"/>
                <w:sz w:val="20"/>
                <w:szCs w:val="20"/>
              </w:rPr>
            </w:pPr>
            <w:hyperlink w:anchor="Par299" w:history="1">
              <w:r>
                <w:rPr>
                  <w:rFonts w:ascii="Arial" w:hAnsi="Arial" w:cs="Arial"/>
                  <w:color w:val="0000FF"/>
                  <w:sz w:val="20"/>
                  <w:szCs w:val="20"/>
                </w:rPr>
                <w:t>Подпрограмма</w:t>
              </w:r>
            </w:hyperlink>
            <w:r>
              <w:rPr>
                <w:rFonts w:ascii="Arial" w:hAnsi="Arial" w:cs="Arial"/>
                <w:sz w:val="20"/>
                <w:szCs w:val="20"/>
              </w:rPr>
              <w:t xml:space="preserve"> "Градостроительство и выполнение отдельных функций в области строительства и архитектуры" Программы (далее для целей настоящего раздела - Подпрограмма)</w:t>
            </w:r>
          </w:p>
        </w:tc>
      </w:tr>
      <w:tr w:rsidR="00190C47">
        <w:tc>
          <w:tcPr>
            <w:tcW w:w="62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Задача Подпрограммы "Реализация документов территориального планирования Ставропольского края, проведение в Ставропольском крае единой градостроительной политики"</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79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992"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190C47">
        <w:tc>
          <w:tcPr>
            <w:tcW w:w="9043" w:type="dxa"/>
            <w:gridSpan w:val="8"/>
          </w:tcPr>
          <w:p w:rsidR="00190C47" w:rsidRDefault="00190C47">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Подпрограмма "Создание условий для обеспечения доступным и комфортным жильем граждан в Ставропольском крае" Программы (далее для целей настоящего раздела - Подпрограмма)</w:t>
            </w:r>
          </w:p>
        </w:tc>
      </w:tr>
      <w:tr w:rsidR="00190C47">
        <w:tc>
          <w:tcPr>
            <w:tcW w:w="9043" w:type="dxa"/>
            <w:gridSpan w:val="8"/>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4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25.06.2019 N 281-п)</w:t>
            </w:r>
          </w:p>
        </w:tc>
      </w:tr>
      <w:tr w:rsidR="00190C47">
        <w:tc>
          <w:tcPr>
            <w:tcW w:w="62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Задача Подпрограммы "Развитие ипотечного жилищного кредитования в Ставропольском крае"</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79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992"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r>
      <w:tr w:rsidR="00190C47">
        <w:tc>
          <w:tcPr>
            <w:tcW w:w="62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Задача Подпрограммы "Оказание государственной поддержки населению Ставропольского края в улучшении жилищных условий"</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0,30</w:t>
            </w:r>
          </w:p>
        </w:tc>
        <w:tc>
          <w:tcPr>
            <w:tcW w:w="79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0,30</w:t>
            </w:r>
          </w:p>
        </w:tc>
        <w:tc>
          <w:tcPr>
            <w:tcW w:w="992"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0,30</w:t>
            </w:r>
          </w:p>
        </w:tc>
      </w:tr>
      <w:tr w:rsidR="00190C47">
        <w:tc>
          <w:tcPr>
            <w:tcW w:w="62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Задача Подпрограммы "Организационное и финансовое обеспечение переселения граждан из непригодного для проживания жилищного </w:t>
            </w:r>
            <w:r>
              <w:rPr>
                <w:rFonts w:ascii="Arial" w:hAnsi="Arial" w:cs="Arial"/>
                <w:sz w:val="20"/>
                <w:szCs w:val="20"/>
              </w:rPr>
              <w:lastRenderedPageBreak/>
              <w:t>фонда в Ставропольском крае"</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0,30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0,30</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0,40</w:t>
            </w:r>
          </w:p>
        </w:tc>
        <w:tc>
          <w:tcPr>
            <w:tcW w:w="79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0,40</w:t>
            </w:r>
          </w:p>
        </w:tc>
        <w:tc>
          <w:tcPr>
            <w:tcW w:w="992"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0,40</w:t>
            </w:r>
          </w:p>
        </w:tc>
      </w:tr>
      <w:tr w:rsidR="00190C47">
        <w:tc>
          <w:tcPr>
            <w:tcW w:w="62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Задача Подпрограммы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c>
          <w:tcPr>
            <w:tcW w:w="1020"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96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79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c>
          <w:tcPr>
            <w:tcW w:w="992"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23" w:name="Par4412"/>
      <w:bookmarkEnd w:id="223"/>
      <w:r>
        <w:rPr>
          <w:rFonts w:ascii="Arial" w:eastAsiaTheme="minorHAnsi" w:hAnsi="Arial" w:cs="Arial"/>
          <w:b/>
          <w:bCs/>
          <w:color w:val="auto"/>
          <w:sz w:val="20"/>
          <w:szCs w:val="20"/>
        </w:rPr>
        <w:t>ПЕРЕЧЕНЬ</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ОСНОВНЫХ МЕРОПРИЯТИЙ ПОДПРОГРАММ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 &lt;*&gt;</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25.06.2019 </w:t>
            </w:r>
            <w:hyperlink r:id="rId472" w:history="1">
              <w:r>
                <w:rPr>
                  <w:rFonts w:ascii="Arial" w:hAnsi="Arial" w:cs="Arial"/>
                  <w:color w:val="0000FF"/>
                  <w:sz w:val="20"/>
                  <w:szCs w:val="20"/>
                </w:rPr>
                <w:t>N 281-п</w:t>
              </w:r>
            </w:hyperlink>
            <w:r>
              <w:rPr>
                <w:rFonts w:ascii="Arial" w:hAnsi="Arial" w:cs="Arial"/>
                <w:color w:val="392C69"/>
                <w:sz w:val="20"/>
                <w:szCs w:val="20"/>
              </w:rPr>
              <w:t xml:space="preserve">, от 16.12.2019 </w:t>
            </w:r>
            <w:hyperlink r:id="rId473" w:history="1">
              <w:r>
                <w:rPr>
                  <w:rFonts w:ascii="Arial" w:hAnsi="Arial" w:cs="Arial"/>
                  <w:color w:val="0000FF"/>
                  <w:sz w:val="20"/>
                  <w:szCs w:val="20"/>
                </w:rPr>
                <w:t>N 566-п</w:t>
              </w:r>
            </w:hyperlink>
            <w:r>
              <w:rPr>
                <w:rFonts w:ascii="Arial" w:hAnsi="Arial" w:cs="Arial"/>
                <w:color w:val="392C69"/>
                <w:sz w:val="20"/>
                <w:szCs w:val="20"/>
              </w:rPr>
              <w:t xml:space="preserve">, от 31.03.2020 </w:t>
            </w:r>
            <w:hyperlink r:id="rId474" w:history="1">
              <w:r>
                <w:rPr>
                  <w:rFonts w:ascii="Arial" w:hAnsi="Arial" w:cs="Arial"/>
                  <w:color w:val="0000FF"/>
                  <w:sz w:val="20"/>
                  <w:szCs w:val="20"/>
                </w:rPr>
                <w:t>N 149-п</w:t>
              </w:r>
            </w:hyperlink>
            <w:r>
              <w:rPr>
                <w:rFonts w:ascii="Arial" w:hAnsi="Arial" w:cs="Arial"/>
                <w:color w:val="392C69"/>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Далее в настоящем Приложении используется сокращение - Программа.</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721"/>
        <w:gridCol w:w="2127"/>
        <w:gridCol w:w="3458"/>
        <w:gridCol w:w="1559"/>
        <w:gridCol w:w="1701"/>
        <w:gridCol w:w="2721"/>
      </w:tblGrid>
      <w:tr w:rsidR="00190C47">
        <w:tc>
          <w:tcPr>
            <w:tcW w:w="85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подпрограммы Программы, основного мероприятия подпрограммы Программы</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Тип основного мероприятия </w:t>
            </w:r>
            <w:hyperlink w:anchor="Par4646" w:history="1">
              <w:r>
                <w:rPr>
                  <w:rFonts w:ascii="Arial" w:hAnsi="Arial" w:cs="Arial"/>
                  <w:color w:val="0000FF"/>
                  <w:sz w:val="20"/>
                  <w:szCs w:val="20"/>
                </w:rPr>
                <w:t>&lt;**&gt;</w:t>
              </w:r>
            </w:hyperlink>
          </w:p>
        </w:tc>
        <w:tc>
          <w:tcPr>
            <w:tcW w:w="3458"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исполнитель (соисполнитель, участник) основного мероприятия подпрограммы Программы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Связь с индикаторами достижения целей Программы и показателями решения задач подпрограммы Программы </w:t>
            </w:r>
            <w:hyperlink w:anchor="Par4647" w:history="1">
              <w:r>
                <w:rPr>
                  <w:rFonts w:ascii="Arial" w:hAnsi="Arial" w:cs="Arial"/>
                  <w:color w:val="0000FF"/>
                  <w:sz w:val="20"/>
                  <w:szCs w:val="20"/>
                </w:rPr>
                <w:t>&lt;***&gt;</w:t>
              </w:r>
            </w:hyperlink>
          </w:p>
        </w:tc>
      </w:tr>
      <w:tr w:rsidR="00190C47">
        <w:tc>
          <w:tcPr>
            <w:tcW w:w="85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272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3458"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начала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окончания реализации</w:t>
            </w:r>
          </w:p>
        </w:tc>
        <w:tc>
          <w:tcPr>
            <w:tcW w:w="2721"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p>
        </w:tc>
      </w:tr>
      <w:tr w:rsidR="00190C47">
        <w:tc>
          <w:tcPr>
            <w:tcW w:w="85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45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721"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190C47">
        <w:tc>
          <w:tcPr>
            <w:tcW w:w="15138" w:type="dxa"/>
            <w:gridSpan w:val="7"/>
            <w:tcBorders>
              <w:top w:val="single" w:sz="4" w:space="0" w:color="auto"/>
            </w:tcBorders>
          </w:tcPr>
          <w:p w:rsidR="00190C47" w:rsidRDefault="00190C47">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Цель "Обеспечение устойчивого развития территории Ставропольского края путем совершенствования системы градостроительной деятельности"</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299" w:history="1">
              <w:r>
                <w:rPr>
                  <w:rFonts w:ascii="Arial" w:hAnsi="Arial" w:cs="Arial"/>
                  <w:color w:val="0000FF"/>
                  <w:sz w:val="20"/>
                  <w:szCs w:val="20"/>
                </w:rPr>
                <w:t>Подпрограмма</w:t>
              </w:r>
            </w:hyperlink>
            <w:r>
              <w:rPr>
                <w:rFonts w:ascii="Arial" w:hAnsi="Arial" w:cs="Arial"/>
                <w:sz w:val="20"/>
                <w:szCs w:val="20"/>
              </w:rPr>
              <w:t xml:space="preserve"> "Градостроительство и выполнение отдельных функций в области строительства и архитектуры" Программы (далее для целей настоящего пункта - Подпрограмма),</w:t>
            </w:r>
          </w:p>
        </w:tc>
        <w:tc>
          <w:tcPr>
            <w:tcW w:w="2127" w:type="dxa"/>
          </w:tcPr>
          <w:p w:rsidR="00190C47" w:rsidRDefault="00190C47">
            <w:pPr>
              <w:autoSpaceDE w:val="0"/>
              <w:autoSpaceDN w:val="0"/>
              <w:adjustRightInd w:val="0"/>
              <w:spacing w:after="0" w:line="240" w:lineRule="auto"/>
              <w:rPr>
                <w:rFonts w:ascii="Arial" w:hAnsi="Arial" w:cs="Arial"/>
                <w:sz w:val="20"/>
                <w:szCs w:val="20"/>
              </w:rPr>
            </w:pP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архитектуры Ставропольского края (далее - 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автономное учреждение Ставропольского края "Государственная экспертиза в сфере строительства" (далее - автономное учреждение);</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государственное казенное учреждение Ставропольского края "Управление капитального строительства" (далее - казенное учреждение)</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3687" w:history="1">
              <w:r>
                <w:rPr>
                  <w:rFonts w:ascii="Courier New" w:eastAsiaTheme="minorHAnsi" w:hAnsi="Courier New" w:cs="Courier New"/>
                  <w:color w:val="0000FF"/>
                  <w:sz w:val="20"/>
                  <w:szCs w:val="20"/>
                </w:rPr>
                <w:t>пункты 1</w:t>
              </w:r>
            </w:hyperlink>
            <w:r>
              <w:rPr>
                <w:rFonts w:ascii="Courier New" w:eastAsiaTheme="minorHAnsi" w:hAnsi="Courier New" w:cs="Courier New"/>
                <w:color w:val="auto"/>
                <w:sz w:val="20"/>
                <w:szCs w:val="20"/>
              </w:rPr>
              <w:t xml:space="preserve"> - </w:t>
            </w:r>
            <w:hyperlink w:anchor="Par3766" w:history="1">
              <w:r>
                <w:rPr>
                  <w:rFonts w:ascii="Courier New" w:eastAsiaTheme="minorHAnsi" w:hAnsi="Courier New" w:cs="Courier New"/>
                  <w:color w:val="0000FF"/>
                  <w:sz w:val="20"/>
                  <w:szCs w:val="20"/>
                </w:rPr>
                <w:t>3</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приложения 4</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 Программе</w:t>
            </w:r>
          </w:p>
        </w:tc>
      </w:tr>
      <w:tr w:rsidR="00190C47">
        <w:tc>
          <w:tcPr>
            <w:tcW w:w="15138" w:type="dxa"/>
            <w:gridSpan w:val="7"/>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851" w:type="dxa"/>
          </w:tcPr>
          <w:p w:rsidR="00190C47" w:rsidRDefault="00190C47">
            <w:pPr>
              <w:autoSpaceDE w:val="0"/>
              <w:autoSpaceDN w:val="0"/>
              <w:adjustRightInd w:val="0"/>
              <w:spacing w:after="0" w:line="240" w:lineRule="auto"/>
              <w:rPr>
                <w:rFonts w:ascii="Arial" w:hAnsi="Arial" w:cs="Arial"/>
                <w:sz w:val="20"/>
                <w:szCs w:val="20"/>
              </w:rPr>
            </w:pP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следующие основные мероприятия Подпрограммы в соответствии с задачей Подпрограммы:</w:t>
            </w:r>
          </w:p>
        </w:tc>
        <w:tc>
          <w:tcPr>
            <w:tcW w:w="2127" w:type="dxa"/>
          </w:tcPr>
          <w:p w:rsidR="00190C47" w:rsidRDefault="00190C47">
            <w:pPr>
              <w:autoSpaceDE w:val="0"/>
              <w:autoSpaceDN w:val="0"/>
              <w:adjustRightInd w:val="0"/>
              <w:spacing w:after="0" w:line="240" w:lineRule="auto"/>
              <w:rPr>
                <w:rFonts w:ascii="Arial" w:hAnsi="Arial" w:cs="Arial"/>
                <w:sz w:val="20"/>
                <w:szCs w:val="20"/>
              </w:rPr>
            </w:pPr>
          </w:p>
        </w:tc>
        <w:tc>
          <w:tcPr>
            <w:tcW w:w="3458" w:type="dxa"/>
          </w:tcPr>
          <w:p w:rsidR="00190C47" w:rsidRDefault="00190C47">
            <w:pPr>
              <w:autoSpaceDE w:val="0"/>
              <w:autoSpaceDN w:val="0"/>
              <w:adjustRightInd w:val="0"/>
              <w:spacing w:after="0" w:line="240" w:lineRule="auto"/>
              <w:rPr>
                <w:rFonts w:ascii="Arial" w:hAnsi="Arial" w:cs="Arial"/>
                <w:sz w:val="20"/>
                <w:szCs w:val="20"/>
              </w:rPr>
            </w:pPr>
          </w:p>
        </w:tc>
        <w:tc>
          <w:tcPr>
            <w:tcW w:w="1559" w:type="dxa"/>
          </w:tcPr>
          <w:p w:rsidR="00190C47" w:rsidRDefault="00190C47">
            <w:pPr>
              <w:autoSpaceDE w:val="0"/>
              <w:autoSpaceDN w:val="0"/>
              <w:adjustRightInd w:val="0"/>
              <w:spacing w:after="0" w:line="240" w:lineRule="auto"/>
              <w:rPr>
                <w:rFonts w:ascii="Arial" w:hAnsi="Arial" w:cs="Arial"/>
                <w:sz w:val="20"/>
                <w:szCs w:val="20"/>
              </w:rPr>
            </w:pPr>
          </w:p>
        </w:tc>
        <w:tc>
          <w:tcPr>
            <w:tcW w:w="1701" w:type="dxa"/>
          </w:tcPr>
          <w:p w:rsidR="00190C47" w:rsidRDefault="00190C47">
            <w:pPr>
              <w:autoSpaceDE w:val="0"/>
              <w:autoSpaceDN w:val="0"/>
              <w:adjustRightInd w:val="0"/>
              <w:spacing w:after="0" w:line="240" w:lineRule="auto"/>
              <w:rPr>
                <w:rFonts w:ascii="Arial" w:hAnsi="Arial" w:cs="Arial"/>
                <w:sz w:val="20"/>
                <w:szCs w:val="20"/>
              </w:rPr>
            </w:pPr>
          </w:p>
        </w:tc>
        <w:tc>
          <w:tcPr>
            <w:tcW w:w="2721"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15138" w:type="dxa"/>
            <w:gridSpan w:val="7"/>
          </w:tcPr>
          <w:p w:rsidR="00190C47" w:rsidRDefault="00190C47">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Задача "Реализация документов территориального планирования Ставропольского края, проведение в Ставропольском крае единой градостроительной политики"</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отдельных функций в области градостроительства в Ставропольском крае (далее - край)</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функций органами исполнительной власти Ставропольского края, казенными учреждениями</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3781" w:history="1">
              <w:r>
                <w:rPr>
                  <w:rFonts w:ascii="Arial" w:hAnsi="Arial" w:cs="Arial"/>
                  <w:color w:val="0000FF"/>
                  <w:sz w:val="20"/>
                  <w:szCs w:val="20"/>
                </w:rPr>
                <w:t>пункты 4</w:t>
              </w:r>
            </w:hyperlink>
            <w:r>
              <w:rPr>
                <w:rFonts w:ascii="Arial" w:hAnsi="Arial" w:cs="Arial"/>
                <w:sz w:val="20"/>
                <w:szCs w:val="20"/>
              </w:rPr>
              <w:t xml:space="preserve"> - </w:t>
            </w:r>
            <w:hyperlink w:anchor="Par3814" w:history="1">
              <w:r>
                <w:rPr>
                  <w:rFonts w:ascii="Arial" w:hAnsi="Arial" w:cs="Arial"/>
                  <w:color w:val="0000FF"/>
                  <w:sz w:val="20"/>
                  <w:szCs w:val="20"/>
                </w:rPr>
                <w:t>7</w:t>
              </w:r>
            </w:hyperlink>
            <w:r>
              <w:rPr>
                <w:rFonts w:ascii="Arial" w:hAnsi="Arial" w:cs="Arial"/>
                <w:sz w:val="20"/>
                <w:szCs w:val="20"/>
              </w:rPr>
              <w:t xml:space="preserve"> приложения 4 к Программе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функций строительного контроля и деятельности в области ценообразования в строительстве в крае</w:t>
            </w:r>
          </w:p>
        </w:tc>
        <w:tc>
          <w:tcPr>
            <w:tcW w:w="212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 казенное учреждение</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3825" w:history="1">
              <w:r>
                <w:rPr>
                  <w:rFonts w:ascii="Arial" w:hAnsi="Arial" w:cs="Arial"/>
                  <w:color w:val="0000FF"/>
                  <w:sz w:val="20"/>
                  <w:szCs w:val="20"/>
                </w:rPr>
                <w:t>пункты 8</w:t>
              </w:r>
            </w:hyperlink>
            <w:r>
              <w:rPr>
                <w:rFonts w:ascii="Arial" w:hAnsi="Arial" w:cs="Arial"/>
                <w:sz w:val="20"/>
                <w:szCs w:val="20"/>
              </w:rPr>
              <w:t xml:space="preserve"> и </w:t>
            </w:r>
            <w:hyperlink w:anchor="Par3836" w:history="1">
              <w:r>
                <w:rPr>
                  <w:rFonts w:ascii="Arial" w:hAnsi="Arial" w:cs="Arial"/>
                  <w:color w:val="0000FF"/>
                  <w:sz w:val="20"/>
                  <w:szCs w:val="20"/>
                </w:rPr>
                <w:t>9</w:t>
              </w:r>
            </w:hyperlink>
            <w:r>
              <w:rPr>
                <w:rFonts w:ascii="Arial" w:hAnsi="Arial" w:cs="Arial"/>
                <w:sz w:val="20"/>
                <w:szCs w:val="20"/>
              </w:rPr>
              <w:t xml:space="preserve"> приложения 4 к Программе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крае</w:t>
            </w:r>
          </w:p>
        </w:tc>
        <w:tc>
          <w:tcPr>
            <w:tcW w:w="212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 автономное учреждение</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3847" w:history="1">
              <w:r>
                <w:rPr>
                  <w:rFonts w:ascii="Arial" w:hAnsi="Arial" w:cs="Arial"/>
                  <w:color w:val="0000FF"/>
                  <w:sz w:val="20"/>
                  <w:szCs w:val="20"/>
                </w:rPr>
                <w:t>пункт 10</w:t>
              </w:r>
            </w:hyperlink>
            <w:r>
              <w:rPr>
                <w:rFonts w:ascii="Arial" w:hAnsi="Arial" w:cs="Arial"/>
                <w:sz w:val="20"/>
                <w:szCs w:val="20"/>
              </w:rPr>
              <w:t xml:space="preserve"> приложения 4 к Программе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поддержка отдельных мероприятий в сфере строительства в крае</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межбюджетных трансфертов</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муниципальные образования края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c>
          <w:tcPr>
            <w:tcW w:w="2721"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3859" w:history="1">
              <w:r>
                <w:rPr>
                  <w:rFonts w:ascii="Courier New" w:eastAsiaTheme="minorHAnsi" w:hAnsi="Courier New" w:cs="Courier New"/>
                  <w:color w:val="0000FF"/>
                  <w:sz w:val="20"/>
                  <w:szCs w:val="20"/>
                </w:rPr>
                <w:t>пункты 10</w:t>
              </w:r>
            </w:hyperlink>
            <w:r>
              <w:rPr>
                <w:rFonts w:ascii="Courier New" w:eastAsiaTheme="minorHAnsi" w:hAnsi="Courier New" w:cs="Courier New"/>
                <w:color w:val="auto"/>
                <w:sz w:val="20"/>
                <w:szCs w:val="20"/>
              </w:rPr>
              <w:t xml:space="preserve">  и </w:t>
            </w:r>
            <w:hyperlink w:anchor="Par3873" w:history="1">
              <w:r>
                <w:rPr>
                  <w:rFonts w:ascii="Courier New" w:eastAsiaTheme="minorHAnsi" w:hAnsi="Courier New" w:cs="Courier New"/>
                  <w:color w:val="0000FF"/>
                  <w:sz w:val="20"/>
                  <w:szCs w:val="20"/>
                </w:rPr>
                <w:t>10</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приложения 4 к</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Программе</w:t>
            </w:r>
          </w:p>
        </w:tc>
      </w:tr>
      <w:tr w:rsidR="00190C47">
        <w:tc>
          <w:tcPr>
            <w:tcW w:w="15138" w:type="dxa"/>
            <w:gridSpan w:val="7"/>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1.4 введен </w:t>
            </w:r>
            <w:hyperlink r:id="rId4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566-п)</w:t>
            </w:r>
          </w:p>
        </w:tc>
      </w:tr>
      <w:tr w:rsidR="00190C47">
        <w:tc>
          <w:tcPr>
            <w:tcW w:w="15138" w:type="dxa"/>
            <w:gridSpan w:val="7"/>
          </w:tcPr>
          <w:p w:rsidR="00190C47" w:rsidRDefault="00190C47">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Цель "Формирование рынка доступного жилья в Ставропольском крае"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615" w:history="1">
              <w:r>
                <w:rPr>
                  <w:rFonts w:ascii="Arial" w:hAnsi="Arial" w:cs="Arial"/>
                  <w:color w:val="0000FF"/>
                  <w:sz w:val="20"/>
                  <w:szCs w:val="20"/>
                </w:rPr>
                <w:t>Подпрограмма</w:t>
              </w:r>
            </w:hyperlink>
            <w:r>
              <w:rPr>
                <w:rFonts w:ascii="Arial" w:hAnsi="Arial" w:cs="Arial"/>
                <w:sz w:val="20"/>
                <w:szCs w:val="20"/>
              </w:rPr>
              <w:t xml:space="preserve"> "Создание условий для обеспечения доступным и комфортным жильем граждан в Ставропольском крае" Программы (далее для целей настоящего пункта - Подпрограмма),</w:t>
            </w:r>
          </w:p>
        </w:tc>
        <w:tc>
          <w:tcPr>
            <w:tcW w:w="2127" w:type="dxa"/>
          </w:tcPr>
          <w:p w:rsidR="00190C47" w:rsidRDefault="00190C47">
            <w:pPr>
              <w:autoSpaceDE w:val="0"/>
              <w:autoSpaceDN w:val="0"/>
              <w:adjustRightInd w:val="0"/>
              <w:spacing w:after="0" w:line="240" w:lineRule="auto"/>
              <w:rPr>
                <w:rFonts w:ascii="Arial" w:hAnsi="Arial" w:cs="Arial"/>
                <w:sz w:val="20"/>
                <w:szCs w:val="20"/>
              </w:rPr>
            </w:pP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муниципальные образования Ставропольского края (далее - муниципальные образования края)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акционерное общество "Ипотечное инвестиционное агентство Ставропольского края" (далее - Ипотечное агентство)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российские кредитные организации, определяемые на конкурсной основе в порядке, устанавливаемом минстроем края (далее - российские кредитные организации)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уполномоченные организации, осуществляющие оказание услуг </w:t>
            </w:r>
            <w:r>
              <w:rPr>
                <w:rFonts w:ascii="Arial" w:hAnsi="Arial" w:cs="Arial"/>
                <w:sz w:val="20"/>
                <w:szCs w:val="20"/>
              </w:rPr>
              <w:lastRenderedPageBreak/>
              <w:t>для молодых семей, проживающих на территории края, признанных в установленном порядке нуждающимися в улучшении жилищных условий (далее - молодые семьи края), по приобретению в их интересах жилья на первичном рынке жилья в крае (при необходимости), отобранные в порядке, определяемом минстроем края (далее - уполномоченные организации, осуществляющие оказание услуг для молодых семей края)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физические лица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3887" w:history="1">
              <w:r>
                <w:rPr>
                  <w:rFonts w:ascii="Courier New" w:eastAsiaTheme="minorHAnsi" w:hAnsi="Courier New" w:cs="Courier New"/>
                  <w:color w:val="0000FF"/>
                  <w:sz w:val="20"/>
                  <w:szCs w:val="20"/>
                </w:rPr>
                <w:t>пункты 11</w:t>
              </w:r>
            </w:hyperlink>
            <w:r>
              <w:rPr>
                <w:rFonts w:ascii="Courier New" w:eastAsiaTheme="minorHAnsi" w:hAnsi="Courier New" w:cs="Courier New"/>
                <w:color w:val="auto"/>
                <w:sz w:val="20"/>
                <w:szCs w:val="20"/>
              </w:rPr>
              <w:t xml:space="preserve"> - </w:t>
            </w:r>
            <w:hyperlink w:anchor="Par4031" w:history="1">
              <w:r>
                <w:rPr>
                  <w:rFonts w:ascii="Courier New" w:eastAsiaTheme="minorHAnsi" w:hAnsi="Courier New" w:cs="Courier New"/>
                  <w:color w:val="0000FF"/>
                  <w:sz w:val="20"/>
                  <w:szCs w:val="20"/>
                </w:rPr>
                <w:t>22</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приложения 4</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 Программе</w:t>
            </w:r>
          </w:p>
        </w:tc>
      </w:tr>
      <w:tr w:rsidR="00190C47">
        <w:tc>
          <w:tcPr>
            <w:tcW w:w="15138" w:type="dxa"/>
            <w:gridSpan w:val="7"/>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Ставропольского края от 25.06.2019 </w:t>
            </w:r>
            <w:hyperlink r:id="rId477" w:history="1">
              <w:r>
                <w:rPr>
                  <w:rFonts w:ascii="Arial" w:hAnsi="Arial" w:cs="Arial"/>
                  <w:color w:val="0000FF"/>
                  <w:sz w:val="20"/>
                  <w:szCs w:val="20"/>
                </w:rPr>
                <w:t>N 281-п</w:t>
              </w:r>
            </w:hyperlink>
            <w:r>
              <w:rPr>
                <w:rFonts w:ascii="Arial" w:hAnsi="Arial" w:cs="Arial"/>
                <w:sz w:val="20"/>
                <w:szCs w:val="20"/>
              </w:rPr>
              <w:t>,</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16.12.2019 </w:t>
            </w:r>
            <w:hyperlink r:id="rId478" w:history="1">
              <w:r>
                <w:rPr>
                  <w:rFonts w:ascii="Arial" w:hAnsi="Arial" w:cs="Arial"/>
                  <w:color w:val="0000FF"/>
                  <w:sz w:val="20"/>
                  <w:szCs w:val="20"/>
                </w:rPr>
                <w:t>N 566-п</w:t>
              </w:r>
            </w:hyperlink>
            <w:r>
              <w:rPr>
                <w:rFonts w:ascii="Arial" w:hAnsi="Arial" w:cs="Arial"/>
                <w:sz w:val="20"/>
                <w:szCs w:val="20"/>
              </w:rPr>
              <w:t>)</w:t>
            </w:r>
          </w:p>
        </w:tc>
      </w:tr>
      <w:tr w:rsidR="00190C47">
        <w:tc>
          <w:tcPr>
            <w:tcW w:w="851" w:type="dxa"/>
          </w:tcPr>
          <w:p w:rsidR="00190C47" w:rsidRDefault="00190C47">
            <w:pPr>
              <w:autoSpaceDE w:val="0"/>
              <w:autoSpaceDN w:val="0"/>
              <w:adjustRightInd w:val="0"/>
              <w:spacing w:after="0" w:line="240" w:lineRule="auto"/>
              <w:rPr>
                <w:rFonts w:ascii="Arial" w:hAnsi="Arial" w:cs="Arial"/>
                <w:sz w:val="20"/>
                <w:szCs w:val="20"/>
              </w:rPr>
            </w:pP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следующие основные мероприятия Подпрограммы в разрезе задач Подпрограммы:</w:t>
            </w:r>
          </w:p>
        </w:tc>
        <w:tc>
          <w:tcPr>
            <w:tcW w:w="2127" w:type="dxa"/>
          </w:tcPr>
          <w:p w:rsidR="00190C47" w:rsidRDefault="00190C47">
            <w:pPr>
              <w:autoSpaceDE w:val="0"/>
              <w:autoSpaceDN w:val="0"/>
              <w:adjustRightInd w:val="0"/>
              <w:spacing w:after="0" w:line="240" w:lineRule="auto"/>
              <w:rPr>
                <w:rFonts w:ascii="Arial" w:hAnsi="Arial" w:cs="Arial"/>
                <w:sz w:val="20"/>
                <w:szCs w:val="20"/>
              </w:rPr>
            </w:pPr>
          </w:p>
        </w:tc>
        <w:tc>
          <w:tcPr>
            <w:tcW w:w="3458" w:type="dxa"/>
          </w:tcPr>
          <w:p w:rsidR="00190C47" w:rsidRDefault="00190C47">
            <w:pPr>
              <w:autoSpaceDE w:val="0"/>
              <w:autoSpaceDN w:val="0"/>
              <w:adjustRightInd w:val="0"/>
              <w:spacing w:after="0" w:line="240" w:lineRule="auto"/>
              <w:rPr>
                <w:rFonts w:ascii="Arial" w:hAnsi="Arial" w:cs="Arial"/>
                <w:sz w:val="20"/>
                <w:szCs w:val="20"/>
              </w:rPr>
            </w:pPr>
          </w:p>
        </w:tc>
        <w:tc>
          <w:tcPr>
            <w:tcW w:w="1559" w:type="dxa"/>
          </w:tcPr>
          <w:p w:rsidR="00190C47" w:rsidRDefault="00190C47">
            <w:pPr>
              <w:autoSpaceDE w:val="0"/>
              <w:autoSpaceDN w:val="0"/>
              <w:adjustRightInd w:val="0"/>
              <w:spacing w:after="0" w:line="240" w:lineRule="auto"/>
              <w:rPr>
                <w:rFonts w:ascii="Arial" w:hAnsi="Arial" w:cs="Arial"/>
                <w:sz w:val="20"/>
                <w:szCs w:val="20"/>
              </w:rPr>
            </w:pPr>
          </w:p>
        </w:tc>
        <w:tc>
          <w:tcPr>
            <w:tcW w:w="1701" w:type="dxa"/>
          </w:tcPr>
          <w:p w:rsidR="00190C47" w:rsidRDefault="00190C47">
            <w:pPr>
              <w:autoSpaceDE w:val="0"/>
              <w:autoSpaceDN w:val="0"/>
              <w:adjustRightInd w:val="0"/>
              <w:spacing w:after="0" w:line="240" w:lineRule="auto"/>
              <w:rPr>
                <w:rFonts w:ascii="Arial" w:hAnsi="Arial" w:cs="Arial"/>
                <w:sz w:val="20"/>
                <w:szCs w:val="20"/>
              </w:rPr>
            </w:pPr>
          </w:p>
        </w:tc>
        <w:tc>
          <w:tcPr>
            <w:tcW w:w="2721"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15138" w:type="dxa"/>
            <w:gridSpan w:val="7"/>
          </w:tcPr>
          <w:p w:rsidR="00190C47" w:rsidRDefault="00190C47">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Задача "Развитие ипотечного жилищного кредитования в Ставропольском крае"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жилищных условий населения края с помощью ипотечных жилищных кредитов (займов), выданных Ипотечным агентством</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мероприятий участниками реализации Программы</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Ипотечное агентство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4047" w:history="1">
              <w:r>
                <w:rPr>
                  <w:rFonts w:ascii="Arial" w:hAnsi="Arial" w:cs="Arial"/>
                  <w:color w:val="0000FF"/>
                  <w:sz w:val="20"/>
                  <w:szCs w:val="20"/>
                </w:rPr>
                <w:t>пункт 23</w:t>
              </w:r>
            </w:hyperlink>
            <w:r>
              <w:rPr>
                <w:rFonts w:ascii="Arial" w:hAnsi="Arial" w:cs="Arial"/>
                <w:sz w:val="20"/>
                <w:szCs w:val="20"/>
              </w:rPr>
              <w:t xml:space="preserve"> приложения 4 к Программе</w:t>
            </w:r>
          </w:p>
        </w:tc>
      </w:tr>
      <w:tr w:rsidR="00190C47">
        <w:tc>
          <w:tcPr>
            <w:tcW w:w="15138" w:type="dxa"/>
            <w:gridSpan w:val="7"/>
          </w:tcPr>
          <w:p w:rsidR="00190C47" w:rsidRDefault="00190C47">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Задача "Оказание государственной поддержки населению Ставропольского края в улучшении жилищных условий"</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жилищных условий молодых семей края</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межбюджетных трансфертов</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муниципальные образования края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российские кредитные организации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уполномоченные организации, осуществляющие оказание услуг </w:t>
            </w:r>
            <w:r>
              <w:rPr>
                <w:rFonts w:ascii="Arial" w:hAnsi="Arial" w:cs="Arial"/>
                <w:sz w:val="20"/>
                <w:szCs w:val="20"/>
              </w:rPr>
              <w:lastRenderedPageBreak/>
              <w:t>для молодых семей края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физические лица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4060" w:history="1">
              <w:r>
                <w:rPr>
                  <w:rFonts w:ascii="Arial" w:hAnsi="Arial" w:cs="Arial"/>
                  <w:color w:val="0000FF"/>
                  <w:sz w:val="20"/>
                  <w:szCs w:val="20"/>
                </w:rPr>
                <w:t>пункт 24</w:t>
              </w:r>
            </w:hyperlink>
            <w:r>
              <w:rPr>
                <w:rFonts w:ascii="Arial" w:hAnsi="Arial" w:cs="Arial"/>
                <w:sz w:val="20"/>
                <w:szCs w:val="20"/>
              </w:rPr>
              <w:t xml:space="preserve"> приложения 4 к Программе</w:t>
            </w:r>
          </w:p>
        </w:tc>
      </w:tr>
      <w:tr w:rsidR="00190C47">
        <w:tc>
          <w:tcPr>
            <w:tcW w:w="15138" w:type="dxa"/>
            <w:gridSpan w:val="7"/>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жилищных условий иных категорий граждан</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межбюджетных трансфертов</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муниципальные образования края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российские кредитные организации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уполномоченные организации, осуществляющие оказание услуг для молодых семей края (по согласованию);</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физические лица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4073" w:history="1">
              <w:r>
                <w:rPr>
                  <w:rFonts w:ascii="Arial" w:hAnsi="Arial" w:cs="Arial"/>
                  <w:color w:val="0000FF"/>
                  <w:sz w:val="20"/>
                  <w:szCs w:val="20"/>
                </w:rPr>
                <w:t>пункт 25</w:t>
              </w:r>
            </w:hyperlink>
            <w:r>
              <w:rPr>
                <w:rFonts w:ascii="Arial" w:hAnsi="Arial" w:cs="Arial"/>
                <w:sz w:val="20"/>
                <w:szCs w:val="20"/>
              </w:rPr>
              <w:t xml:space="preserve"> приложения 4 к Программе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жильем ветеранов, инвалидов и семей, имеющих детей-инвалидов, ветеранов Великой Отечественной войны, проживающих в крае, а также граждан, уволенных с военной службы (службы) и приравненных к ним лиц</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исполнение публичных нормативных обязательств</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4084" w:history="1">
              <w:r>
                <w:rPr>
                  <w:rFonts w:ascii="Arial" w:hAnsi="Arial" w:cs="Arial"/>
                  <w:color w:val="0000FF"/>
                  <w:sz w:val="20"/>
                  <w:szCs w:val="20"/>
                </w:rPr>
                <w:t>пункты 26</w:t>
              </w:r>
            </w:hyperlink>
            <w:r>
              <w:rPr>
                <w:rFonts w:ascii="Arial" w:hAnsi="Arial" w:cs="Arial"/>
                <w:sz w:val="20"/>
                <w:szCs w:val="20"/>
              </w:rPr>
              <w:t xml:space="preserve"> - </w:t>
            </w:r>
            <w:hyperlink w:anchor="Par4107" w:history="1">
              <w:r>
                <w:rPr>
                  <w:rFonts w:ascii="Arial" w:hAnsi="Arial" w:cs="Arial"/>
                  <w:color w:val="0000FF"/>
                  <w:sz w:val="20"/>
                  <w:szCs w:val="20"/>
                </w:rPr>
                <w:t>28</w:t>
              </w:r>
            </w:hyperlink>
            <w:r>
              <w:rPr>
                <w:rFonts w:ascii="Arial" w:hAnsi="Arial" w:cs="Arial"/>
                <w:sz w:val="20"/>
                <w:szCs w:val="20"/>
              </w:rPr>
              <w:t xml:space="preserve"> приложения 4 к Программе</w:t>
            </w:r>
          </w:p>
        </w:tc>
      </w:tr>
      <w:tr w:rsidR="00190C47">
        <w:tc>
          <w:tcPr>
            <w:tcW w:w="851"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2.4 .</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Строительство многоквартирных домов для обеспечения жильем отдельных категорий граждан</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бюджетных инвестиций в объекты государственной собственности края</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 год</w:t>
            </w:r>
          </w:p>
        </w:tc>
        <w:tc>
          <w:tcPr>
            <w:tcW w:w="2721"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1     2</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4119" w:history="1">
              <w:r>
                <w:rPr>
                  <w:rFonts w:ascii="Courier New" w:eastAsiaTheme="minorHAnsi" w:hAnsi="Courier New" w:cs="Courier New"/>
                  <w:color w:val="0000FF"/>
                  <w:sz w:val="20"/>
                  <w:szCs w:val="20"/>
                </w:rPr>
                <w:t>пункты 28</w:t>
              </w:r>
            </w:hyperlink>
            <w:r>
              <w:rPr>
                <w:rFonts w:ascii="Courier New" w:eastAsiaTheme="minorHAnsi" w:hAnsi="Courier New" w:cs="Courier New"/>
                <w:color w:val="auto"/>
                <w:sz w:val="20"/>
                <w:szCs w:val="20"/>
              </w:rPr>
              <w:t xml:space="preserve">  и </w:t>
            </w:r>
            <w:hyperlink w:anchor="Par4133" w:history="1">
              <w:r>
                <w:rPr>
                  <w:rFonts w:ascii="Courier New" w:eastAsiaTheme="minorHAnsi" w:hAnsi="Courier New" w:cs="Courier New"/>
                  <w:color w:val="0000FF"/>
                  <w:sz w:val="20"/>
                  <w:szCs w:val="20"/>
                </w:rPr>
                <w:t>28</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приложения 4</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 Программе</w:t>
            </w:r>
          </w:p>
        </w:tc>
      </w:tr>
      <w:tr w:rsidR="00190C47">
        <w:tc>
          <w:tcPr>
            <w:tcW w:w="15138" w:type="dxa"/>
            <w:gridSpan w:val="7"/>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2.4.1 введен </w:t>
            </w:r>
            <w:hyperlink r:id="rId4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31.03.2020</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149-п)</w:t>
            </w:r>
          </w:p>
        </w:tc>
      </w:tr>
      <w:tr w:rsidR="00190C47">
        <w:tc>
          <w:tcPr>
            <w:tcW w:w="851" w:type="dxa"/>
          </w:tcPr>
          <w:p w:rsidR="00190C47" w:rsidRDefault="00190C47">
            <w:pPr>
              <w:autoSpaceDE w:val="0"/>
              <w:autoSpaceDN w:val="0"/>
              <w:adjustRightInd w:val="0"/>
              <w:spacing w:after="0" w:line="240" w:lineRule="auto"/>
              <w:rPr>
                <w:rFonts w:ascii="Arial" w:hAnsi="Arial" w:cs="Arial"/>
                <w:sz w:val="20"/>
                <w:szCs w:val="20"/>
              </w:rPr>
            </w:pPr>
          </w:p>
        </w:tc>
        <w:tc>
          <w:tcPr>
            <w:tcW w:w="14287" w:type="dxa"/>
            <w:gridSpan w:val="6"/>
          </w:tcPr>
          <w:p w:rsidR="00190C47" w:rsidRDefault="00190C47">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Задача "Организационное и финансовое обеспечение переселения граждан из непригодного для проживания жилищного фонда в Ставропольском крае"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Региональный проект "Обеспечение устойчивого сокращения непригодного для проживания жилищного фонда в Ставропольском крае"</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межбюджетных трансфертов</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муниципальные образования края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4147" w:history="1">
              <w:r>
                <w:rPr>
                  <w:rFonts w:ascii="Arial" w:hAnsi="Arial" w:cs="Arial"/>
                  <w:color w:val="0000FF"/>
                  <w:sz w:val="20"/>
                  <w:szCs w:val="20"/>
                </w:rPr>
                <w:t>пункты 29</w:t>
              </w:r>
            </w:hyperlink>
            <w:r>
              <w:rPr>
                <w:rFonts w:ascii="Arial" w:hAnsi="Arial" w:cs="Arial"/>
                <w:sz w:val="20"/>
                <w:szCs w:val="20"/>
              </w:rPr>
              <w:t xml:space="preserve"> - </w:t>
            </w:r>
            <w:hyperlink w:anchor="Par4171" w:history="1">
              <w:r>
                <w:rPr>
                  <w:rFonts w:ascii="Arial" w:hAnsi="Arial" w:cs="Arial"/>
                  <w:color w:val="0000FF"/>
                  <w:sz w:val="20"/>
                  <w:szCs w:val="20"/>
                </w:rPr>
                <w:t>31</w:t>
              </w:r>
            </w:hyperlink>
            <w:r>
              <w:rPr>
                <w:rFonts w:ascii="Arial" w:hAnsi="Arial" w:cs="Arial"/>
                <w:sz w:val="20"/>
                <w:szCs w:val="20"/>
              </w:rPr>
              <w:t xml:space="preserve"> приложения 4 к Программе</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Переселение граждан из многоквартирных домов, признанных аварийными и подлежащих сносу</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межбюджетных трансфертов</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муниципальные образования края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c>
          <w:tcPr>
            <w:tcW w:w="2721" w:type="dxa"/>
          </w:tcPr>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w:anchor="Par4173" w:history="1">
              <w:r>
                <w:rPr>
                  <w:rFonts w:ascii="Courier New" w:eastAsiaTheme="minorHAnsi" w:hAnsi="Courier New" w:cs="Courier New"/>
                  <w:color w:val="0000FF"/>
                  <w:sz w:val="20"/>
                  <w:szCs w:val="20"/>
                </w:rPr>
                <w:t>пункты 32</w:t>
              </w:r>
            </w:hyperlink>
            <w:r>
              <w:rPr>
                <w:rFonts w:ascii="Courier New" w:eastAsiaTheme="minorHAnsi" w:hAnsi="Courier New" w:cs="Courier New"/>
                <w:color w:val="auto"/>
                <w:sz w:val="20"/>
                <w:szCs w:val="20"/>
              </w:rPr>
              <w:t xml:space="preserve"> - </w:t>
            </w:r>
            <w:hyperlink w:anchor="Par4229" w:history="1">
              <w:r>
                <w:rPr>
                  <w:rFonts w:ascii="Courier New" w:eastAsiaTheme="minorHAnsi" w:hAnsi="Courier New" w:cs="Courier New"/>
                  <w:color w:val="0000FF"/>
                  <w:sz w:val="20"/>
                  <w:szCs w:val="20"/>
                </w:rPr>
                <w:t>32</w:t>
              </w:r>
            </w:hyperlink>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приложения 4</w:t>
            </w:r>
          </w:p>
          <w:p w:rsidR="00190C47" w:rsidRDefault="00190C47">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 Программе</w:t>
            </w:r>
          </w:p>
        </w:tc>
      </w:tr>
      <w:tr w:rsidR="00190C47">
        <w:tc>
          <w:tcPr>
            <w:tcW w:w="15138" w:type="dxa"/>
            <w:gridSpan w:val="7"/>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w:t>
            </w:r>
            <w:hyperlink r:id="rId4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w:t>
            </w:r>
          </w:p>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 281-п; в ред. постановлений Правительства Ставропольского края от 16.12.2019</w:t>
            </w:r>
          </w:p>
          <w:p w:rsidR="00190C47" w:rsidRDefault="00190C47">
            <w:pPr>
              <w:autoSpaceDE w:val="0"/>
              <w:autoSpaceDN w:val="0"/>
              <w:adjustRightInd w:val="0"/>
              <w:spacing w:after="0" w:line="240" w:lineRule="auto"/>
              <w:jc w:val="both"/>
              <w:rPr>
                <w:rFonts w:ascii="Arial" w:hAnsi="Arial" w:cs="Arial"/>
                <w:sz w:val="20"/>
                <w:szCs w:val="20"/>
              </w:rPr>
            </w:pPr>
            <w:hyperlink r:id="rId482" w:history="1">
              <w:r>
                <w:rPr>
                  <w:rFonts w:ascii="Arial" w:hAnsi="Arial" w:cs="Arial"/>
                  <w:color w:val="0000FF"/>
                  <w:sz w:val="20"/>
                  <w:szCs w:val="20"/>
                </w:rPr>
                <w:t>N 566-п</w:t>
              </w:r>
            </w:hyperlink>
            <w:r>
              <w:rPr>
                <w:rFonts w:ascii="Arial" w:hAnsi="Arial" w:cs="Arial"/>
                <w:sz w:val="20"/>
                <w:szCs w:val="20"/>
              </w:rPr>
              <w:t xml:space="preserve">, от 31.03.2020 </w:t>
            </w:r>
            <w:hyperlink r:id="rId483" w:history="1">
              <w:r>
                <w:rPr>
                  <w:rFonts w:ascii="Arial" w:hAnsi="Arial" w:cs="Arial"/>
                  <w:color w:val="0000FF"/>
                  <w:sz w:val="20"/>
                  <w:szCs w:val="20"/>
                </w:rPr>
                <w:t>N 149-п</w:t>
              </w:r>
            </w:hyperlink>
            <w:r>
              <w:rPr>
                <w:rFonts w:ascii="Arial" w:hAnsi="Arial" w:cs="Arial"/>
                <w:sz w:val="20"/>
                <w:szCs w:val="20"/>
              </w:rPr>
              <w:t>)</w:t>
            </w:r>
          </w:p>
        </w:tc>
      </w:tr>
      <w:tr w:rsidR="00190C47">
        <w:tc>
          <w:tcPr>
            <w:tcW w:w="15138" w:type="dxa"/>
            <w:gridSpan w:val="7"/>
          </w:tcPr>
          <w:p w:rsidR="00190C47" w:rsidRDefault="00190C47">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Задача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190C47">
        <w:tc>
          <w:tcPr>
            <w:tcW w:w="15138" w:type="dxa"/>
            <w:gridSpan w:val="7"/>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48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Ставропольского края от 25.06.2019 N 281-п)</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Региональный проект "Жилье в Ставропольском крае"</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мероприятий участниками реализации Программы</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муниципальные образования края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4244" w:history="1">
              <w:r>
                <w:rPr>
                  <w:rFonts w:ascii="Arial" w:hAnsi="Arial" w:cs="Arial"/>
                  <w:color w:val="0000FF"/>
                  <w:sz w:val="20"/>
                  <w:szCs w:val="20"/>
                </w:rPr>
                <w:t>пункты 33</w:t>
              </w:r>
            </w:hyperlink>
            <w:r>
              <w:rPr>
                <w:rFonts w:ascii="Arial" w:hAnsi="Arial" w:cs="Arial"/>
                <w:sz w:val="20"/>
                <w:szCs w:val="20"/>
              </w:rPr>
              <w:t xml:space="preserve"> - </w:t>
            </w:r>
            <w:hyperlink w:anchor="Par4270" w:history="1">
              <w:r>
                <w:rPr>
                  <w:rFonts w:ascii="Arial" w:hAnsi="Arial" w:cs="Arial"/>
                  <w:color w:val="0000FF"/>
                  <w:sz w:val="20"/>
                  <w:szCs w:val="20"/>
                </w:rPr>
                <w:t>37</w:t>
              </w:r>
            </w:hyperlink>
            <w:r>
              <w:rPr>
                <w:rFonts w:ascii="Arial" w:hAnsi="Arial" w:cs="Arial"/>
                <w:sz w:val="20"/>
                <w:szCs w:val="20"/>
              </w:rPr>
              <w:t xml:space="preserve"> приложения 4 к Программе"</w:t>
            </w:r>
          </w:p>
        </w:tc>
      </w:tr>
      <w:tr w:rsidR="00190C47">
        <w:tc>
          <w:tcPr>
            <w:tcW w:w="15138" w:type="dxa"/>
            <w:gridSpan w:val="7"/>
          </w:tcPr>
          <w:p w:rsidR="00190C47" w:rsidRDefault="00190C4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Ставропольского края от 16.12.2019 N 566-п)</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721" w:type="dxa"/>
          </w:tcPr>
          <w:p w:rsidR="00190C47" w:rsidRDefault="00190C47">
            <w:pPr>
              <w:autoSpaceDE w:val="0"/>
              <w:autoSpaceDN w:val="0"/>
              <w:adjustRightInd w:val="0"/>
              <w:spacing w:after="0" w:line="240" w:lineRule="auto"/>
              <w:rPr>
                <w:rFonts w:ascii="Arial" w:hAnsi="Arial" w:cs="Arial"/>
                <w:sz w:val="20"/>
                <w:szCs w:val="20"/>
              </w:rPr>
            </w:pPr>
            <w:hyperlink w:anchor="Par3611" w:history="1">
              <w:r>
                <w:rPr>
                  <w:rFonts w:ascii="Arial" w:hAnsi="Arial" w:cs="Arial"/>
                  <w:color w:val="0000FF"/>
                  <w:sz w:val="20"/>
                  <w:szCs w:val="20"/>
                </w:rPr>
                <w:t>Подпрограмма</w:t>
              </w:r>
            </w:hyperlink>
            <w:r>
              <w:rPr>
                <w:rFonts w:ascii="Arial" w:hAnsi="Arial" w:cs="Arial"/>
                <w:sz w:val="20"/>
                <w:szCs w:val="20"/>
              </w:rPr>
              <w:t xml:space="preserve">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Программы (далее для целей настоящего пункта - Подпрограмма),</w:t>
            </w:r>
          </w:p>
        </w:tc>
        <w:tc>
          <w:tcPr>
            <w:tcW w:w="2127" w:type="dxa"/>
          </w:tcPr>
          <w:p w:rsidR="00190C47" w:rsidRDefault="00190C47">
            <w:pPr>
              <w:autoSpaceDE w:val="0"/>
              <w:autoSpaceDN w:val="0"/>
              <w:adjustRightInd w:val="0"/>
              <w:spacing w:after="0" w:line="240" w:lineRule="auto"/>
              <w:rPr>
                <w:rFonts w:ascii="Arial" w:hAnsi="Arial" w:cs="Arial"/>
                <w:sz w:val="20"/>
                <w:szCs w:val="20"/>
              </w:rPr>
            </w:pP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публичное акционерное общество "Сбербанк России"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851" w:type="dxa"/>
          </w:tcPr>
          <w:p w:rsidR="00190C47" w:rsidRDefault="00190C47">
            <w:pPr>
              <w:autoSpaceDE w:val="0"/>
              <w:autoSpaceDN w:val="0"/>
              <w:adjustRightInd w:val="0"/>
              <w:spacing w:after="0" w:line="240" w:lineRule="auto"/>
              <w:rPr>
                <w:rFonts w:ascii="Arial" w:hAnsi="Arial" w:cs="Arial"/>
                <w:sz w:val="20"/>
                <w:szCs w:val="20"/>
              </w:rPr>
            </w:pP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следующие основные мероприятия Подпрограммы:</w:t>
            </w:r>
          </w:p>
        </w:tc>
        <w:tc>
          <w:tcPr>
            <w:tcW w:w="2127" w:type="dxa"/>
          </w:tcPr>
          <w:p w:rsidR="00190C47" w:rsidRDefault="00190C47">
            <w:pPr>
              <w:autoSpaceDE w:val="0"/>
              <w:autoSpaceDN w:val="0"/>
              <w:adjustRightInd w:val="0"/>
              <w:spacing w:after="0" w:line="240" w:lineRule="auto"/>
              <w:rPr>
                <w:rFonts w:ascii="Arial" w:hAnsi="Arial" w:cs="Arial"/>
                <w:sz w:val="20"/>
                <w:szCs w:val="20"/>
              </w:rPr>
            </w:pPr>
          </w:p>
        </w:tc>
        <w:tc>
          <w:tcPr>
            <w:tcW w:w="3458" w:type="dxa"/>
          </w:tcPr>
          <w:p w:rsidR="00190C47" w:rsidRDefault="00190C47">
            <w:pPr>
              <w:autoSpaceDE w:val="0"/>
              <w:autoSpaceDN w:val="0"/>
              <w:adjustRightInd w:val="0"/>
              <w:spacing w:after="0" w:line="240" w:lineRule="auto"/>
              <w:rPr>
                <w:rFonts w:ascii="Arial" w:hAnsi="Arial" w:cs="Arial"/>
                <w:sz w:val="20"/>
                <w:szCs w:val="20"/>
              </w:rPr>
            </w:pPr>
          </w:p>
        </w:tc>
        <w:tc>
          <w:tcPr>
            <w:tcW w:w="1559" w:type="dxa"/>
          </w:tcPr>
          <w:p w:rsidR="00190C47" w:rsidRDefault="00190C47">
            <w:pPr>
              <w:autoSpaceDE w:val="0"/>
              <w:autoSpaceDN w:val="0"/>
              <w:adjustRightInd w:val="0"/>
              <w:spacing w:after="0" w:line="240" w:lineRule="auto"/>
              <w:rPr>
                <w:rFonts w:ascii="Arial" w:hAnsi="Arial" w:cs="Arial"/>
                <w:sz w:val="20"/>
                <w:szCs w:val="20"/>
              </w:rPr>
            </w:pPr>
          </w:p>
        </w:tc>
        <w:tc>
          <w:tcPr>
            <w:tcW w:w="1701" w:type="dxa"/>
          </w:tcPr>
          <w:p w:rsidR="00190C47" w:rsidRDefault="00190C47">
            <w:pPr>
              <w:autoSpaceDE w:val="0"/>
              <w:autoSpaceDN w:val="0"/>
              <w:adjustRightInd w:val="0"/>
              <w:spacing w:after="0" w:line="240" w:lineRule="auto"/>
              <w:rPr>
                <w:rFonts w:ascii="Arial" w:hAnsi="Arial" w:cs="Arial"/>
                <w:sz w:val="20"/>
                <w:szCs w:val="20"/>
              </w:rPr>
            </w:pPr>
          </w:p>
        </w:tc>
        <w:tc>
          <w:tcPr>
            <w:tcW w:w="2721"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реализации Программы</w:t>
            </w:r>
          </w:p>
        </w:tc>
        <w:tc>
          <w:tcPr>
            <w:tcW w:w="2127"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выполнение функций органами исполнительной власти Ставропольского края, казенными учреждениями</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Уплата налогов по объектам капитального строительства</w:t>
            </w:r>
          </w:p>
        </w:tc>
        <w:tc>
          <w:tcPr>
            <w:tcW w:w="212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85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721"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субсидий российским кредитным организациям на возмещение выпадающих доходов по кредитам, в том числе ипотечным, выданным российскими кредитными организациями физическим лицам на строительство (приобретение) жилья с привлечением материнского (семейного) капитала</w:t>
            </w:r>
          </w:p>
        </w:tc>
        <w:tc>
          <w:tcPr>
            <w:tcW w:w="212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 -</w:t>
            </w:r>
          </w:p>
        </w:tc>
        <w:tc>
          <w:tcPr>
            <w:tcW w:w="345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края;</w:t>
            </w:r>
          </w:p>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публичное акционерное общество "Сбербанк России" (по согласованию)</w:t>
            </w:r>
          </w:p>
        </w:tc>
        <w:tc>
          <w:tcPr>
            <w:tcW w:w="1559"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70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2721"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6838" w:h="11906" w:orient="landscape"/>
          <w:pgMar w:top="1133" w:right="1440" w:bottom="566" w:left="1440" w:header="0" w:footer="0" w:gutter="0"/>
          <w:cols w:space="720"/>
          <w:noEndnote/>
        </w:sect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24" w:name="Par4646"/>
      <w:bookmarkEnd w:id="224"/>
      <w:r>
        <w:rPr>
          <w:rFonts w:ascii="Arial" w:hAnsi="Arial" w:cs="Arial"/>
          <w:sz w:val="20"/>
          <w:szCs w:val="20"/>
        </w:rPr>
        <w:t xml:space="preserve">&lt;**&gt; Тип основного мероприятия подпрограммы Программы указывается в соответствии с Методическими </w:t>
      </w:r>
      <w:hyperlink r:id="rId486" w:history="1">
        <w:r>
          <w:rPr>
            <w:rFonts w:ascii="Arial" w:hAnsi="Arial" w:cs="Arial"/>
            <w:color w:val="0000FF"/>
            <w:sz w:val="20"/>
            <w:szCs w:val="20"/>
          </w:rPr>
          <w:t>указаниями</w:t>
        </w:r>
      </w:hyperlink>
      <w:r>
        <w:rPr>
          <w:rFonts w:ascii="Arial" w:hAnsi="Arial" w:cs="Arial"/>
          <w:sz w:val="20"/>
          <w:szCs w:val="20"/>
        </w:rPr>
        <w:t xml:space="preserve"> по разработке и реализации государственных программ Ставропольского края, утвержденными приказом министерства экономического развития Ставропольского края от 09 августа 2013 г. N 355/од.</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bookmarkStart w:id="225" w:name="Par4647"/>
      <w:bookmarkEnd w:id="225"/>
      <w:r>
        <w:rPr>
          <w:rFonts w:ascii="Arial" w:hAnsi="Arial" w:cs="Arial"/>
          <w:sz w:val="20"/>
          <w:szCs w:val="20"/>
        </w:rPr>
        <w:t xml:space="preserve">&lt;***&gt; Дается ссылка на номера пунктов </w:t>
      </w:r>
      <w:hyperlink w:anchor="Par3651" w:history="1">
        <w:r>
          <w:rPr>
            <w:rFonts w:ascii="Arial" w:hAnsi="Arial" w:cs="Arial"/>
            <w:color w:val="0000FF"/>
            <w:sz w:val="20"/>
            <w:szCs w:val="20"/>
          </w:rPr>
          <w:t>приложения 4</w:t>
        </w:r>
      </w:hyperlink>
      <w:r>
        <w:rPr>
          <w:rFonts w:ascii="Arial" w:hAnsi="Arial" w:cs="Arial"/>
          <w:sz w:val="20"/>
          <w:szCs w:val="20"/>
        </w:rPr>
        <w:t xml:space="preserve"> к Программе, содержащих сведения об индикаторах достижения целей Программы, показателях решения задач подпрограмм Программы и их значениях.</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Ставропольского края</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градостроительства,</w:t>
      </w:r>
    </w:p>
    <w:p w:rsidR="00190C47" w:rsidRDefault="00190C47" w:rsidP="00190C4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и архитектуры"</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26" w:name="Par4659"/>
      <w:bookmarkEnd w:id="226"/>
      <w:r>
        <w:rPr>
          <w:rFonts w:ascii="Arial" w:eastAsiaTheme="minorHAnsi" w:hAnsi="Arial" w:cs="Arial"/>
          <w:b/>
          <w:bCs/>
          <w:color w:val="auto"/>
          <w:sz w:val="20"/>
          <w:szCs w:val="20"/>
        </w:rPr>
        <w:t>ОБЪЕМЫ И ИСТОЧНИКИ</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ФИНАНСОВОГО ОБЕСПЕЧЕНИЯ ГОСУДАРСТВЕННОЙ ПРОГРАММЫ</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СТАВРОПОЛЬСКОГО КРАЯ "РАЗВИТИЕ ГРАДОСТРОИТЕЛЬСТВА,</w:t>
      </w:r>
    </w:p>
    <w:p w:rsidR="00190C47" w:rsidRDefault="00190C47" w:rsidP="00190C4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СТРОИТЕЛЬСТВА И АРХИТЕКТУРЫ" &lt;*&gt;</w:t>
      </w:r>
    </w:p>
    <w:p w:rsidR="00190C47" w:rsidRDefault="00190C47" w:rsidP="00190C4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190C47">
        <w:trPr>
          <w:jc w:val="center"/>
        </w:trPr>
        <w:tc>
          <w:tcPr>
            <w:tcW w:w="5000" w:type="pct"/>
            <w:tcBorders>
              <w:left w:val="single" w:sz="24" w:space="0" w:color="CED3F1"/>
              <w:right w:val="single" w:sz="24" w:space="0" w:color="F4F3F8"/>
            </w:tcBorders>
            <w:shd w:val="clear" w:color="auto" w:fill="F4F3F8"/>
          </w:tcPr>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87"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Ставропольского края</w:t>
            </w:r>
          </w:p>
          <w:p w:rsidR="00190C47" w:rsidRDefault="00190C4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31.03.2020 N 149-п)</w:t>
            </w:r>
          </w:p>
        </w:tc>
      </w:tr>
    </w:tbl>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0C47" w:rsidRDefault="00190C47" w:rsidP="00190C4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Далее в настоящем Приложении используется сокращение - Программа.</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6"/>
        <w:gridCol w:w="2078"/>
        <w:gridCol w:w="1814"/>
        <w:gridCol w:w="1565"/>
        <w:gridCol w:w="1565"/>
        <w:gridCol w:w="1417"/>
        <w:gridCol w:w="1304"/>
        <w:gridCol w:w="1546"/>
        <w:gridCol w:w="1417"/>
      </w:tblGrid>
      <w:tr w:rsidR="00190C47">
        <w:tc>
          <w:tcPr>
            <w:tcW w:w="686"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Программы, подпрограммы Программы, основного мероприятия подпрограммы 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814" w:type="dxa"/>
            <w:gridSpan w:val="6"/>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Объемы финансового обеспечения по годам (тыс. рублей)</w:t>
            </w:r>
          </w:p>
        </w:tc>
      </w:tr>
      <w:tr w:rsidR="00190C47">
        <w:tc>
          <w:tcPr>
            <w:tcW w:w="686"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2078"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190C47" w:rsidRDefault="00190C47">
            <w:pPr>
              <w:autoSpaceDE w:val="0"/>
              <w:autoSpaceDN w:val="0"/>
              <w:adjustRightInd w:val="0"/>
              <w:spacing w:after="0" w:line="240" w:lineRule="auto"/>
              <w:jc w:val="both"/>
              <w:rPr>
                <w:rFonts w:ascii="Arial" w:hAnsi="Arial" w:cs="Arial"/>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w:t>
            </w:r>
          </w:p>
        </w:tc>
        <w:tc>
          <w:tcPr>
            <w:tcW w:w="1565"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w:t>
            </w:r>
          </w:p>
        </w:tc>
        <w:tc>
          <w:tcPr>
            <w:tcW w:w="141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w:t>
            </w:r>
          </w:p>
        </w:tc>
        <w:tc>
          <w:tcPr>
            <w:tcW w:w="130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w:t>
            </w:r>
          </w:p>
        </w:tc>
        <w:tc>
          <w:tcPr>
            <w:tcW w:w="1546"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2023</w:t>
            </w:r>
          </w:p>
        </w:tc>
        <w:tc>
          <w:tcPr>
            <w:tcW w:w="141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w:t>
            </w:r>
          </w:p>
        </w:tc>
      </w:tr>
      <w:tr w:rsidR="00190C47">
        <w:tc>
          <w:tcPr>
            <w:tcW w:w="686"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78"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1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565"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65"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304"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546"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190C47">
        <w:tc>
          <w:tcPr>
            <w:tcW w:w="686"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078" w:type="dxa"/>
            <w:tcBorders>
              <w:top w:val="single" w:sz="4" w:space="0" w:color="auto"/>
            </w:tcBorders>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программа Ставропольского края "Развитие градостроительства, строительства и архитектуры", всего</w:t>
            </w:r>
          </w:p>
        </w:tc>
        <w:tc>
          <w:tcPr>
            <w:tcW w:w="1814" w:type="dxa"/>
            <w:tcBorders>
              <w:top w:val="single" w:sz="4" w:space="0" w:color="auto"/>
            </w:tcBorders>
          </w:tcPr>
          <w:p w:rsidR="00190C47" w:rsidRDefault="00190C47">
            <w:pPr>
              <w:autoSpaceDE w:val="0"/>
              <w:autoSpaceDN w:val="0"/>
              <w:adjustRightInd w:val="0"/>
              <w:spacing w:after="0" w:line="240" w:lineRule="auto"/>
              <w:rPr>
                <w:rFonts w:ascii="Arial" w:hAnsi="Arial" w:cs="Arial"/>
                <w:sz w:val="20"/>
                <w:szCs w:val="20"/>
              </w:rPr>
            </w:pPr>
          </w:p>
        </w:tc>
        <w:tc>
          <w:tcPr>
            <w:tcW w:w="1565"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869398,88</w:t>
            </w:r>
          </w:p>
        </w:tc>
        <w:tc>
          <w:tcPr>
            <w:tcW w:w="1565"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2286509,16</w:t>
            </w:r>
          </w:p>
        </w:tc>
        <w:tc>
          <w:tcPr>
            <w:tcW w:w="1417"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763261,21</w:t>
            </w:r>
          </w:p>
        </w:tc>
        <w:tc>
          <w:tcPr>
            <w:tcW w:w="1304"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767216,51</w:t>
            </w:r>
          </w:p>
        </w:tc>
        <w:tc>
          <w:tcPr>
            <w:tcW w:w="1546"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662993,74</w:t>
            </w:r>
          </w:p>
        </w:tc>
        <w:tc>
          <w:tcPr>
            <w:tcW w:w="1417" w:type="dxa"/>
            <w:tcBorders>
              <w:top w:val="single" w:sz="4" w:space="0" w:color="auto"/>
            </w:tcBorders>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687719,80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бюджет Ставропольского края (далее - 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682231,93</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1660532,91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497893,20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527869,28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185501,41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185501,41</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поступившие из государственной корпорации - Фонда содействия реформированию жилищно-коммунального хозяйства (далее - Фонд),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104329,07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246650,80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поступившие из Фонда, предусмотренные министерству строительства и архитектуры Ставропольского края (далее - минстрой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104329,07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246650,80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70329,20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402721,19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95289,30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81394,30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70329,20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402721,19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95289,30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81394,30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краевого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507573,66</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1177697,44</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322489,62</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199824,18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185501,41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185501,41</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507573,66</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1177697,44</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322489,62</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199824,18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185501,41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185501,41</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прогнозируемое поступление средств в 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374830,10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399556,16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374830,10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399556,16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374830,10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399556,16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187166,95</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625976,25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265368,01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239347,23</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102662,23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102662,23</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бюджетов муниципальных образований Ставропольского края (далее - местные бюджеты)</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15920,25</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51419,45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4414,31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3895,91</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юридических лиц и физических лиц</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171246,70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574556,80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260953,70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235451,32</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078"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"Градостроительство и выполнение отдельных функций в области строительства и архитектуры" Программы (далее для целей настоящего пункта - Подпрограмма),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221651,68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107736,25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109504,49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111411,67</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77774,02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77774,02</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214457,80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107736,25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109504,49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111411,67</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77774,02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77774,02</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214457,80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107736,25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109504,49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111411,67</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77774,02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77774,02</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7193,88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местных бюджетов</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7193,88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следующие основные мероприятия Подпрограммы:</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078"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отдельных функций в области градостроительства</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не требует финансового обеспечения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078"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функций строительного контроля и деятельности в области ценообразования в строительстве,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44974,17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53962,56</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55730,80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57637,98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44974,17</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44974,17</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44974,17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53962,56</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55730,80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57637,98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44974,17</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44974,17</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2.3.</w:t>
            </w:r>
          </w:p>
        </w:tc>
        <w:tc>
          <w:tcPr>
            <w:tcW w:w="2078"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государственной экспертизы проектной документации и государственной экспертизы результатов инженерных изысканий,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32799,85</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53773,69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53773,69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53773,69</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32799,85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32799,85</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32799,85</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53773,69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53773,69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53773,69</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32799,85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32799,85</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поддержка отдельных мероприятий в сфере строительства в крае, всего</w:t>
            </w: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143877,66</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136683,78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136683,78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7193,88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том числе средства </w:t>
            </w:r>
            <w:r>
              <w:rPr>
                <w:rFonts w:ascii="Arial" w:hAnsi="Arial" w:cs="Arial"/>
                <w:sz w:val="20"/>
                <w:szCs w:val="20"/>
              </w:rPr>
              <w:lastRenderedPageBreak/>
              <w:t>местных бюджетов</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7193,88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"Создание условий для обеспечения доступным и комфортным жильем граждан" Программы (далее для целей настоящего пункта - Подпрограмма),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590599,68</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2110413,25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583719,51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583410,77</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528074,78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552800,84</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410626,61</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1484437,00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318351,50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344063,54</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поступившие из Фонда,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104329,07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246650,80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поступившие из Фонда,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104329,07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246650,80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70329,20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402721,19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95289,30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81394,30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70329,20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402721,19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95289,30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81394,30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краевого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235968,34</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1001601,53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142947,92</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16018,44</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235968,34</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1001601,53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142947,92</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16018,44</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прогнозируемое поступление средств в 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374830,10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399556,16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374830,10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399556,16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374830,10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399556,16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179973,07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625976,25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265368,01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239347,23</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102662,23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102662,23</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местных бюджетов</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8726,37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51419,45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4414,31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3895,91</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юридических и физических лиц</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171246,70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574556,80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260953,70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235451,32</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следующие основные мероприятия Подпрограммы:</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078"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жилищных условий населения Ставропольского края (далее - край) с помощью ипотечных жилищных кредитов (займов), выданных акционерным обществом "Ипотечное инвестиционное агентство Ставропольского края",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юридических лиц</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100000,00</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078"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Улучшение жилищных условий </w:t>
            </w:r>
            <w:r>
              <w:rPr>
                <w:rFonts w:ascii="Arial" w:hAnsi="Arial" w:cs="Arial"/>
                <w:sz w:val="20"/>
                <w:szCs w:val="20"/>
              </w:rPr>
              <w:lastRenderedPageBreak/>
              <w:t>молодых семей,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142600,72</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1563850,86</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248671,10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209436,65</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65852,30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970278,52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83384,01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70338,56</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11152,30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58113,00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70440,40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56562,40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11152,30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53113,00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70440,40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56562,40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краевого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912165,52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12943,61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13776,16</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912165,52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12943,61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13776,16</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прогнозируемое поступление средств в 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том числе средства федерального </w:t>
            </w:r>
            <w:r>
              <w:rPr>
                <w:rFonts w:ascii="Arial" w:hAnsi="Arial" w:cs="Arial"/>
                <w:sz w:val="20"/>
                <w:szCs w:val="20"/>
              </w:rPr>
              <w:lastRenderedPageBreak/>
              <w:t>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76748,42</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593572,34</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165287,09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139098,09</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местных бюджетов</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5501,72</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51015,54</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4333,39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3646,77</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физических лиц</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71246,70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542556,80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160953,70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135451,32</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078"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жилищных условий иных категорий граждан,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Обеспечение жильем ветеранов, инвалидов и семей, имеющих детей-инвалидов, ветеранов Великой Отечественной войны, проживающих в крае, а также граждан, уволенных с военной службы (службы), и </w:t>
            </w:r>
            <w:r>
              <w:rPr>
                <w:rFonts w:ascii="Arial" w:hAnsi="Arial" w:cs="Arial"/>
                <w:sz w:val="20"/>
                <w:szCs w:val="20"/>
              </w:rPr>
              <w:lastRenderedPageBreak/>
              <w:t>приравненных к ним лиц,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59176,90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24848,80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24848,90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24831,90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82420,20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107146,26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59176,90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24848,80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24848,90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24831,90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59176,90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24848,80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24848,90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24831,90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прогнозируемое поступление средств в 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82420,20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107146,26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82420,20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107146,26</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82420,20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107146,26</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Региональный проект "Обеспечение устойчивого сокращения непригодного для проживания жилищного фонда",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124628,39</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80923,51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80923,51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249142,22</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345654,58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345654,58</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123393,74</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80842,59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80842,59</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248893,08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поступившие из Фонда,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99935,40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246650,80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поступившие из Фонда,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99935,40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80114,28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246650,80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краевого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23458,34</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728,31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728,31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2242,28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23458,34</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728,31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728,31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2242,28</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50582,45</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прогнозируемое поступление средств в 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292409,90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292409,90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292409,90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292409,90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292409,90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292409,90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1234,65</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80,92</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249,14</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местных бюджетов</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1234,65</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80,92</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80,92</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249,14</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2662,23</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2078"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Переселение граждан из многоквартирных домов, признанных аварийными и подлежащих сносу,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44193,67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42203,67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поступившие из Фонда,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4393,67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поступившие из Фонда,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4393,67</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краевого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37810,00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37810,00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участников 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местных бюджетов</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2078"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Региональный проект "Жилье в Ставропольском крае",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322989,28</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322666,29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федерального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319759,39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319759,39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краевого бюджета,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2906,90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2906,90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средства участников </w:t>
            </w:r>
            <w:r>
              <w:rPr>
                <w:rFonts w:ascii="Arial" w:hAnsi="Arial" w:cs="Arial"/>
                <w:sz w:val="20"/>
                <w:szCs w:val="20"/>
              </w:rPr>
              <w:lastRenderedPageBreak/>
              <w:t>Подпрограммы, всего</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322,99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местных бюджетов</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322,99</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Строительство многоквартирных домов для обеспечения жильем отдельных категорий граждан,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85800,80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129276,00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85800,80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129276,00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"Обеспечение реализации государственной программы Ставропольского края "Развитие градостроительства, строительства и архитектуры" и общепрограммные мероприятия" Программы (далее для целей настоящего пункта - Подпрограмма),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57147,52</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68359,66</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70037,21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72394,07</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57144,94</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57144,94</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том числе средства краевого </w:t>
            </w:r>
            <w:r>
              <w:rPr>
                <w:rFonts w:ascii="Arial" w:hAnsi="Arial" w:cs="Arial"/>
                <w:sz w:val="20"/>
                <w:szCs w:val="20"/>
              </w:rPr>
              <w:lastRenderedPageBreak/>
              <w:t>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57147,52</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68359,66</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70037,21</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72394,07</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57144,94</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57144,94</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следующие основные мероприятия Подпрограммы:</w:t>
            </w:r>
          </w:p>
        </w:tc>
        <w:tc>
          <w:tcPr>
            <w:tcW w:w="1814"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565"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c>
          <w:tcPr>
            <w:tcW w:w="1304" w:type="dxa"/>
          </w:tcPr>
          <w:p w:rsidR="00190C47" w:rsidRDefault="00190C47">
            <w:pPr>
              <w:autoSpaceDE w:val="0"/>
              <w:autoSpaceDN w:val="0"/>
              <w:adjustRightInd w:val="0"/>
              <w:spacing w:after="0" w:line="240" w:lineRule="auto"/>
              <w:rPr>
                <w:rFonts w:ascii="Arial" w:hAnsi="Arial" w:cs="Arial"/>
                <w:sz w:val="20"/>
                <w:szCs w:val="20"/>
              </w:rPr>
            </w:pPr>
          </w:p>
        </w:tc>
        <w:tc>
          <w:tcPr>
            <w:tcW w:w="1546" w:type="dxa"/>
          </w:tcPr>
          <w:p w:rsidR="00190C47" w:rsidRDefault="00190C47">
            <w:pPr>
              <w:autoSpaceDE w:val="0"/>
              <w:autoSpaceDN w:val="0"/>
              <w:adjustRightInd w:val="0"/>
              <w:spacing w:after="0" w:line="240" w:lineRule="auto"/>
              <w:rPr>
                <w:rFonts w:ascii="Arial" w:hAnsi="Arial" w:cs="Arial"/>
                <w:sz w:val="20"/>
                <w:szCs w:val="20"/>
              </w:rPr>
            </w:pPr>
          </w:p>
        </w:tc>
        <w:tc>
          <w:tcPr>
            <w:tcW w:w="1417" w:type="dxa"/>
          </w:tcPr>
          <w:p w:rsidR="00190C47" w:rsidRDefault="00190C47">
            <w:pPr>
              <w:autoSpaceDE w:val="0"/>
              <w:autoSpaceDN w:val="0"/>
              <w:adjustRightInd w:val="0"/>
              <w:spacing w:after="0" w:line="240" w:lineRule="auto"/>
              <w:rPr>
                <w:rFonts w:ascii="Arial" w:hAnsi="Arial" w:cs="Arial"/>
                <w:sz w:val="20"/>
                <w:szCs w:val="20"/>
              </w:rPr>
            </w:pP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078"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реализации Программы,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53719,09</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65331,23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67008,78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69365,64</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53716,51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53716,51</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53719,09</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65331,23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67008,78</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69365,64</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53716,51</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53716,51</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Уплата налогов по объектам капитального строительства,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center"/>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1228,43</w:t>
            </w:r>
          </w:p>
        </w:tc>
      </w:tr>
      <w:tr w:rsidR="00190C47">
        <w:tc>
          <w:tcPr>
            <w:tcW w:w="68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078"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Предоставление субсидий российским кредитным организациям на возмещение выпадающих доходов по кредитам, в том числе ипотечным, </w:t>
            </w:r>
            <w:r>
              <w:rPr>
                <w:rFonts w:ascii="Arial" w:hAnsi="Arial" w:cs="Arial"/>
                <w:sz w:val="20"/>
                <w:szCs w:val="20"/>
              </w:rPr>
              <w:lastRenderedPageBreak/>
              <w:t>выданным российскими кредитными организациями физическим лицам на строительство (приобретение) жилья с привлечением материнского (семейного) капитала, всего</w:t>
            </w:r>
          </w:p>
        </w:tc>
        <w:tc>
          <w:tcPr>
            <w:tcW w:w="1814" w:type="dxa"/>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краевой бюджет</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2200,00</w:t>
            </w:r>
          </w:p>
        </w:tc>
      </w:tr>
      <w:tr w:rsidR="00190C47">
        <w:tc>
          <w:tcPr>
            <w:tcW w:w="686" w:type="dxa"/>
          </w:tcPr>
          <w:p w:rsidR="00190C47" w:rsidRDefault="00190C47">
            <w:pPr>
              <w:autoSpaceDE w:val="0"/>
              <w:autoSpaceDN w:val="0"/>
              <w:adjustRightInd w:val="0"/>
              <w:spacing w:after="0" w:line="240" w:lineRule="auto"/>
              <w:rPr>
                <w:rFonts w:ascii="Arial" w:hAnsi="Arial" w:cs="Arial"/>
                <w:sz w:val="20"/>
                <w:szCs w:val="20"/>
              </w:rPr>
            </w:pPr>
          </w:p>
        </w:tc>
        <w:tc>
          <w:tcPr>
            <w:tcW w:w="2078" w:type="dxa"/>
          </w:tcPr>
          <w:p w:rsidR="00190C47" w:rsidRDefault="00190C47">
            <w:pPr>
              <w:autoSpaceDE w:val="0"/>
              <w:autoSpaceDN w:val="0"/>
              <w:adjustRightInd w:val="0"/>
              <w:spacing w:after="0" w:line="240" w:lineRule="auto"/>
              <w:rPr>
                <w:rFonts w:ascii="Arial" w:hAnsi="Arial" w:cs="Arial"/>
                <w:sz w:val="20"/>
                <w:szCs w:val="20"/>
              </w:rPr>
            </w:pPr>
          </w:p>
        </w:tc>
        <w:tc>
          <w:tcPr>
            <w:tcW w:w="1814" w:type="dxa"/>
            <w:vAlign w:val="bottom"/>
          </w:tcPr>
          <w:p w:rsidR="00190C47" w:rsidRDefault="00190C47">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краевого бюджета, предусмотренные минстрою края</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2200,00</w:t>
            </w:r>
          </w:p>
        </w:tc>
        <w:tc>
          <w:tcPr>
            <w:tcW w:w="1565"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w:t>
            </w:r>
          </w:p>
        </w:tc>
        <w:tc>
          <w:tcPr>
            <w:tcW w:w="1304"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w:t>
            </w:r>
          </w:p>
        </w:tc>
        <w:tc>
          <w:tcPr>
            <w:tcW w:w="1546"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2200,00</w:t>
            </w:r>
          </w:p>
        </w:tc>
        <w:tc>
          <w:tcPr>
            <w:tcW w:w="1417" w:type="dxa"/>
          </w:tcPr>
          <w:p w:rsidR="00190C47" w:rsidRDefault="00190C4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2200,00</w:t>
            </w:r>
          </w:p>
        </w:tc>
      </w:tr>
    </w:tbl>
    <w:p w:rsidR="00190C47" w:rsidRDefault="00190C47" w:rsidP="00190C47">
      <w:pPr>
        <w:autoSpaceDE w:val="0"/>
        <w:autoSpaceDN w:val="0"/>
        <w:adjustRightInd w:val="0"/>
        <w:spacing w:after="0" w:line="240" w:lineRule="auto"/>
        <w:jc w:val="both"/>
        <w:rPr>
          <w:rFonts w:ascii="Arial" w:hAnsi="Arial" w:cs="Arial"/>
          <w:sz w:val="20"/>
          <w:szCs w:val="20"/>
        </w:rPr>
        <w:sectPr w:rsidR="00190C47">
          <w:pgSz w:w="16838" w:h="11906" w:orient="landscape"/>
          <w:pgMar w:top="1133" w:right="1440" w:bottom="566" w:left="1440" w:header="0" w:footer="0" w:gutter="0"/>
          <w:cols w:space="720"/>
          <w:noEndnote/>
        </w:sect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Примечание: Наименования основных мероприятий подпрограмм Программы в настоящем Приложении указаны в соответствии с </w:t>
      </w:r>
      <w:hyperlink r:id="rId488" w:history="1">
        <w:r>
          <w:rPr>
            <w:rFonts w:ascii="Arial" w:hAnsi="Arial" w:cs="Arial"/>
            <w:color w:val="0000FF"/>
            <w:sz w:val="20"/>
            <w:szCs w:val="20"/>
          </w:rPr>
          <w:t>приложениями 15</w:t>
        </w:r>
      </w:hyperlink>
      <w:r>
        <w:rPr>
          <w:rFonts w:ascii="Arial" w:hAnsi="Arial" w:cs="Arial"/>
          <w:sz w:val="20"/>
          <w:szCs w:val="20"/>
        </w:rPr>
        <w:t xml:space="preserve"> и </w:t>
      </w:r>
      <w:hyperlink r:id="rId489" w:history="1">
        <w:r>
          <w:rPr>
            <w:rFonts w:ascii="Arial" w:hAnsi="Arial" w:cs="Arial"/>
            <w:color w:val="0000FF"/>
            <w:sz w:val="20"/>
            <w:szCs w:val="20"/>
          </w:rPr>
          <w:t>16</w:t>
        </w:r>
      </w:hyperlink>
      <w:r>
        <w:rPr>
          <w:rFonts w:ascii="Arial" w:hAnsi="Arial" w:cs="Arial"/>
          <w:sz w:val="20"/>
          <w:szCs w:val="20"/>
        </w:rPr>
        <w:t xml:space="preserve"> к Закону Ставропольского края "О бюджете Ставропольского края на 2020 год и плановый период 2021 и 2022 годов".</w:t>
      </w: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autoSpaceDE w:val="0"/>
        <w:autoSpaceDN w:val="0"/>
        <w:adjustRightInd w:val="0"/>
        <w:spacing w:after="0" w:line="240" w:lineRule="auto"/>
        <w:jc w:val="both"/>
        <w:rPr>
          <w:rFonts w:ascii="Arial" w:hAnsi="Arial" w:cs="Arial"/>
          <w:sz w:val="20"/>
          <w:szCs w:val="20"/>
        </w:rPr>
      </w:pPr>
    </w:p>
    <w:p w:rsidR="00190C47" w:rsidRDefault="00190C47" w:rsidP="00190C47">
      <w:pPr>
        <w:pBdr>
          <w:top w:val="single" w:sz="6" w:space="0" w:color="auto"/>
        </w:pBdr>
        <w:autoSpaceDE w:val="0"/>
        <w:autoSpaceDN w:val="0"/>
        <w:adjustRightInd w:val="0"/>
        <w:spacing w:before="100" w:after="100" w:line="240" w:lineRule="auto"/>
        <w:jc w:val="both"/>
        <w:rPr>
          <w:rFonts w:ascii="Arial" w:hAnsi="Arial" w:cs="Arial"/>
          <w:sz w:val="2"/>
          <w:szCs w:val="2"/>
        </w:rPr>
      </w:pPr>
    </w:p>
    <w:p w:rsidR="00196587" w:rsidRDefault="00196587"/>
    <w:sectPr w:rsidR="00196587" w:rsidSect="005110F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50"/>
    <w:rsid w:val="00190C47"/>
    <w:rsid w:val="00196587"/>
    <w:rsid w:val="00AA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38897-AED6-470A-B12E-A25D7678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50D02EA704EF2904437CBA01263758369781B1E917B16485AC8CDEA2F5E055ED368DB9D8126079067E85FE7D7EE56BDD11EC8E3D0C0BAD88B2945AeDeCI" TargetMode="External"/><Relationship Id="rId299" Type="http://schemas.openxmlformats.org/officeDocument/2006/relationships/hyperlink" Target="consultantplus://offline/ref=6F3B5B13ECF181328E59A5795457F39DF872F2463C9A81D4A7EA527C7C74E554C8888C50A4FC144C88050384C1C1A6361F820429166F550CfFe1I" TargetMode="External"/><Relationship Id="rId21" Type="http://schemas.openxmlformats.org/officeDocument/2006/relationships/hyperlink" Target="consultantplus://offline/ref=3650D02EA704EF2904437CBA01263758369781B1E914B86386A28CDEA2F5E055ED368DB9D8126079067E85FA7F7EE56BDD11EC8E3D0C0BAD88B2945AeDeCI" TargetMode="External"/><Relationship Id="rId63" Type="http://schemas.openxmlformats.org/officeDocument/2006/relationships/hyperlink" Target="consultantplus://offline/ref=3650D02EA704EF2904437CBA01263758369781B1E914B76885A88CDEA2F5E055ED368DB9D8126079067E85F97C7EE56BDD11EC8E3D0C0BAD88B2945AeDeCI" TargetMode="External"/><Relationship Id="rId159" Type="http://schemas.openxmlformats.org/officeDocument/2006/relationships/hyperlink" Target="consultantplus://offline/ref=3650D02EA704EF29044362B7174A6952329FDCB8E814BA37DBFE8A89FDA5E600BF76D3E099507379066087FA78e7e5I" TargetMode="External"/><Relationship Id="rId324" Type="http://schemas.openxmlformats.org/officeDocument/2006/relationships/hyperlink" Target="consultantplus://offline/ref=6F3B5B13ECF181328E59BB74423BAD97FD78AC4D3B9F8287F2B9542B2324E30188C88A05E7B8194C8A0E56D1819FFF655DC9082B0E73540EEFC7593Bf7eCI" TargetMode="External"/><Relationship Id="rId366" Type="http://schemas.openxmlformats.org/officeDocument/2006/relationships/hyperlink" Target="consultantplus://offline/ref=6F3B5B13ECF181328E59BB74423BAD97FD78AC4D3B9D8B84FABE542B2324E30188C88A05E7B8194C8A0E54D1849FFF655DC9082B0E73540EEFC7593Bf7eCI" TargetMode="External"/><Relationship Id="rId170" Type="http://schemas.openxmlformats.org/officeDocument/2006/relationships/hyperlink" Target="consultantplus://offline/ref=3650D02EA704EF2904437CBA01263758369781B1E914B76885A88CDEA2F5E055ED368DB9D8126079067E85F37F7EE56BDD11EC8E3D0C0BAD88B2945AeDeCI" TargetMode="External"/><Relationship Id="rId226" Type="http://schemas.openxmlformats.org/officeDocument/2006/relationships/hyperlink" Target="consultantplus://offline/ref=3650D02EA704EF2904437CBA01263758369781B1E915B9648EAD8CDEA2F5E055ED368DB9D8126079067E85F3787EE56BDD11EC8E3D0C0BAD88B2945AeDeCI" TargetMode="External"/><Relationship Id="rId433" Type="http://schemas.openxmlformats.org/officeDocument/2006/relationships/hyperlink" Target="consultantplus://offline/ref=6F3B5B13ECF181328E59BB74423BAD97FD78AC4D3B9E8C8BF9BC542B2324E30188C88A05E7B8194C8A0E50D0859FFF655DC9082B0E73540EEFC7593Bf7eCI" TargetMode="External"/><Relationship Id="rId268" Type="http://schemas.openxmlformats.org/officeDocument/2006/relationships/hyperlink" Target="consultantplus://offline/ref=3650D02EA704EF2904437CBA01263758369781B1E915B9648EAD8CDEA2F5E055ED368DB9D8126079067E84FA737EE56BDD11EC8E3D0C0BAD88B2945AeDeCI" TargetMode="External"/><Relationship Id="rId475" Type="http://schemas.openxmlformats.org/officeDocument/2006/relationships/hyperlink" Target="consultantplus://offline/ref=6F3B5B13ECF181328E59BB74423BAD97FD78AC4D3B9E8C8BF9BC542B2324E30188C88A05E7B8194C8A0E56D3859FFF655DC9082B0E73540EEFC7593Bf7eCI" TargetMode="External"/><Relationship Id="rId32" Type="http://schemas.openxmlformats.org/officeDocument/2006/relationships/hyperlink" Target="consultantplus://offline/ref=3650D02EA704EF2904437CBA01263758369781B1E914B76885A88CDEA2F5E055ED368DB9D8126079067E85FB737EE56BDD11EC8E3D0C0BAD88B2945AeDeCI" TargetMode="External"/><Relationship Id="rId74" Type="http://schemas.openxmlformats.org/officeDocument/2006/relationships/hyperlink" Target="consultantplus://offline/ref=3650D02EA704EF2904437CBA01263758369781B1E914B76885A88CDEA2F5E055ED368DB9D8126079067E85F9727EE56BDD11EC8E3D0C0BAD88B2945AeDeCI" TargetMode="External"/><Relationship Id="rId128" Type="http://schemas.openxmlformats.org/officeDocument/2006/relationships/hyperlink" Target="consultantplus://offline/ref=3650D02EA704EF2904437CBA01263758369781B1E914B76885A88CDEA2F5E055ED368DB9D8126079067E85F27A7EE56BDD11EC8E3D0C0BAD88B2945AeDeCI" TargetMode="External"/><Relationship Id="rId335" Type="http://schemas.openxmlformats.org/officeDocument/2006/relationships/hyperlink" Target="consultantplus://offline/ref=6F3B5B13ECF181328E59A5795457F39DF976FA483E9881D4A7EA527C7C74E554C8888C50A4FC174B8B050384C1C1A6361F820429166F550CfFe1I" TargetMode="External"/><Relationship Id="rId377" Type="http://schemas.openxmlformats.org/officeDocument/2006/relationships/hyperlink" Target="consultantplus://offline/ref=6F3B5B13ECF181328E59A5795457F39DF976FA483E9881D4A7EA527C7C74E554C8888C54A0FB1F19DB4A02D88792B535198207290Af6eDI" TargetMode="External"/><Relationship Id="rId5" Type="http://schemas.openxmlformats.org/officeDocument/2006/relationships/hyperlink" Target="consultantplus://offline/ref=3650D02EA704EF2904437CBA01263758369781B1E914B76885A88CDEA2F5E055ED368DB9D8126079067E85FA7F7EE56BDD11EC8E3D0C0BAD88B2945AeDeCI" TargetMode="External"/><Relationship Id="rId181" Type="http://schemas.openxmlformats.org/officeDocument/2006/relationships/hyperlink" Target="consultantplus://offline/ref=3650D02EA704EF29044362B7174A69523299D7B4EC12BA37DBFE8A89FDA5E600AD768BEC9B566E7E0775D1AB3E20BC389F5AE08C25100AAFe9e6I" TargetMode="External"/><Relationship Id="rId237" Type="http://schemas.openxmlformats.org/officeDocument/2006/relationships/hyperlink" Target="consultantplus://offline/ref=3650D02EA704EF2904437CBA01263758369781B1E914B76885A88CDEA2F5E055ED368DB9D8126079067E84FE7B7EE56BDD11EC8E3D0C0BAD88B2945AeDeCI" TargetMode="External"/><Relationship Id="rId402" Type="http://schemas.openxmlformats.org/officeDocument/2006/relationships/hyperlink" Target="consultantplus://offline/ref=6F3B5B13ECF181328E59A5795457F39DF976FB413F9981D4A7EA527C7C74E554C8888C50A4FC154582050384C1C1A6361F820429166F550CfFe1I" TargetMode="External"/><Relationship Id="rId279" Type="http://schemas.openxmlformats.org/officeDocument/2006/relationships/hyperlink" Target="consultantplus://offline/ref=3650D02EA704EF29044362B7174A6952329ADBB4EE12BA37DBFE8A89FDA5E600BF76D3E099507379066087FA78e7e5I" TargetMode="External"/><Relationship Id="rId444" Type="http://schemas.openxmlformats.org/officeDocument/2006/relationships/hyperlink" Target="consultantplus://offline/ref=6F3B5B13ECF181328E59BB74423BAD97FD78AC4D3B9D8A87F9B8542B2324E30188C88A05E7B8194C8A0E56D78C9FFF655DC9082B0E73540EEFC7593Bf7eCI" TargetMode="External"/><Relationship Id="rId486" Type="http://schemas.openxmlformats.org/officeDocument/2006/relationships/hyperlink" Target="consultantplus://offline/ref=6F3B5B13ECF181328E59BB74423BAD97FD78AC4D3B9E828AFFB9542B2324E30188C88A05E7B8194C8A0E53DD8C9FFF655DC9082B0E73540EEFC7593Bf7eCI" TargetMode="External"/><Relationship Id="rId43" Type="http://schemas.openxmlformats.org/officeDocument/2006/relationships/hyperlink" Target="consultantplus://offline/ref=3650D02EA704EF2904437CBA01263758369781B1E917B16485AC8CDEA2F5E055ED368DB9D8126079067E85FB727EE56BDD11EC8E3D0C0BAD88B2945AeDeCI" TargetMode="External"/><Relationship Id="rId139" Type="http://schemas.openxmlformats.org/officeDocument/2006/relationships/hyperlink" Target="consultantplus://offline/ref=3650D02EA704EF2904437CBA01263758369781B1E914B76885A88CDEA2F5E055ED368DB9D8126079067E85F2797EE56BDD11EC8E3D0C0BAD88B2945AeDeCI" TargetMode="External"/><Relationship Id="rId290" Type="http://schemas.openxmlformats.org/officeDocument/2006/relationships/hyperlink" Target="consultantplus://offline/ref=6F3B5B13ECF181328E59BB74423BAD97FD78AC4D3B9D8A87F9B8542B2324E30188C88A05E7B8194C8A0E56D4819FFF655DC9082B0E73540EEFC7593Bf7eCI" TargetMode="External"/><Relationship Id="rId304" Type="http://schemas.openxmlformats.org/officeDocument/2006/relationships/hyperlink" Target="consultantplus://offline/ref=6F3B5B13ECF181328E59A5795457F39DF975F343329981D4A7EA527C7C74E554C8888C50A1FE1D46DE5F13808896AD2A189C1B2B086Ff5e5I" TargetMode="External"/><Relationship Id="rId346" Type="http://schemas.openxmlformats.org/officeDocument/2006/relationships/hyperlink" Target="consultantplus://offline/ref=6F3B5B13ECF181328E59BB74423BAD97FD78AC4D3B9F8287F2B9542B2324E30188C88A05E7B8194C8A0E56D0819FFF655DC9082B0E73540EEFC7593Bf7eCI" TargetMode="External"/><Relationship Id="rId388" Type="http://schemas.openxmlformats.org/officeDocument/2006/relationships/hyperlink" Target="consultantplus://offline/ref=6F3B5B13ECF181328E59BB74423BAD97FD78AC4D3B9D8A87F9B8542B2324E30188C88A05E7B8194C8A0E56D7849FFF655DC9082B0E73540EEFC7593Bf7eCI" TargetMode="External"/><Relationship Id="rId85" Type="http://schemas.openxmlformats.org/officeDocument/2006/relationships/hyperlink" Target="consultantplus://offline/ref=3650D02EA704EF2904437CBA01263758369781B1E917B16485AC8CDEA2F5E055ED368DB9D8126079067E85F97A7EE56BDD11EC8E3D0C0BAD88B2945AeDeCI" TargetMode="External"/><Relationship Id="rId150" Type="http://schemas.openxmlformats.org/officeDocument/2006/relationships/hyperlink" Target="consultantplus://offline/ref=3650D02EA704EF2904437CBA01263758369781B1E917B16485AC8CDEA2F5E055ED368DB9D8126079067E85FD797EE56BDD11EC8E3D0C0BAD88B2945AeDeCI" TargetMode="External"/><Relationship Id="rId192" Type="http://schemas.openxmlformats.org/officeDocument/2006/relationships/hyperlink" Target="consultantplus://offline/ref=3650D02EA704EF2904437CBA01263758369781B1E917B16485AC8CDEA2F5E055ED368DB9D8126079067E85F2797EE56BDD11EC8E3D0C0BAD88B2945AeDeCI" TargetMode="External"/><Relationship Id="rId206" Type="http://schemas.openxmlformats.org/officeDocument/2006/relationships/hyperlink" Target="consultantplus://offline/ref=3650D02EA704EF2904437CBA01263758369781B1E914B76885A88CDEA2F5E055ED368DB9D8126079067E84FB7F7EE56BDD11EC8E3D0C0BAD88B2945AeDeCI" TargetMode="External"/><Relationship Id="rId413" Type="http://schemas.openxmlformats.org/officeDocument/2006/relationships/hyperlink" Target="consultantplus://offline/ref=6F3B5B13ECF181328E59A5795457F39DF976FA483E9881D4A7EA527C7C74E554C8888C50A4FC154E8E050384C1C1A6361F820429166F550CfFe1I" TargetMode="External"/><Relationship Id="rId248" Type="http://schemas.openxmlformats.org/officeDocument/2006/relationships/image" Target="media/image6.wmf"/><Relationship Id="rId455" Type="http://schemas.openxmlformats.org/officeDocument/2006/relationships/hyperlink" Target="consultantplus://offline/ref=6F3B5B13ECF181328E59BB74423BAD97FD78AC4D3B9F8287F2B9542B2324E30188C88A05E7B8194C8A0E56D08C9FFF655DC9082B0E73540EEFC7593Bf7eCI" TargetMode="External"/><Relationship Id="rId12" Type="http://schemas.openxmlformats.org/officeDocument/2006/relationships/hyperlink" Target="consultantplus://offline/ref=3650D02EA704EF2904437CBA01263758369781B1E910B7618FAA8CDEA2F5E055ED368DB9CA12387504789BFB7A6BB33A9Be4e4I" TargetMode="External"/><Relationship Id="rId108" Type="http://schemas.openxmlformats.org/officeDocument/2006/relationships/hyperlink" Target="consultantplus://offline/ref=3650D02EA704EF29044362B7174A6952329ADBB4EE12BA37DBFE8A89FDA5E600AD768BEC9B566D790F75D1AB3E20BC389F5AE08C25100AAFe9e6I" TargetMode="External"/><Relationship Id="rId315" Type="http://schemas.openxmlformats.org/officeDocument/2006/relationships/hyperlink" Target="consultantplus://offline/ref=6F3B5B13ECF181328E59BB74423BAD97FD78AC4D3B9F8287F2B9542B2324E30188C88A05E7B8194C8A0E56D68D9FFF655DC9082B0E73540EEFC7593Bf7eCI" TargetMode="External"/><Relationship Id="rId357" Type="http://schemas.openxmlformats.org/officeDocument/2006/relationships/hyperlink" Target="consultantplus://offline/ref=6F3B5B13ECF181328E59BB74423BAD97FD78AC4D3B9D8A87F9B8542B2324E30188C88A05E7B8194C8A0E56D48C9FFF655DC9082B0E73540EEFC7593Bf7eCI" TargetMode="External"/><Relationship Id="rId54" Type="http://schemas.openxmlformats.org/officeDocument/2006/relationships/hyperlink" Target="consultantplus://offline/ref=3650D02EA704EF2904437CBA01263758369781B1E915B9648EAD8CDEA2F5E055ED368DB9D8126079067E85FB727EE56BDD11EC8E3D0C0BAD88B2945AeDeCI" TargetMode="External"/><Relationship Id="rId96" Type="http://schemas.openxmlformats.org/officeDocument/2006/relationships/hyperlink" Target="consultantplus://offline/ref=3650D02EA704EF2904437CBA01263758369781B1E914B76885A88CDEA2F5E055ED368DB9D8126079067E85FD7B7EE56BDD11EC8E3D0C0BAD88B2945AeDeCI" TargetMode="External"/><Relationship Id="rId161" Type="http://schemas.openxmlformats.org/officeDocument/2006/relationships/hyperlink" Target="consultantplus://offline/ref=3650D02EA704EF2904437CBA01263758369781B1E915B9648EAD8CDEA2F5E055ED368DB9D8126079067E85FE7F7EE56BDD11EC8E3D0C0BAD88B2945AeDeCI" TargetMode="External"/><Relationship Id="rId217" Type="http://schemas.openxmlformats.org/officeDocument/2006/relationships/hyperlink" Target="consultantplus://offline/ref=3650D02EA704EF2904437CBA01263758369781B1E915B9648EAD8CDEA2F5E055ED368DB9D8126079067E85F27F7EE56BDD11EC8E3D0C0BAD88B2945AeDeCI" TargetMode="External"/><Relationship Id="rId399" Type="http://schemas.openxmlformats.org/officeDocument/2006/relationships/hyperlink" Target="consultantplus://offline/ref=6F3B5B13ECF181328E59BB74423BAD97FD78AC4D3B9D8B84FABE542B2324E30188C88A05E7B8194C8A0E53D5839FFF655DC9082B0E73540EEFC7593Bf7eCI" TargetMode="External"/><Relationship Id="rId259" Type="http://schemas.openxmlformats.org/officeDocument/2006/relationships/hyperlink" Target="consultantplus://offline/ref=3650D02EA704EF2904437CBA01263758369781B1E915B9648EAD8CDEA2F5E055ED368DB9D8126079067E84FA7E7EE56BDD11EC8E3D0C0BAD88B2945AeDeCI" TargetMode="External"/><Relationship Id="rId424" Type="http://schemas.openxmlformats.org/officeDocument/2006/relationships/hyperlink" Target="consultantplus://offline/ref=6F3B5B13ECF181328E59BB74423BAD97FD78AC4D3B9D8A87F9B8542B2324E30188C88A05E7B8194C8A0E56D7819FFF655DC9082B0E73540EEFC7593Bf7eCI" TargetMode="External"/><Relationship Id="rId466" Type="http://schemas.openxmlformats.org/officeDocument/2006/relationships/hyperlink" Target="consultantplus://offline/ref=6F3B5B13ECF181328E59A5795457F39DF971F1443F9A81D4A7EA527C7C74E554DA88D45CA6FA0A4C8A1055D587f9e4I" TargetMode="External"/><Relationship Id="rId23" Type="http://schemas.openxmlformats.org/officeDocument/2006/relationships/hyperlink" Target="consultantplus://offline/ref=3650D02EA704EF2904437CBA01263758369781B1E915B9648EAD8CDEA2F5E055ED368DB9D8126079067E85FB787EE56BDD11EC8E3D0C0BAD88B2945AeDeCI" TargetMode="External"/><Relationship Id="rId119" Type="http://schemas.openxmlformats.org/officeDocument/2006/relationships/hyperlink" Target="consultantplus://offline/ref=3650D02EA704EF2904437CBA01263758369781B1E914B76885A88CDEA2F5E055ED368DB9D8126079067E85FD7E7EE56BDD11EC8E3D0C0BAD88B2945AeDeCI" TargetMode="External"/><Relationship Id="rId270" Type="http://schemas.openxmlformats.org/officeDocument/2006/relationships/hyperlink" Target="consultantplus://offline/ref=3650D02EA704EF2904437CBA01263758369781B1E915B9648EAD8CDEA2F5E055ED368DB9D8126079067E84FB7B7EE56BDD11EC8E3D0C0BAD88B2945AeDeCI" TargetMode="External"/><Relationship Id="rId326" Type="http://schemas.openxmlformats.org/officeDocument/2006/relationships/hyperlink" Target="consultantplus://offline/ref=6F3B5B13ECF181328E59BB74423BAD97FD78AC4D3B9F8287F2B9542B2324E30188C88A05E7B8194C8A0E56D18D9FFF655DC9082B0E73540EEFC7593Bf7eCI" TargetMode="External"/><Relationship Id="rId65" Type="http://schemas.openxmlformats.org/officeDocument/2006/relationships/hyperlink" Target="consultantplus://offline/ref=3650D02EA704EF29044362B7174A6952329ADBB4EE12BA37DBFE8A89FDA5E600BF76D3E099507379066087FA78e7e5I" TargetMode="External"/><Relationship Id="rId130" Type="http://schemas.openxmlformats.org/officeDocument/2006/relationships/hyperlink" Target="consultantplus://offline/ref=3650D02EA704EF2904437CBA01263758369781B1E915B9648EAD8CDEA2F5E055ED368DB9D8126079067E85F97D7EE56BDD11EC8E3D0C0BAD88B2945AeDeCI" TargetMode="External"/><Relationship Id="rId368" Type="http://schemas.openxmlformats.org/officeDocument/2006/relationships/hyperlink" Target="consultantplus://offline/ref=6F3B5B13ECF181328E59BB74423BAD97FD78AC4D3B9E8C8BF9BC542B2324E30188C88A05E7B8194C8A0E56D6829FFF655DC9082B0E73540EEFC7593Bf7eCI" TargetMode="External"/><Relationship Id="rId172" Type="http://schemas.openxmlformats.org/officeDocument/2006/relationships/hyperlink" Target="consultantplus://offline/ref=3650D02EA704EF29044362B7174A69523299D7B4EC12BA37DBFE8A89FDA5E600AD768BEC9B566E7E0775D1AB3E20BC389F5AE08C25100AAFe9e6I" TargetMode="External"/><Relationship Id="rId228" Type="http://schemas.openxmlformats.org/officeDocument/2006/relationships/hyperlink" Target="consultantplus://offline/ref=3650D02EA704EF2904437CBA01263758369781B1E915B9648EAD8CDEA2F5E055ED368DB9D8126079067E85F37F7EE56BDD11EC8E3D0C0BAD88B2945AeDeCI" TargetMode="External"/><Relationship Id="rId435" Type="http://schemas.openxmlformats.org/officeDocument/2006/relationships/hyperlink" Target="consultantplus://offline/ref=6F3B5B13ECF181328E59BB74423BAD97FD78AC4D3B9E8C8BF9BC542B2324E30188C88A05E7B8194C8A0E56D18C9FFF655DC9082B0E73540EEFC7593Bf7eCI" TargetMode="External"/><Relationship Id="rId477" Type="http://schemas.openxmlformats.org/officeDocument/2006/relationships/hyperlink" Target="consultantplus://offline/ref=6F3B5B13ECF181328E59BB74423BAD97FD78AC4D3B9F8287F2B9542B2324E30188C88A05E7B8194C8A0E56D3829FFF655DC9082B0E73540EEFC7593Bf7eCI" TargetMode="External"/><Relationship Id="rId281" Type="http://schemas.openxmlformats.org/officeDocument/2006/relationships/hyperlink" Target="consultantplus://offline/ref=3650D02EA704EF29044362B7174A6952329ADBB4EE12BA37DBFE8A89FDA5E600AD768BEC9B566D790F75D1AB3E20BC389F5AE08C25100AAFe9e6I" TargetMode="External"/><Relationship Id="rId337" Type="http://schemas.openxmlformats.org/officeDocument/2006/relationships/hyperlink" Target="consultantplus://offline/ref=6F3B5B13ECF181328E59BB74423BAD97FD78AC4D3B9E8C8BF9BC542B2324E30188C88A05E7B8194C8A0E56D7809FFF655DC9082B0E73540EEFC7593Bf7eCI" TargetMode="External"/><Relationship Id="rId34" Type="http://schemas.openxmlformats.org/officeDocument/2006/relationships/hyperlink" Target="consultantplus://offline/ref=3650D02EA704EF2904437CBA01263758369781B1E915B9648EAD8CDEA2F5E055ED368DB9D8126079067E85FB7C7EE56BDD11EC8E3D0C0BAD88B2945AeDeCI" TargetMode="External"/><Relationship Id="rId76" Type="http://schemas.openxmlformats.org/officeDocument/2006/relationships/hyperlink" Target="consultantplus://offline/ref=3650D02EA704EF2904437CBA01263758369781B1E917B16485AC8CDEA2F5E055ED368DB9D8126079067E85F87F7EE56BDD11EC8E3D0C0BAD88B2945AeDeCI" TargetMode="External"/><Relationship Id="rId141" Type="http://schemas.openxmlformats.org/officeDocument/2006/relationships/hyperlink" Target="consultantplus://offline/ref=3650D02EA704EF2904437CBA01263758369781B1E917B16485AC8CDEA2F5E055ED368DB9D8126079067E85FC797EE56BDD11EC8E3D0C0BAD88B2945AeDeCI" TargetMode="External"/><Relationship Id="rId379" Type="http://schemas.openxmlformats.org/officeDocument/2006/relationships/hyperlink" Target="consultantplus://offline/ref=6F3B5B13ECF181328E59A5795457F39DF976FA483E9881D4A7EA527C7C74E554C8888C54A0FB1F19DB4A02D88792B535198207290Af6eDI" TargetMode="External"/><Relationship Id="rId7" Type="http://schemas.openxmlformats.org/officeDocument/2006/relationships/hyperlink" Target="consultantplus://offline/ref=3650D02EA704EF2904437CBA01263758369781B1E917B16485AC8CDEA2F5E055ED368DB9D8126079067E85FA7F7EE56BDD11EC8E3D0C0BAD88B2945AeDeCI" TargetMode="External"/><Relationship Id="rId162" Type="http://schemas.openxmlformats.org/officeDocument/2006/relationships/hyperlink" Target="consultantplus://offline/ref=3650D02EA704EF2904437CBA01263758369781B1E915B9648EAD8CDEA2F5E055ED368DB9D8126079067E85FE7D7EE56BDD11EC8E3D0C0BAD88B2945AeDeCI" TargetMode="External"/><Relationship Id="rId183" Type="http://schemas.openxmlformats.org/officeDocument/2006/relationships/hyperlink" Target="consultantplus://offline/ref=3650D02EA704EF29044362B7174A69523299DEBEEF12BA37DBFE8A89FDA5E600AD768BEC9B566F7F0E75D1AB3E20BC389F5AE08C25100AAFe9e6I" TargetMode="External"/><Relationship Id="rId218" Type="http://schemas.openxmlformats.org/officeDocument/2006/relationships/hyperlink" Target="consultantplus://offline/ref=3650D02EA704EF2904437CBA01263758369781B1E917B06786AA8CDEA2F5E055ED368DB9D8126079067E84FC787EE56BDD11EC8E3D0C0BAD88B2945AeDeCI" TargetMode="External"/><Relationship Id="rId239" Type="http://schemas.openxmlformats.org/officeDocument/2006/relationships/hyperlink" Target="consultantplus://offline/ref=3650D02EA704EF29044362B7174A6952329ADEBFE013BA37DBFE8A89FDA5E600AD768BE89F576A73522FC1AF7777B7249844FF8E3B10e0eAI" TargetMode="External"/><Relationship Id="rId390" Type="http://schemas.openxmlformats.org/officeDocument/2006/relationships/hyperlink" Target="consultantplus://offline/ref=6F3B5B13ECF181328E59BB74423BAD97FD78AC4D3B9D8B84FABE542B2324E30188C88A05E7B8194C8A0E56D4849FFF655DC9082B0E73540EEFC7593Bf7eCI" TargetMode="External"/><Relationship Id="rId404" Type="http://schemas.openxmlformats.org/officeDocument/2006/relationships/hyperlink" Target="consultantplus://offline/ref=6F3B5B13ECF181328E59A5795457F39DF976FA483D9281D4A7EA527C7C74E554DA88D45CA6FA0A4C8A1055D587f9e4I" TargetMode="External"/><Relationship Id="rId425" Type="http://schemas.openxmlformats.org/officeDocument/2006/relationships/hyperlink" Target="consultantplus://offline/ref=6F3B5B13ECF181328E59BB74423BAD97FD78AC4D3B9F8287F2B9542B2324E30188C88A05E7B8194C8A0E56D0839FFF655DC9082B0E73540EEFC7593Bf7eCI" TargetMode="External"/><Relationship Id="rId446" Type="http://schemas.openxmlformats.org/officeDocument/2006/relationships/hyperlink" Target="consultantplus://offline/ref=6F3B5B13ECF181328E59BB74423BAD97FD78AC4D3B9D8A87F9B8542B2324E30188C88A05E7B8194C8A0E56D6849FFF655DC9082B0E73540EEFC7593Bf7eCI" TargetMode="External"/><Relationship Id="rId467" Type="http://schemas.openxmlformats.org/officeDocument/2006/relationships/hyperlink" Target="consultantplus://offline/ref=6F3B5B13ECF181328E59BB74423BAD97FD78AC4D3B9E8C8BF9BC542B2324E30188C88A05E7B8194C8A0E56D0829FFF655DC9082B0E73540EEFC7593Bf7eCI" TargetMode="External"/><Relationship Id="rId250" Type="http://schemas.openxmlformats.org/officeDocument/2006/relationships/image" Target="media/image8.wmf"/><Relationship Id="rId271" Type="http://schemas.openxmlformats.org/officeDocument/2006/relationships/hyperlink" Target="consultantplus://offline/ref=3650D02EA704EF2904437CBA01263758369781B1E914B76885A88CDEA2F5E055ED368DB9D8126079067E84FB727EE56BDD11EC8E3D0C0BAD88B2945AeDeCI" TargetMode="External"/><Relationship Id="rId292" Type="http://schemas.openxmlformats.org/officeDocument/2006/relationships/hyperlink" Target="consultantplus://offline/ref=6F3B5B13ECF181328E59A5795457F39DF976FA483E9881D4A7EA527C7C74E554C8888C50A4FC174B8B050384C1C1A6361F820429166F550CfFe1I" TargetMode="External"/><Relationship Id="rId306" Type="http://schemas.openxmlformats.org/officeDocument/2006/relationships/hyperlink" Target="consultantplus://offline/ref=6F3B5B13ECF181328E59BB74423BAD97FD78AC4D3B9F8287F2B9542B2324E30188C88A05E7B8194C8A0E56D78C9FFF655DC9082B0E73540EEFC7593Bf7eCI" TargetMode="External"/><Relationship Id="rId488" Type="http://schemas.openxmlformats.org/officeDocument/2006/relationships/hyperlink" Target="consultantplus://offline/ref=6F3B5B13ECF181328E59BB74423BAD97FD78AC4D3B9D8D82F3BA542B2324E30188C88A05E7B8194C8B0E56D7869FFF655DC9082B0E73540EEFC7593Bf7eCI" TargetMode="External"/><Relationship Id="rId24" Type="http://schemas.openxmlformats.org/officeDocument/2006/relationships/hyperlink" Target="consultantplus://offline/ref=3650D02EA704EF29044362B7174A69523299D8BEE110BA37DBFE8A89FDA5E600AD768BEF93536473522FC1AF7777B7249844FF8E3B10e0eAI" TargetMode="External"/><Relationship Id="rId45" Type="http://schemas.openxmlformats.org/officeDocument/2006/relationships/hyperlink" Target="consultantplus://offline/ref=3650D02EA704EF2904437CBA01263758369781B1E917B16485AC8CDEA2F5E055ED368DB9D8126079067E85FB737EE56BDD11EC8E3D0C0BAD88B2945AeDeCI" TargetMode="External"/><Relationship Id="rId66" Type="http://schemas.openxmlformats.org/officeDocument/2006/relationships/hyperlink" Target="consultantplus://offline/ref=3650D02EA704EF29044362B7174A69523299D9BCE816BA37DBFE8A89FDA5E600AD768BEC9B566D790775D1AB3E20BC389F5AE08C25100AAFe9e6I" TargetMode="External"/><Relationship Id="rId87" Type="http://schemas.openxmlformats.org/officeDocument/2006/relationships/hyperlink" Target="consultantplus://offline/ref=3650D02EA704EF2904437CBA01263758369781B1E914B76885A88CDEA2F5E055ED368DB9D8126079067E85FE727EE56BDD11EC8E3D0C0BAD88B2945AeDeCI" TargetMode="External"/><Relationship Id="rId110" Type="http://schemas.openxmlformats.org/officeDocument/2006/relationships/hyperlink" Target="consultantplus://offline/ref=3650D02EA704EF2904437CBA01263758369781B1E917B16485AC8CDEA2F5E055ED368DB9D8126079067E85FE7B7EE56BDD11EC8E3D0C0BAD88B2945AeDeCI" TargetMode="External"/><Relationship Id="rId131" Type="http://schemas.openxmlformats.org/officeDocument/2006/relationships/hyperlink" Target="consultantplus://offline/ref=3650D02EA704EF2904437CBA01263758369781B1E914B76885A88CDEA2F5E055ED368DB9D8126079067E85F27B7EE56BDD11EC8E3D0C0BAD88B2945AeDeCI" TargetMode="External"/><Relationship Id="rId327" Type="http://schemas.openxmlformats.org/officeDocument/2006/relationships/hyperlink" Target="consultantplus://offline/ref=6F3B5B13ECF181328E59BB74423BAD97FD78AC4D3B9D8B84FABE542B2324E30188C88A05E7B8194C8A0E56DD809FFF655DC9082B0E73540EEFC7593Bf7eCI" TargetMode="External"/><Relationship Id="rId348" Type="http://schemas.openxmlformats.org/officeDocument/2006/relationships/hyperlink" Target="consultantplus://offline/ref=6F3B5B13ECF181328E59A5795457F39DF975F6483C9881D4A7EA527C7C74E554DA88D45CA6FA0A4C8A1055D587f9e4I" TargetMode="External"/><Relationship Id="rId369" Type="http://schemas.openxmlformats.org/officeDocument/2006/relationships/hyperlink" Target="consultantplus://offline/ref=6F3B5B13ECF181328E59BB74423BAD97FD78AC4D3B9E8C8BF9BC542B2324E30188C88A05E7B8194C8A0E56D68D9FFF655DC9082B0E73540EEFC7593Bf7eCI" TargetMode="External"/><Relationship Id="rId152" Type="http://schemas.openxmlformats.org/officeDocument/2006/relationships/hyperlink" Target="consultantplus://offline/ref=3650D02EA704EF2904437CBA01263758369781B1E917B16485AC8CDEA2F5E055ED368DB9D8126079067E85FD7C7EE56BDD11EC8E3D0C0BAD88B2945AeDeCI" TargetMode="External"/><Relationship Id="rId173" Type="http://schemas.openxmlformats.org/officeDocument/2006/relationships/hyperlink" Target="consultantplus://offline/ref=3650D02EA704EF29044362B7174A6952329ADEBFE013BA37DBFE8A89FDA5E600AD768BE898576473522FC1AF7777B7249844FF8E3B10e0eAI" TargetMode="External"/><Relationship Id="rId194" Type="http://schemas.openxmlformats.org/officeDocument/2006/relationships/hyperlink" Target="consultantplus://offline/ref=3650D02EA704EF2904437CBA01263758369781B1E917B16485AC8CDEA2F5E055ED368DB9D8126079067E85F2727EE56BDD11EC8E3D0C0BAD88B2945AeDeCI" TargetMode="External"/><Relationship Id="rId208" Type="http://schemas.openxmlformats.org/officeDocument/2006/relationships/hyperlink" Target="consultantplus://offline/ref=3650D02EA704EF2904437CBA01263758369781B1E917B16485AC8CDEA2F5E055ED368DB9D8126079067E84FA7B7EE56BDD11EC8E3D0C0BAD88B2945AeDeCI" TargetMode="External"/><Relationship Id="rId229" Type="http://schemas.openxmlformats.org/officeDocument/2006/relationships/hyperlink" Target="consultantplus://offline/ref=3650D02EA704EF2904437CBA01263758369781B1E917B06786AA8CDEA2F5E055ED368DB9D8126079067E84FC787EE56BDD11EC8E3D0C0BAD88B2945AeDeCI" TargetMode="External"/><Relationship Id="rId380" Type="http://schemas.openxmlformats.org/officeDocument/2006/relationships/image" Target="media/image9.wmf"/><Relationship Id="rId415" Type="http://schemas.openxmlformats.org/officeDocument/2006/relationships/hyperlink" Target="consultantplus://offline/ref=6F3B5B13ECF181328E59BB74423BAD97FD78AC4D3B9D8D82F3BA542B2324E30188C88A05F5B84140880849D4858AA9341Bf9eCI" TargetMode="External"/><Relationship Id="rId436" Type="http://schemas.openxmlformats.org/officeDocument/2006/relationships/hyperlink" Target="consultantplus://offline/ref=6F3B5B13ECF181328E59BB74423BAD97FD78AC4D3B9E8C8BF9BC542B2324E30188C88A05E7B8194C8A0E56D0859FFF655DC9082B0E73540EEFC7593Bf7eCI" TargetMode="External"/><Relationship Id="rId457" Type="http://schemas.openxmlformats.org/officeDocument/2006/relationships/hyperlink" Target="consultantplus://offline/ref=6F3B5B13ECF181328E59BB74423BAD97FD78AC4D3B9E8C8BF9BC542B2324E30188C88A05E7B8194C8A0E5FD48D9FFF655DC9082B0E73540EEFC7593Bf7eCI" TargetMode="External"/><Relationship Id="rId240" Type="http://schemas.openxmlformats.org/officeDocument/2006/relationships/hyperlink" Target="consultantplus://offline/ref=3650D02EA704EF29044362B7174A6952329FDCB8E814BA37DBFE8A89FDA5E600BF76D3E099507379066087FA78e7e5I" TargetMode="External"/><Relationship Id="rId261" Type="http://schemas.openxmlformats.org/officeDocument/2006/relationships/hyperlink" Target="consultantplus://offline/ref=3650D02EA704EF2904437CBA01263758369781B1E915B9648EAD8CDEA2F5E055ED368DB9D8126079067E84FA7D7EE56BDD11EC8E3D0C0BAD88B2945AeDeCI" TargetMode="External"/><Relationship Id="rId478" Type="http://schemas.openxmlformats.org/officeDocument/2006/relationships/hyperlink" Target="consultantplus://offline/ref=6F3B5B13ECF181328E59BB74423BAD97FD78AC4D3B9E8C8BF9BC542B2324E30188C88A05E7B8194C8A0E56D3869FFF655DC9082B0E73540EEFC7593Bf7eCI" TargetMode="External"/><Relationship Id="rId14" Type="http://schemas.openxmlformats.org/officeDocument/2006/relationships/hyperlink" Target="consultantplus://offline/ref=3650D02EA704EF2904437CBA01263758369781B1E913B6638EAA8CDEA2F5E055ED368DB9CA12387504789BFB7A6BB33A9Be4e4I" TargetMode="External"/><Relationship Id="rId35" Type="http://schemas.openxmlformats.org/officeDocument/2006/relationships/hyperlink" Target="consultantplus://offline/ref=3650D02EA704EF2904437CBA01263758369781B1E914B76885A88CDEA2F5E055ED368DB9D8126079067E85F87A7EE56BDD11EC8E3D0C0BAD88B2945AeDeCI" TargetMode="External"/><Relationship Id="rId56" Type="http://schemas.openxmlformats.org/officeDocument/2006/relationships/hyperlink" Target="consultantplus://offline/ref=3650D02EA704EF2904437CBA01263758369781B1E914B76885A88CDEA2F5E055ED368DB9D8126079067E85F9787EE56BDD11EC8E3D0C0BAD88B2945AeDeCI" TargetMode="External"/><Relationship Id="rId77" Type="http://schemas.openxmlformats.org/officeDocument/2006/relationships/hyperlink" Target="consultantplus://offline/ref=3650D02EA704EF2904437CBA01263758369781B1E914B76885A88CDEA2F5E055ED368DB9D8126079067E85FE797EE56BDD11EC8E3D0C0BAD88B2945AeDeCI" TargetMode="External"/><Relationship Id="rId100" Type="http://schemas.openxmlformats.org/officeDocument/2006/relationships/hyperlink" Target="consultantplus://offline/ref=3650D02EA704EF2904437CBA01263758369781B1E917B06786AA8CDEA2F5E055ED368DB9D8126079067E81FA7C7EE56BDD11EC8E3D0C0BAD88B2945AeDeCI" TargetMode="External"/><Relationship Id="rId282" Type="http://schemas.openxmlformats.org/officeDocument/2006/relationships/hyperlink" Target="consultantplus://offline/ref=6F3B5B13ECF181328E59BB74423BAD97FD78AC4D3B9F8287F2B9542B2324E30188C88A05E7B8194C8A0E56D4819FFF655DC9082B0E73540EEFC7593Bf7eCI" TargetMode="External"/><Relationship Id="rId317" Type="http://schemas.openxmlformats.org/officeDocument/2006/relationships/hyperlink" Target="consultantplus://offline/ref=6F3B5B13ECF181328E59A5795457F39DF975F6483C9881D4A7EA527C7C74E554C8888C50A4FC144C83050384C1C1A6361F820429166F550CfFe1I" TargetMode="External"/><Relationship Id="rId338" Type="http://schemas.openxmlformats.org/officeDocument/2006/relationships/hyperlink" Target="consultantplus://offline/ref=6F3B5B13ECF181328E59A5795457F39DFB72F4443C9381D4A7EA527C7C74E554DA88D45CA6FA0A4C8A1055D587f9e4I" TargetMode="External"/><Relationship Id="rId359" Type="http://schemas.openxmlformats.org/officeDocument/2006/relationships/hyperlink" Target="consultantplus://offline/ref=6F3B5B13ECF181328E59BB74423BAD97FD78AC4D3B9E8C8BF9BC542B2324E30188C88A05E7B8194C8A0E56D6849FFF655DC9082B0E73540EEFC7593Bf7eCI" TargetMode="External"/><Relationship Id="rId8" Type="http://schemas.openxmlformats.org/officeDocument/2006/relationships/hyperlink" Target="consultantplus://offline/ref=3650D02EA704EF2904437CBA01263758369781B1E914B56181AB8CDEA2F5E055ED368DB9D8126079047E8EAE2B31E4379B42FF8D3B0C08AD94eBe0I" TargetMode="External"/><Relationship Id="rId98" Type="http://schemas.openxmlformats.org/officeDocument/2006/relationships/hyperlink" Target="consultantplus://offline/ref=3650D02EA704EF2904437CBA01263758369781B1E917B06786AA8CDEA2F5E055ED368DB9D8126079067E84F27F7EE56BDD11EC8E3D0C0BAD88B2945AeDeCI" TargetMode="External"/><Relationship Id="rId121" Type="http://schemas.openxmlformats.org/officeDocument/2006/relationships/hyperlink" Target="consultantplus://offline/ref=3650D02EA704EF2904437CBA01263758369781B1E917B16485AC8CDEA2F5E055ED368DB9D8126079067E85FF7A7EE56BDD11EC8E3D0C0BAD88B2945AeDeCI" TargetMode="External"/><Relationship Id="rId142" Type="http://schemas.openxmlformats.org/officeDocument/2006/relationships/hyperlink" Target="consultantplus://offline/ref=3650D02EA704EF2904437CBA01263758369781B1E917B16485AC8CDEA2F5E055ED368DB9D8126079067E85FC7E7EE56BDD11EC8E3D0C0BAD88B2945AeDeCI" TargetMode="External"/><Relationship Id="rId163" Type="http://schemas.openxmlformats.org/officeDocument/2006/relationships/hyperlink" Target="consultantplus://offline/ref=3650D02EA704EF29044362B7174A6952329ADEBFE013BA37DBFE8A89FDA5E600AD768BEC9E546473522FC1AF7777B7249844FF8E3B10e0eAI" TargetMode="External"/><Relationship Id="rId184" Type="http://schemas.openxmlformats.org/officeDocument/2006/relationships/hyperlink" Target="consultantplus://offline/ref=3650D02EA704EF2904437CBA01263758369781B1E915B9648EAD8CDEA2F5E055ED368DB9D8126079067E85FF7D7EE56BDD11EC8E3D0C0BAD88B2945AeDeCI" TargetMode="External"/><Relationship Id="rId219" Type="http://schemas.openxmlformats.org/officeDocument/2006/relationships/hyperlink" Target="consultantplus://offline/ref=3650D02EA704EF2904437CBA01263758369781B1E917B06786AA8CDEA2F5E055ED368DB9D8126079067E86F9797EE56BDD11EC8E3D0C0BAD88B2945AeDeCI" TargetMode="External"/><Relationship Id="rId370" Type="http://schemas.openxmlformats.org/officeDocument/2006/relationships/hyperlink" Target="consultantplus://offline/ref=6F3B5B13ECF181328E59BB74423BAD97FD78AC4D3B9E8C8BF9BC542B2324E30188C88A05E7B8194C8A0E56D68D9FFF655DC9082B0E73540EEFC7593Bf7eCI" TargetMode="External"/><Relationship Id="rId391" Type="http://schemas.openxmlformats.org/officeDocument/2006/relationships/hyperlink" Target="consultantplus://offline/ref=6F3B5B13ECF181328E59BB74423BAD97FD78AC4D3B9E8380FAB6542B2324E30188C88A05E7B8194C8A0E57D5839FFF655DC9082B0E73540EEFC7593Bf7eCI" TargetMode="External"/><Relationship Id="rId405" Type="http://schemas.openxmlformats.org/officeDocument/2006/relationships/hyperlink" Target="consultantplus://offline/ref=6F3B5B13ECF181328E59A5795457F39DF976FA483E9881D4A7EA527C7C74E554C8888C58A4FA1F19DB4A02D88792B535198207290Af6eDI" TargetMode="External"/><Relationship Id="rId426" Type="http://schemas.openxmlformats.org/officeDocument/2006/relationships/hyperlink" Target="consultantplus://offline/ref=6F3B5B13ECF181328E59BB74423BAD97FD78AC4D3B9E8C8BF9BC542B2324E30188C88A05E7B8194C8A0E56D1819FFF655DC9082B0E73540EEFC7593Bf7eCI" TargetMode="External"/><Relationship Id="rId447" Type="http://schemas.openxmlformats.org/officeDocument/2006/relationships/hyperlink" Target="consultantplus://offline/ref=6F3B5B13ECF181328E59A5795457F39DF975F6483C9881D4A7EA527C7C74E554C8888C50A4FC144C83050384C1C1A6361F820429166F550CfFe1I" TargetMode="External"/><Relationship Id="rId230" Type="http://schemas.openxmlformats.org/officeDocument/2006/relationships/hyperlink" Target="consultantplus://offline/ref=3650D02EA704EF2904437CBA01263758369781B1E917B06786AA8CDEA2F5E055ED368DB9D8126079067E86F9797EE56BDD11EC8E3D0C0BAD88B2945AeDeCI" TargetMode="External"/><Relationship Id="rId251" Type="http://schemas.openxmlformats.org/officeDocument/2006/relationships/hyperlink" Target="consultantplus://offline/ref=3650D02EA704EF2904437CBA01263758369781B1E917B16485AC8CDEA2F5E055ED368DB9D8126079067E84FB787EE56BDD11EC8E3D0C0BAD88B2945AeDeCI" TargetMode="External"/><Relationship Id="rId468" Type="http://schemas.openxmlformats.org/officeDocument/2006/relationships/hyperlink" Target="consultantplus://offline/ref=6F3B5B13ECF181328E59BB74423BAD97FD78AC4D3B9D8A87F9B8542B2324E30188C88A05E7B8194C8A0E56D18D9FFF655DC9082B0E73540EEFC7593Bf7eCI" TargetMode="External"/><Relationship Id="rId489" Type="http://schemas.openxmlformats.org/officeDocument/2006/relationships/hyperlink" Target="consultantplus://offline/ref=6F3B5B13ECF181328E59BB74423BAD97FD78AC4D3B9D8D82F3BA542B2324E30188C88A05E7B8194C890C51D38D9FFF655DC9082B0E73540EEFC7593Bf7eCI" TargetMode="External"/><Relationship Id="rId25" Type="http://schemas.openxmlformats.org/officeDocument/2006/relationships/hyperlink" Target="consultantplus://offline/ref=3650D02EA704EF29044362B7174A69523299D8BDEA14BA37DBFE8A89FDA5E600BF76D3E099507379066087FA78e7e5I" TargetMode="External"/><Relationship Id="rId46" Type="http://schemas.openxmlformats.org/officeDocument/2006/relationships/hyperlink" Target="consultantplus://offline/ref=3650D02EA704EF2904437CBA01263758369781B1E914B76885A88CDEA2F5E055ED368DB9D8126079067E85F8797EE56BDD11EC8E3D0C0BAD88B2945AeDeCI" TargetMode="External"/><Relationship Id="rId67" Type="http://schemas.openxmlformats.org/officeDocument/2006/relationships/hyperlink" Target="consultantplus://offline/ref=3650D02EA704EF29044362B7174A6952329ADBB4ED17BA37DBFE8A89FDA5E600AD768BEC9B566D790E75D1AB3E20BC389F5AE08C25100AAFe9e6I" TargetMode="External"/><Relationship Id="rId272" Type="http://schemas.openxmlformats.org/officeDocument/2006/relationships/hyperlink" Target="consultantplus://offline/ref=3650D02EA704EF2904437CBA01263758369781B1E914B76885A88CDEA2F5E055ED368DB9D8126079067E84F87A7EE56BDD11EC8E3D0C0BAD88B2945AeDeCI" TargetMode="External"/><Relationship Id="rId293" Type="http://schemas.openxmlformats.org/officeDocument/2006/relationships/hyperlink" Target="consultantplus://offline/ref=6F3B5B13ECF181328E59A5795457F39DF975F343329981D4A7EA527C7C74E554C8888C54A0FD1346DE5F13808896AD2A189C1B2B086Ff5e5I" TargetMode="External"/><Relationship Id="rId307" Type="http://schemas.openxmlformats.org/officeDocument/2006/relationships/hyperlink" Target="consultantplus://offline/ref=6F3B5B13ECF181328E59BB74423BAD97FD78AC4D3B9F8287F2B9542B2324E30188C88A05E7B8194C8A0E56D6879FFF655DC9082B0E73540EEFC7593Bf7eCI" TargetMode="External"/><Relationship Id="rId328" Type="http://schemas.openxmlformats.org/officeDocument/2006/relationships/hyperlink" Target="consultantplus://offline/ref=6F3B5B13ECF181328E59BB74423BAD97FD78AC4D3B9D8B84FABE542B2324E30188C88A05E7B8194C8A0E54D1849FFF655DC9082B0E73540EEFC7593Bf7eCI" TargetMode="External"/><Relationship Id="rId349" Type="http://schemas.openxmlformats.org/officeDocument/2006/relationships/hyperlink" Target="consultantplus://offline/ref=6F3B5B13ECF181328E59BB74423BAD97FD78AC4D3B9F8287F2B9542B2324E30188C88A05E7B8194C8A0E56D0809FFF655DC9082B0E73540EEFC7593Bf7eCI" TargetMode="External"/><Relationship Id="rId88" Type="http://schemas.openxmlformats.org/officeDocument/2006/relationships/hyperlink" Target="consultantplus://offline/ref=3650D02EA704EF2904437CBA01263758369781B1E914B76885A88CDEA2F5E055ED368DB9D8126079067E85FF737EE56BDD11EC8E3D0C0BAD88B2945AeDeCI" TargetMode="External"/><Relationship Id="rId111" Type="http://schemas.openxmlformats.org/officeDocument/2006/relationships/hyperlink" Target="consultantplus://offline/ref=3650D02EA704EF2904437CBA01263758369781B1E917B16485AC8CDEA2F5E055ED368DB9D8126079067E85FE797EE56BDD11EC8E3D0C0BAD88B2945AeDeCI" TargetMode="External"/><Relationship Id="rId132" Type="http://schemas.openxmlformats.org/officeDocument/2006/relationships/hyperlink" Target="consultantplus://offline/ref=3650D02EA704EF2904437CBA01263758369781B1E917B16485AC8CDEA2F5E055ED368DB9D8126079067E85FF7C7EE56BDD11EC8E3D0C0BAD88B2945AeDeCI" TargetMode="External"/><Relationship Id="rId153" Type="http://schemas.openxmlformats.org/officeDocument/2006/relationships/hyperlink" Target="consultantplus://offline/ref=3650D02EA704EF2904437CBA01263758369781B1E914B76885A88CDEA2F5E055ED368DB9D8126079067E85F27D7EE56BDD11EC8E3D0C0BAD88B2945AeDeCI" TargetMode="External"/><Relationship Id="rId174" Type="http://schemas.openxmlformats.org/officeDocument/2006/relationships/hyperlink" Target="consultantplus://offline/ref=3650D02EA704EF2904437CBA01263758369781B1E915B9648EAD8CDEA2F5E055ED368DB9D8126079067E85FF787EE56BDD11EC8E3D0C0BAD88B2945AeDeCI" TargetMode="External"/><Relationship Id="rId195" Type="http://schemas.openxmlformats.org/officeDocument/2006/relationships/hyperlink" Target="consultantplus://offline/ref=3650D02EA704EF2904437CBA01263758369781B1E917B16485AC8CDEA2F5E055ED368DB9D8126079067E85F37A7EE56BDD11EC8E3D0C0BAD88B2945AeDeCI" TargetMode="External"/><Relationship Id="rId209" Type="http://schemas.openxmlformats.org/officeDocument/2006/relationships/hyperlink" Target="consultantplus://offline/ref=3650D02EA704EF2904437CBA01263758369781B1E917B16485AC8CDEA2F5E055ED368DB9D8126079067E84FA727EE56BDD11EC8E3D0C0BAD88B2945AeDeCI" TargetMode="External"/><Relationship Id="rId360" Type="http://schemas.openxmlformats.org/officeDocument/2006/relationships/hyperlink" Target="consultantplus://offline/ref=6F3B5B13ECF181328E59BB74423BAD97FD78AC4D3B9D8B84FABE542B2324E30188C88A05E7B8194C8A0E56D3879FFF655DC9082B0E73540EEFC7593Bf7eCI" TargetMode="External"/><Relationship Id="rId381" Type="http://schemas.openxmlformats.org/officeDocument/2006/relationships/image" Target="media/image10.wmf"/><Relationship Id="rId416" Type="http://schemas.openxmlformats.org/officeDocument/2006/relationships/hyperlink" Target="consultantplus://offline/ref=6F3B5B13ECF181328E59BB74423BAD97FD78AC4D3B9E8381F3BB542B2324E30188C88A05F5B84140880849D4858AA9341Bf9eCI" TargetMode="External"/><Relationship Id="rId220" Type="http://schemas.openxmlformats.org/officeDocument/2006/relationships/hyperlink" Target="consultantplus://offline/ref=3650D02EA704EF2904437CBA01263758369781B1E914B76180AA8CDEA2F5E055ED368DB9D8126079067E84FE7D7EE56BDD11EC8E3D0C0BAD88B2945AeDeCI" TargetMode="External"/><Relationship Id="rId241" Type="http://schemas.openxmlformats.org/officeDocument/2006/relationships/hyperlink" Target="consultantplus://offline/ref=3650D02EA704EF29044362B7174A6952329ADBB4EE12BA37DBFE8A89FDA5E600AD768BEC9B566D790F75D1AB3E20BC389F5AE08C25100AAFe9e6I" TargetMode="External"/><Relationship Id="rId437" Type="http://schemas.openxmlformats.org/officeDocument/2006/relationships/hyperlink" Target="consultantplus://offline/ref=6F3B5B13ECF181328E59BB74423BAD97FD78AC4D3B9E8C8BF9BC542B2324E30188C88A05E7B8194C8A0E56D0849FFF655DC9082B0E73540EEFC7593Bf7eCI" TargetMode="External"/><Relationship Id="rId458" Type="http://schemas.openxmlformats.org/officeDocument/2006/relationships/hyperlink" Target="consultantplus://offline/ref=6F3B5B13ECF181328E59BB74423BAD97FD78AC4D3B9D8A87F9B8542B2324E30188C88A05E7B8194C8A0E56D1859FFF655DC9082B0E73540EEFC7593Bf7eCI" TargetMode="External"/><Relationship Id="rId479" Type="http://schemas.openxmlformats.org/officeDocument/2006/relationships/hyperlink" Target="consultantplus://offline/ref=6F3B5B13ECF181328E59BB74423BAD97FD78AC4D3B9E8C8BF9BC542B2324E30188C88A05E7B8194C8A0E56D3819FFF655DC9082B0E73540EEFC7593Bf7eCI" TargetMode="External"/><Relationship Id="rId15" Type="http://schemas.openxmlformats.org/officeDocument/2006/relationships/hyperlink" Target="consultantplus://offline/ref=3650D02EA704EF2904437CBA01263758369781B1E912B1678EAF8CDEA2F5E055ED368DB9CA12387504789BFB7A6BB33A9Be4e4I" TargetMode="External"/><Relationship Id="rId36" Type="http://schemas.openxmlformats.org/officeDocument/2006/relationships/hyperlink" Target="consultantplus://offline/ref=3650D02EA704EF2904437CBA01263758369781B1E917B16485AC8CDEA2F5E055ED368DB9D8126079067E85FB797EE56BDD11EC8E3D0C0BAD88B2945AeDeCI" TargetMode="External"/><Relationship Id="rId57" Type="http://schemas.openxmlformats.org/officeDocument/2006/relationships/hyperlink" Target="consultantplus://offline/ref=3650D02EA704EF2904437CBA01263758369781B1E914B76885A88CDEA2F5E055ED368DB9D8126079067E85F9797EE56BDD11EC8E3D0C0BAD88B2945AeDeCI" TargetMode="External"/><Relationship Id="rId262" Type="http://schemas.openxmlformats.org/officeDocument/2006/relationships/hyperlink" Target="consultantplus://offline/ref=3650D02EA704EF29044362B7174A69523299D7B4EC12BA37DBFE8A89FDA5E600AD768BEC9B566E7E0775D1AB3E20BC389F5AE08C25100AAFe9e6I" TargetMode="External"/><Relationship Id="rId283" Type="http://schemas.openxmlformats.org/officeDocument/2006/relationships/hyperlink" Target="consultantplus://offline/ref=6F3B5B13ECF181328E59A5795457F39DF970F1443A9E81D4A7EA527C7C74E554DA88D45CA6FA0A4C8A1055D587f9e4I" TargetMode="External"/><Relationship Id="rId318" Type="http://schemas.openxmlformats.org/officeDocument/2006/relationships/hyperlink" Target="consultantplus://offline/ref=6F3B5B13ECF181328E59BB74423BAD97FD78AC4D3B9F8287F2B9542B2324E30188C88A05E7B8194C8A0E56D1849FFF655DC9082B0E73540EEFC7593Bf7eCI" TargetMode="External"/><Relationship Id="rId339" Type="http://schemas.openxmlformats.org/officeDocument/2006/relationships/hyperlink" Target="consultantplus://offline/ref=6F3B5B13ECF181328E59A5795457F39DF976FA483E9881D4A7EA527C7C74E554C8888C50A4FC154F82050384C1C1A6361F820429166F550CfFe1I" TargetMode="External"/><Relationship Id="rId490" Type="http://schemas.openxmlformats.org/officeDocument/2006/relationships/fontTable" Target="fontTable.xml"/><Relationship Id="rId78" Type="http://schemas.openxmlformats.org/officeDocument/2006/relationships/hyperlink" Target="consultantplus://offline/ref=3650D02EA704EF29044362B7174A69523299D8BEE110BA37DBFE8A89FDA5E600AD768BEF93536473522FC1AF7777B7249844FF8E3B10e0eAI" TargetMode="External"/><Relationship Id="rId99" Type="http://schemas.openxmlformats.org/officeDocument/2006/relationships/hyperlink" Target="consultantplus://offline/ref=3650D02EA704EF2904437CBA01263758369781B1E917B06786AA8CDEA2F5E055ED368DB9D8126079067E86FE7B7EE56BDD11EC8E3D0C0BAD88B2945AeDeCI" TargetMode="External"/><Relationship Id="rId101" Type="http://schemas.openxmlformats.org/officeDocument/2006/relationships/hyperlink" Target="consultantplus://offline/ref=3650D02EA704EF2904437CBA01263758369781B1E915B9648EAD8CDEA2F5E055ED368DB9D8126079067E85F87A7EE56BDD11EC8E3D0C0BAD88B2945AeDeCI" TargetMode="External"/><Relationship Id="rId122" Type="http://schemas.openxmlformats.org/officeDocument/2006/relationships/hyperlink" Target="consultantplus://offline/ref=3650D02EA704EF2904437CBA01263758369781B1E917B16485AC8CDEA2F5E055ED368DB9D8126079067E85FF787EE56BDD11EC8E3D0C0BAD88B2945AeDeCI" TargetMode="External"/><Relationship Id="rId143" Type="http://schemas.openxmlformats.org/officeDocument/2006/relationships/hyperlink" Target="consultantplus://offline/ref=3650D02EA704EF2904437CBA01263758369781B1E914B76885A88CDEA2F5E055ED368DB9D8126079067E85F27F7EE56BDD11EC8E3D0C0BAD88B2945AeDeCI" TargetMode="External"/><Relationship Id="rId164" Type="http://schemas.openxmlformats.org/officeDocument/2006/relationships/hyperlink" Target="consultantplus://offline/ref=3650D02EA704EF2904437CBA01263758369781B1E915B9648EAD8CDEA2F5E055ED368DB9D8126079067E85FE727EE56BDD11EC8E3D0C0BAD88B2945AeDeCI" TargetMode="External"/><Relationship Id="rId185" Type="http://schemas.openxmlformats.org/officeDocument/2006/relationships/hyperlink" Target="consultantplus://offline/ref=3650D02EA704EF2904437CBA01263758369781B1E915B9648EAD8CDEA2F5E055ED368DB9D8126079067E85FF7D7EE56BDD11EC8E3D0C0BAD88B2945AeDeCI" TargetMode="External"/><Relationship Id="rId350" Type="http://schemas.openxmlformats.org/officeDocument/2006/relationships/hyperlink" Target="consultantplus://offline/ref=6F3B5B13ECF181328E59BB74423BAD97FD78AC4D3B9E8C8BF9BC542B2324E30188C88A05E7B8194C8A0E56D7829FFF655DC9082B0E73540EEFC7593Bf7eCI" TargetMode="External"/><Relationship Id="rId371" Type="http://schemas.openxmlformats.org/officeDocument/2006/relationships/hyperlink" Target="consultantplus://offline/ref=6F3B5B13ECF181328E59A5795457F39DF976F344339B81D4A7EA527C7C74E554DA88D45CA6FA0A4C8A1055D587f9e4I" TargetMode="External"/><Relationship Id="rId406" Type="http://schemas.openxmlformats.org/officeDocument/2006/relationships/hyperlink" Target="consultantplus://offline/ref=6F3B5B13ECF181328E59A5795457F39DF976FA483E9881D4A7EA527C7C74E554C8888C50A4FC16498D050384C1C1A6361F820429166F550CfFe1I" TargetMode="External"/><Relationship Id="rId9" Type="http://schemas.openxmlformats.org/officeDocument/2006/relationships/hyperlink" Target="consultantplus://offline/ref=3650D02EA704EF2904437CBA01263758369781B1E912B6608FAD8CDEA2F5E055ED368DB9CA12387504789BFB7A6BB33A9Be4e4I" TargetMode="External"/><Relationship Id="rId210" Type="http://schemas.openxmlformats.org/officeDocument/2006/relationships/hyperlink" Target="consultantplus://offline/ref=3650D02EA704EF2904437CBA01263758369781B1E917B16485AC8CDEA2F5E055ED368DB9D8126079067E84FB7B7EE56BDD11EC8E3D0C0BAD88B2945AeDeCI" TargetMode="External"/><Relationship Id="rId392" Type="http://schemas.openxmlformats.org/officeDocument/2006/relationships/hyperlink" Target="consultantplus://offline/ref=6F3B5B13ECF181328E59BB74423BAD97FD78AC4D3B9E8380FAB6542B2324E30188C88A05E7B8194C8A0E57D5839FFF655DC9082B0E73540EEFC7593Bf7eCI" TargetMode="External"/><Relationship Id="rId427" Type="http://schemas.openxmlformats.org/officeDocument/2006/relationships/hyperlink" Target="consultantplus://offline/ref=6F3B5B13ECF181328E59BB74423BAD97FD78AC4D3B9D8A87F9B8542B2324E30188C88A05E7B8194C8A0E56D7809FFF655DC9082B0E73540EEFC7593Bf7eCI" TargetMode="External"/><Relationship Id="rId448" Type="http://schemas.openxmlformats.org/officeDocument/2006/relationships/hyperlink" Target="consultantplus://offline/ref=6F3B5B13ECF181328E59BB74423BAD97FD78AC4D3B9D8A87F9B8542B2324E30188C88A05E7B8194C8A0E56D6869FFF655DC9082B0E73540EEFC7593Bf7eCI" TargetMode="External"/><Relationship Id="rId469" Type="http://schemas.openxmlformats.org/officeDocument/2006/relationships/hyperlink" Target="consultantplus://offline/ref=6F3B5B13ECF181328E59BB74423BAD97FD78AC4D3B9D8A87F9B8542B2324E30188C88A05E7B8194C8A0E56D0859FFF655DC9082B0E73540EEFC7593Bf7eCI" TargetMode="External"/><Relationship Id="rId26" Type="http://schemas.openxmlformats.org/officeDocument/2006/relationships/hyperlink" Target="consultantplus://offline/ref=3650D02EA704EF2904437CBA01263758369781B1E915B9648EAD8CDEA2F5E055ED368DB9D8126079067E85FB797EE56BDD11EC8E3D0C0BAD88B2945AeDeCI" TargetMode="External"/><Relationship Id="rId231" Type="http://schemas.openxmlformats.org/officeDocument/2006/relationships/hyperlink" Target="consultantplus://offline/ref=3650D02EA704EF2904437CBA01263758369781B1E915B9648EAD8CDEA2F5E055ED368DB9D8126079067E85F37C7EE56BDD11EC8E3D0C0BAD88B2945AeDeCI" TargetMode="External"/><Relationship Id="rId252" Type="http://schemas.openxmlformats.org/officeDocument/2006/relationships/hyperlink" Target="consultantplus://offline/ref=3650D02EA704EF2904437CBA01263758369781B1E917B06786AA8CDEA2F5E055ED368DB9D8126079067E84F27F7EE56BDD11EC8E3D0C0BAD88B2945AeDeCI" TargetMode="External"/><Relationship Id="rId273" Type="http://schemas.openxmlformats.org/officeDocument/2006/relationships/hyperlink" Target="consultantplus://offline/ref=3650D02EA704EF29044362B7174A6952309DD9B8EE19BA37DBFE8A89FDA5E600BF76D3E099507379066087FA78e7e5I" TargetMode="External"/><Relationship Id="rId294" Type="http://schemas.openxmlformats.org/officeDocument/2006/relationships/hyperlink" Target="consultantplus://offline/ref=6F3B5B13ECF181328E59A5795457F39DF976FA483E9881D4A7EA527C7C74E554C8888C50A4FC174B8B050384C1C1A6361F820429166F550CfFe1I" TargetMode="External"/><Relationship Id="rId308" Type="http://schemas.openxmlformats.org/officeDocument/2006/relationships/hyperlink" Target="consultantplus://offline/ref=6F3B5B13ECF181328E59A5795457F39DF975F343329981D4A7EA527C7C74E554C8888C50A1FE1D46DE5F13808896AD2A189C1B2B086Ff5e5I" TargetMode="External"/><Relationship Id="rId329" Type="http://schemas.openxmlformats.org/officeDocument/2006/relationships/hyperlink" Target="consultantplus://offline/ref=6F3B5B13ECF181328E59BB74423BAD97FD78AC4D3B9D8B84FABE542B2324E30188C88A05E7B8194C8A0E54D0849FFF655DC9082B0E73540EEFC7593Bf7eCI" TargetMode="External"/><Relationship Id="rId480" Type="http://schemas.openxmlformats.org/officeDocument/2006/relationships/hyperlink" Target="consultantplus://offline/ref=6F3B5B13ECF181328E59BB74423BAD97FD78AC4D3B9D8A87F9B8542B2324E30188C88A05E7B8194C8A0E56D0879FFF655DC9082B0E73540EEFC7593Bf7eCI" TargetMode="External"/><Relationship Id="rId47" Type="http://schemas.openxmlformats.org/officeDocument/2006/relationships/hyperlink" Target="consultantplus://offline/ref=3650D02EA704EF2904437CBA01263758369781B1E917B16485AC8CDEA2F5E055ED368DB9D8126079067E85F87A7EE56BDD11EC8E3D0C0BAD88B2945AeDeCI" TargetMode="External"/><Relationship Id="rId68" Type="http://schemas.openxmlformats.org/officeDocument/2006/relationships/hyperlink" Target="consultantplus://offline/ref=3650D02EA704EF2904437CBA01263758369781B1E917B66586A98CDEA2F5E055ED368DB9CA12387504789BFB7A6BB33A9Be4e4I" TargetMode="External"/><Relationship Id="rId89" Type="http://schemas.openxmlformats.org/officeDocument/2006/relationships/hyperlink" Target="consultantplus://offline/ref=3650D02EA704EF2904437CBA01263758369781B1E914B76885A88CDEA2F5E055ED368DB9D8126079067E85FC7B7EE56BDD11EC8E3D0C0BAD88B2945AeDeCI" TargetMode="External"/><Relationship Id="rId112" Type="http://schemas.openxmlformats.org/officeDocument/2006/relationships/hyperlink" Target="consultantplus://offline/ref=3650D02EA704EF2904437CBA01263758369781B1E917B26983AA8CDEA2F5E055ED368DB9D8126079067F80F9787EE56BDD11EC8E3D0C0BAD88B2945AeDeCI" TargetMode="External"/><Relationship Id="rId133" Type="http://schemas.openxmlformats.org/officeDocument/2006/relationships/hyperlink" Target="consultantplus://offline/ref=3650D02EA704EF2904437CBA01263758369781B1E917B16485AC8CDEA2F5E055ED368DB9D8126079067E85FF7D7EE56BDD11EC8E3D0C0BAD88B2945AeDeCI" TargetMode="External"/><Relationship Id="rId154" Type="http://schemas.openxmlformats.org/officeDocument/2006/relationships/hyperlink" Target="consultantplus://offline/ref=3650D02EA704EF2904437CBA01263758369781B1E914B76885A88CDEA2F5E055ED368DB9D8126079067E85F2737EE56BDD11EC8E3D0C0BAD88B2945AeDeCI" TargetMode="External"/><Relationship Id="rId175" Type="http://schemas.openxmlformats.org/officeDocument/2006/relationships/hyperlink" Target="consultantplus://offline/ref=3650D02EA704EF29044362B7174A69523299DEBEEF12BA37DBFE8A89FDA5E600AD768BEC9B566F7F0E75D1AB3E20BC389F5AE08C25100AAFe9e6I" TargetMode="External"/><Relationship Id="rId340" Type="http://schemas.openxmlformats.org/officeDocument/2006/relationships/hyperlink" Target="consultantplus://offline/ref=6F3B5B13ECF181328E59A5795457F39DF976FA483E9881D4A7EA527C7C74E554C8888C50A4FC154E8E050384C1C1A6361F820429166F550CfFe1I" TargetMode="External"/><Relationship Id="rId361" Type="http://schemas.openxmlformats.org/officeDocument/2006/relationships/hyperlink" Target="consultantplus://offline/ref=6F3B5B13ECF181328E59BB74423BAD97FD78AC4D3B9E8C8BF9BC542B2324E30188C88A05E7B8194C8A0E56D6869FFF655DC9082B0E73540EEFC7593Bf7eCI" TargetMode="External"/><Relationship Id="rId196" Type="http://schemas.openxmlformats.org/officeDocument/2006/relationships/hyperlink" Target="consultantplus://offline/ref=3650D02EA704EF2904437CBA01263758369781B1E917B16485AC8CDEA2F5E055ED368DB9D8126079067E85F3787EE56BDD11EC8E3D0C0BAD88B2945AeDeCI" TargetMode="External"/><Relationship Id="rId200" Type="http://schemas.openxmlformats.org/officeDocument/2006/relationships/hyperlink" Target="consultantplus://offline/ref=3650D02EA704EF29044362B7174A6952329ADBB4EE12BA37DBFE8A89FDA5E600AD768BEC9B5669710675D1AB3E20BC389F5AE08C25100AAFe9e6I" TargetMode="External"/><Relationship Id="rId382" Type="http://schemas.openxmlformats.org/officeDocument/2006/relationships/hyperlink" Target="consultantplus://offline/ref=6F3B5B13ECF181328E59BB74423BAD97FD78AC4D3B9D8B84FABE542B2324E30188C88A05E7B8194C8A0E56D4849FFF655DC9082B0E73540EEFC7593Bf7eCI" TargetMode="External"/><Relationship Id="rId417" Type="http://schemas.openxmlformats.org/officeDocument/2006/relationships/hyperlink" Target="consultantplus://offline/ref=6F3B5B13ECF181328E59BB74423BAD97FD78AC4D3B9D8B84FABE542B2324E30188C88A05E7B8194C8A0E54DC879FFF655DC9082B0E73540EEFC7593Bf7eCI" TargetMode="External"/><Relationship Id="rId438" Type="http://schemas.openxmlformats.org/officeDocument/2006/relationships/hyperlink" Target="consultantplus://offline/ref=6F3B5B13ECF181328E59BB74423BAD97FD78AC4D3B9D8A87F9B8542B2324E30188C88A05E7B8194C8A0E56D7829FFF655DC9082B0E73540EEFC7593Bf7eCI" TargetMode="External"/><Relationship Id="rId459" Type="http://schemas.openxmlformats.org/officeDocument/2006/relationships/hyperlink" Target="consultantplus://offline/ref=6F3B5B13ECF181328E59BB74423BAD97FD78AC4D3B9D8A87F9B8542B2324E30188C88A05E7B8194C8A0E54D1859FFF655DC9082B0E73540EEFC7593Bf7eCI" TargetMode="External"/><Relationship Id="rId16" Type="http://schemas.openxmlformats.org/officeDocument/2006/relationships/hyperlink" Target="consultantplus://offline/ref=3650D02EA704EF2904437CBA01263758369781B1E912B7648FAD8CDEA2F5E055ED368DB9CA12387504789BFB7A6BB33A9Be4e4I" TargetMode="External"/><Relationship Id="rId221" Type="http://schemas.openxmlformats.org/officeDocument/2006/relationships/hyperlink" Target="consultantplus://offline/ref=3650D02EA704EF2904437CBA01263758369781B1E915B9648EAD8CDEA2F5E055ED368DB9D8126079067E85F27C7EE56BDD11EC8E3D0C0BAD88B2945AeDeCI" TargetMode="External"/><Relationship Id="rId242" Type="http://schemas.openxmlformats.org/officeDocument/2006/relationships/hyperlink" Target="consultantplus://offline/ref=3650D02EA704EF2904437CBA01263758369781B1E917B06786AA8CDEA2F5E055ED368DB9D8126079067E84FB7B7EE56BDD11EC8E3D0C0BAD88B2945AeDeCI" TargetMode="External"/><Relationship Id="rId263" Type="http://schemas.openxmlformats.org/officeDocument/2006/relationships/hyperlink" Target="consultantplus://offline/ref=3650D02EA704EF29044362B7174A6952329ADEBFE013BA37DBFE8A89FDA5E600AD768BE898576473522FC1AF7777B7249844FF8E3B10e0eAI" TargetMode="External"/><Relationship Id="rId284" Type="http://schemas.openxmlformats.org/officeDocument/2006/relationships/hyperlink" Target="consultantplus://offline/ref=6F3B5B13ECF181328E59A5795457F39DF975F6483C9881D4A7EA527C7C74E554C8888C50A4FC144C83050384C1C1A6361F820429166F550CfFe1I" TargetMode="External"/><Relationship Id="rId319" Type="http://schemas.openxmlformats.org/officeDocument/2006/relationships/hyperlink" Target="consultantplus://offline/ref=6F3B5B13ECF181328E59BB74423BAD97FD78AC4D3B9D8B84FABE542B2324E30188C88A05E7B8194C8A0E56D3879FFF655DC9082B0E73540EEFC7593Bf7eCI" TargetMode="External"/><Relationship Id="rId470" Type="http://schemas.openxmlformats.org/officeDocument/2006/relationships/hyperlink" Target="consultantplus://offline/ref=6F3B5B13ECF181328E59BB74423BAD97FD78AC4D3B9F8287F2B9542B2324E30188C88A05E7B8194C8A0E56D3869FFF655DC9082B0E73540EEFC7593Bf7eCI" TargetMode="External"/><Relationship Id="rId491" Type="http://schemas.openxmlformats.org/officeDocument/2006/relationships/theme" Target="theme/theme1.xml"/><Relationship Id="rId37" Type="http://schemas.openxmlformats.org/officeDocument/2006/relationships/hyperlink" Target="consultantplus://offline/ref=3650D02EA704EF2904437CBA01263758369781B1E915B9648EAD8CDEA2F5E055ED368DB9D8126079067E85FB7D7EE56BDD11EC8E3D0C0BAD88B2945AeDeCI" TargetMode="External"/><Relationship Id="rId58" Type="http://schemas.openxmlformats.org/officeDocument/2006/relationships/hyperlink" Target="consultantplus://offline/ref=3650D02EA704EF2904437CBA01263758369781B1E914B76885A88CDEA2F5E055ED368DB9D8126079067E85F97E7EE56BDD11EC8E3D0C0BAD88B2945AeDeCI" TargetMode="External"/><Relationship Id="rId79" Type="http://schemas.openxmlformats.org/officeDocument/2006/relationships/hyperlink" Target="consultantplus://offline/ref=3650D02EA704EF29044362B7174A69523299D8BDEA14BA37DBFE8A89FDA5E600BF76D3E099507379066087FA78e7e5I" TargetMode="External"/><Relationship Id="rId102" Type="http://schemas.openxmlformats.org/officeDocument/2006/relationships/hyperlink" Target="consultantplus://offline/ref=3650D02EA704EF2904437CBA01263758369781B1E914B76885A88CDEA2F5E055ED368DB9D8126079067E85FD787EE56BDD11EC8E3D0C0BAD88B2945AeDeCI" TargetMode="External"/><Relationship Id="rId123" Type="http://schemas.openxmlformats.org/officeDocument/2006/relationships/hyperlink" Target="consultantplus://offline/ref=3650D02EA704EF2904437CBA01263758369781B1E914B76885A88CDEA2F5E055ED368DB9D8126079067E85FD7D7EE56BDD11EC8E3D0C0BAD88B2945AeDeCI" TargetMode="External"/><Relationship Id="rId144" Type="http://schemas.openxmlformats.org/officeDocument/2006/relationships/hyperlink" Target="consultantplus://offline/ref=3650D02EA704EF2904437CBA01263758369781B1E917B16485AC8CDEA2F5E055ED368DB9D8126079067E85FC7C7EE56BDD11EC8E3D0C0BAD88B2945AeDeCI" TargetMode="External"/><Relationship Id="rId330" Type="http://schemas.openxmlformats.org/officeDocument/2006/relationships/hyperlink" Target="consultantplus://offline/ref=6F3B5B13ECF181328E59BB74423BAD97FD78AC4D3B9F8287F2B9542B2324E30188C88A05E7B8194C8A0E56D18C9FFF655DC9082B0E73540EEFC7593Bf7eCI" TargetMode="External"/><Relationship Id="rId90" Type="http://schemas.openxmlformats.org/officeDocument/2006/relationships/hyperlink" Target="consultantplus://offline/ref=3650D02EA704EF2904437CBA01263758369781B1E917B26884AF8CDEA2F5E055ED368DB9D8126079067E85FA737EE56BDD11EC8E3D0C0BAD88B2945AeDeCI" TargetMode="External"/><Relationship Id="rId165" Type="http://schemas.openxmlformats.org/officeDocument/2006/relationships/hyperlink" Target="consultantplus://offline/ref=3650D02EA704EF2904437CBA01263758369781B1E915B9648EAD8CDEA2F5E055ED368DB9D8126079067E85FE737EE56BDD11EC8E3D0C0BAD88B2945AeDeCI" TargetMode="External"/><Relationship Id="rId186" Type="http://schemas.openxmlformats.org/officeDocument/2006/relationships/hyperlink" Target="consultantplus://offline/ref=3650D02EA704EF2904437CBA01263758369781B1E915B9648EAD8CDEA2F5E055ED368DB9D8126079067E85FF7D7EE56BDD11EC8E3D0C0BAD88B2945AeDeCI" TargetMode="External"/><Relationship Id="rId351" Type="http://schemas.openxmlformats.org/officeDocument/2006/relationships/hyperlink" Target="consultantplus://offline/ref=6F3B5B13ECF181328E59BB74423BAD97FD78AC4D3B9D8A87F9B8542B2324E30188C88A05E7B8194C8A0E56D4839FFF655DC9082B0E73540EEFC7593Bf7eCI" TargetMode="External"/><Relationship Id="rId372" Type="http://schemas.openxmlformats.org/officeDocument/2006/relationships/hyperlink" Target="consultantplus://offline/ref=6F3B5B13ECF181328E59BB74423BAD97FD78AC4D3B9E8C8BF9BC542B2324E30188C88A05E7B8194C8A0E56D68C9FFF655DC9082B0E73540EEFC7593Bf7eCI" TargetMode="External"/><Relationship Id="rId393" Type="http://schemas.openxmlformats.org/officeDocument/2006/relationships/hyperlink" Target="consultantplus://offline/ref=6F3B5B13ECF181328E59BB74423BAD97FD78AC4D3B9E8380FAB6542B2324E30188C88A05E7B8194C8A0E57D5829FFF655DC9082B0E73540EEFC7593Bf7eCI" TargetMode="External"/><Relationship Id="rId407" Type="http://schemas.openxmlformats.org/officeDocument/2006/relationships/hyperlink" Target="consultantplus://offline/ref=6F3B5B13ECF181328E59A5795457F39DF976FA483E9881D4A7EA527C7C74E554C8888C50A4FC16498D050384C1C1A6361F820429166F550CfFe1I" TargetMode="External"/><Relationship Id="rId428" Type="http://schemas.openxmlformats.org/officeDocument/2006/relationships/hyperlink" Target="consultantplus://offline/ref=6F3B5B13ECF181328E59A5795457F39DF976F542339A81D4A7EA527C7C74E554C8888C53ACF91D46DE5F13808896AD2A189C1B2B086Ff5e5I" TargetMode="External"/><Relationship Id="rId449" Type="http://schemas.openxmlformats.org/officeDocument/2006/relationships/hyperlink" Target="consultantplus://offline/ref=6F3B5B13ECF181328E59BB74423BAD97FD78AC4D3B9D8A87F9B8542B2324E30188C88A05E7B8194C8A0E56D6809FFF655DC9082B0E73540EEFC7593Bf7eCI" TargetMode="External"/><Relationship Id="rId211" Type="http://schemas.openxmlformats.org/officeDocument/2006/relationships/hyperlink" Target="consultantplus://offline/ref=3650D02EA704EF2904437CBA01263758369781B1E915B9648EAD8CDEA2F5E055ED368DB9D8126079067E85F27B7EE56BDD11EC8E3D0C0BAD88B2945AeDeCI" TargetMode="External"/><Relationship Id="rId232" Type="http://schemas.openxmlformats.org/officeDocument/2006/relationships/hyperlink" Target="consultantplus://offline/ref=3650D02EA704EF2904437CBA01263758369781B1E915B9648EAD8CDEA2F5E055ED368DB9D8126079067E85F3727EE56BDD11EC8E3D0C0BAD88B2945AeDeCI" TargetMode="External"/><Relationship Id="rId253" Type="http://schemas.openxmlformats.org/officeDocument/2006/relationships/hyperlink" Target="consultantplus://offline/ref=3650D02EA704EF2904437CBA01263758369781B1E917B06786AA8CDEA2F5E055ED368DB9D8126079067E86FE7B7EE56BDD11EC8E3D0C0BAD88B2945AeDeCI" TargetMode="External"/><Relationship Id="rId274" Type="http://schemas.openxmlformats.org/officeDocument/2006/relationships/hyperlink" Target="consultantplus://offline/ref=3650D02EA704EF29044362B7174A69523299D7B4EC12BA37DBFE8A89FDA5E600AD768BEC9B566C7A0E75D1AB3E20BC389F5AE08C25100AAFe9e6I" TargetMode="External"/><Relationship Id="rId295" Type="http://schemas.openxmlformats.org/officeDocument/2006/relationships/hyperlink" Target="consultantplus://offline/ref=6F3B5B13ECF181328E59A5795457F39DF975F343329981D4A7EA527C7C74E554C8888C54A0FD1346DE5F13808896AD2A189C1B2B086Ff5e5I" TargetMode="External"/><Relationship Id="rId309" Type="http://schemas.openxmlformats.org/officeDocument/2006/relationships/hyperlink" Target="consultantplus://offline/ref=6F3B5B13ECF181328E59BB74423BAD97FD78AC4D3B9F8287F2B9542B2324E30188C88A05E7B8194C8A0E56D6819FFF655DC9082B0E73540EEFC7593Bf7eCI" TargetMode="External"/><Relationship Id="rId460" Type="http://schemas.openxmlformats.org/officeDocument/2006/relationships/hyperlink" Target="consultantplus://offline/ref=6F3B5B13ECF181328E59BB74423BAD97FD78AC4D3B9F8287F2B9542B2324E30188C88A05E7B8194C8A0E56D3859FFF655DC9082B0E73540EEFC7593Bf7eCI" TargetMode="External"/><Relationship Id="rId481" Type="http://schemas.openxmlformats.org/officeDocument/2006/relationships/hyperlink" Target="consultantplus://offline/ref=6F3B5B13ECF181328E59BB74423BAD97FD78AC4D3B9F8287F2B9542B2324E30188C88A05E7B8194C8A0E56D38D9FFF655DC9082B0E73540EEFC7593Bf7eCI" TargetMode="External"/><Relationship Id="rId27" Type="http://schemas.openxmlformats.org/officeDocument/2006/relationships/hyperlink" Target="consultantplus://offline/ref=3650D02EA704EF2904437CBA01263758369781B1E914B76885A88CDEA2F5E055ED368DB9D8126079067E85FB797EE56BDD11EC8E3D0C0BAD88B2945AeDeCI" TargetMode="External"/><Relationship Id="rId48" Type="http://schemas.openxmlformats.org/officeDocument/2006/relationships/hyperlink" Target="consultantplus://offline/ref=3650D02EA704EF2904437CBA01263758369781B1E917B16485AC8CDEA2F5E055ED368DB9D8126079067E85F87B7EE56BDD11EC8E3D0C0BAD88B2945AeDeCI" TargetMode="External"/><Relationship Id="rId69" Type="http://schemas.openxmlformats.org/officeDocument/2006/relationships/hyperlink" Target="consultantplus://offline/ref=3650D02EA704EF2904437CBA01263758369781B1E914B6628EAB8CDEA2F5E055ED368DB9CA12387504789BFB7A6BB33A9Be4e4I" TargetMode="External"/><Relationship Id="rId113" Type="http://schemas.openxmlformats.org/officeDocument/2006/relationships/hyperlink" Target="consultantplus://offline/ref=3650D02EA704EF2904437CBA01263758369781B1E915B9648EAD8CDEA2F5E055ED368DB9D8126079067E85F87D7EE56BDD11EC8E3D0C0BAD88B2945AeDeCI" TargetMode="External"/><Relationship Id="rId134" Type="http://schemas.openxmlformats.org/officeDocument/2006/relationships/hyperlink" Target="consultantplus://offline/ref=3650D02EA704EF2904437CBA01263758369781B1E917B16485AC8CDEA2F5E055ED368DB9D8126079067E85FF727EE56BDD11EC8E3D0C0BAD88B2945AeDeCI" TargetMode="External"/><Relationship Id="rId320" Type="http://schemas.openxmlformats.org/officeDocument/2006/relationships/hyperlink" Target="consultantplus://offline/ref=6F3B5B13ECF181328E59BB74423BAD97FD78AC4D3B9E8C82FCBE542B2324E30188C88A05E7B8194C8A0E56D1829FFF655DC9082B0E73540EEFC7593Bf7eCI" TargetMode="External"/><Relationship Id="rId80" Type="http://schemas.openxmlformats.org/officeDocument/2006/relationships/hyperlink" Target="consultantplus://offline/ref=3650D02EA704EF2904437CBA01263758369781B1E914B76885A88CDEA2F5E055ED368DB9D8126079067E85FE7F7EE56BDD11EC8E3D0C0BAD88B2945AeDeCI" TargetMode="External"/><Relationship Id="rId155" Type="http://schemas.openxmlformats.org/officeDocument/2006/relationships/hyperlink" Target="consultantplus://offline/ref=3650D02EA704EF2904437CBA01263758369781B1E917B16485AC8CDEA2F5E055ED368DB9D8126079067E85FD7D7EE56BDD11EC8E3D0C0BAD88B2945AeDeCI" TargetMode="External"/><Relationship Id="rId176" Type="http://schemas.openxmlformats.org/officeDocument/2006/relationships/hyperlink" Target="consultantplus://offline/ref=3650D02EA704EF2904437CBA01263758369781B1E915B9648EAD8CDEA2F5E055ED368DB9D8126079067E85FF797EE56BDD11EC8E3D0C0BAD88B2945AeDeCI" TargetMode="External"/><Relationship Id="rId197" Type="http://schemas.openxmlformats.org/officeDocument/2006/relationships/hyperlink" Target="consultantplus://offline/ref=3650D02EA704EF2904437CBA01263758369781B1E914B76885A88CDEA2F5E055ED368DB9D8126079067E84FA7A7EE56BDD11EC8E3D0C0BAD88B2945AeDeCI" TargetMode="External"/><Relationship Id="rId341" Type="http://schemas.openxmlformats.org/officeDocument/2006/relationships/hyperlink" Target="consultantplus://offline/ref=6F3B5B13ECF181328E59A5795457F39DF872F2463C9A81D4A7EA527C7C74E554C8888C50A4FC144C88050384C1C1A6361F820429166F550CfFe1I" TargetMode="External"/><Relationship Id="rId362" Type="http://schemas.openxmlformats.org/officeDocument/2006/relationships/hyperlink" Target="consultantplus://offline/ref=6F3B5B13ECF181328E59BB74423BAD97FD78AC4D3B9E8C8BF9BC542B2324E30188C88A05E7B8194C8A0E56D6819FFF655DC9082B0E73540EEFC7593Bf7eCI" TargetMode="External"/><Relationship Id="rId383" Type="http://schemas.openxmlformats.org/officeDocument/2006/relationships/hyperlink" Target="consultantplus://offline/ref=6F3B5B13ECF181328E59BB74423BAD97FD78AC4D3B9D8B84FABE542B2324E30188C88A05E7B8194C8A0E56DD809FFF655DC9082B0E73540EEFC7593Bf7eCI" TargetMode="External"/><Relationship Id="rId418" Type="http://schemas.openxmlformats.org/officeDocument/2006/relationships/hyperlink" Target="consultantplus://offline/ref=6F3B5B13ECF181328E59BB74423BAD97FD78AC4D3B9D8B84FABE542B2324E30188C88A05E7B8194C8A0E53DD819FFF655DC9082B0E73540EEFC7593Bf7eCI" TargetMode="External"/><Relationship Id="rId439" Type="http://schemas.openxmlformats.org/officeDocument/2006/relationships/hyperlink" Target="consultantplus://offline/ref=6F3B5B13ECF181328E59BB74423BAD97FD78AC4D3B9D8A87F9B8542B2324E30188C88A05E7B8194C8A0E56D78D9FFF655DC9082B0E73540EEFC7593Bf7eCI" TargetMode="External"/><Relationship Id="rId201" Type="http://schemas.openxmlformats.org/officeDocument/2006/relationships/hyperlink" Target="consultantplus://offline/ref=3650D02EA704EF2904437CBA01263758369781B1E917B16485AC8CDEA2F5E055ED368DB9D8126079067E85F37E7EE56BDD11EC8E3D0C0BAD88B2945AeDeCI" TargetMode="External"/><Relationship Id="rId222" Type="http://schemas.openxmlformats.org/officeDocument/2006/relationships/hyperlink" Target="consultantplus://offline/ref=3650D02EA704EF2904437CBA01263758369781B1E915B9648EAD8CDEA2F5E055ED368DB9D8126079067E85F27D7EE56BDD11EC8E3D0C0BAD88B2945AeDeCI" TargetMode="External"/><Relationship Id="rId243" Type="http://schemas.openxmlformats.org/officeDocument/2006/relationships/image" Target="media/image1.wmf"/><Relationship Id="rId264" Type="http://schemas.openxmlformats.org/officeDocument/2006/relationships/hyperlink" Target="consultantplus://offline/ref=3650D02EA704EF2904437CBA01263758369781B1E915B9648EAD8CDEA2F5E055ED368DB9D8126079067E84FA727EE56BDD11EC8E3D0C0BAD88B2945AeDeCI" TargetMode="External"/><Relationship Id="rId285" Type="http://schemas.openxmlformats.org/officeDocument/2006/relationships/hyperlink" Target="consultantplus://offline/ref=6F3B5B13ECF181328E59A5795457F39DF975F6483C9881D4A7EA527C7C74E554DA88D45CA6FA0A4C8A1055D587f9e4I" TargetMode="External"/><Relationship Id="rId450" Type="http://schemas.openxmlformats.org/officeDocument/2006/relationships/hyperlink" Target="consultantplus://offline/ref=6F3B5B13ECF181328E59BB74423BAD97FD78AC4D3B9D8A87F9B8542B2324E30188C88A05E7B8194C8A0E55D3859FFF655DC9082B0E73540EEFC7593Bf7eCI" TargetMode="External"/><Relationship Id="rId471" Type="http://schemas.openxmlformats.org/officeDocument/2006/relationships/hyperlink" Target="consultantplus://offline/ref=6F3B5B13ECF181328E59BB74423BAD97FD78AC4D3B9F8287F2B9542B2324E30188C88A05E7B8194C8A0E56D3869FFF655DC9082B0E73540EEFC7593Bf7eCI" TargetMode="External"/><Relationship Id="rId17" Type="http://schemas.openxmlformats.org/officeDocument/2006/relationships/hyperlink" Target="consultantplus://offline/ref=3650D02EA704EF2904437CBA01263758369781B1E912B9608FA38CDEA2F5E055ED368DB9CA12387504789BFB7A6BB33A9Be4e4I" TargetMode="External"/><Relationship Id="rId38" Type="http://schemas.openxmlformats.org/officeDocument/2006/relationships/hyperlink" Target="consultantplus://offline/ref=3650D02EA704EF2904437CBA01263758369781B1E914B76885A88CDEA2F5E055ED368DB9D8126079067E85F87B7EE56BDD11EC8E3D0C0BAD88B2945AeDeCI" TargetMode="External"/><Relationship Id="rId59" Type="http://schemas.openxmlformats.org/officeDocument/2006/relationships/hyperlink" Target="consultantplus://offline/ref=3650D02EA704EF29044362B7174A69523299D8BEE110BA37DBFE8A89FDA5E600BF76D3E099507379066087FA78e7e5I" TargetMode="External"/><Relationship Id="rId103" Type="http://schemas.openxmlformats.org/officeDocument/2006/relationships/hyperlink" Target="consultantplus://offline/ref=3650D02EA704EF2904437CBA01263758369781B1E914B86386A28CDEA2F5E055ED368DB9D8126079067E85FA7F7EE56BDD11EC8E3D0C0BAD88B2945AeDeCI" TargetMode="External"/><Relationship Id="rId124" Type="http://schemas.openxmlformats.org/officeDocument/2006/relationships/hyperlink" Target="consultantplus://offline/ref=3650D02EA704EF2904437CBA01263758369781B1E915B9648EAD8CDEA2F5E055ED368DB9D8126079067E85F97E7EE56BDD11EC8E3D0C0BAD88B2945AeDeCI" TargetMode="External"/><Relationship Id="rId310" Type="http://schemas.openxmlformats.org/officeDocument/2006/relationships/hyperlink" Target="consultantplus://offline/ref=6F3B5B13ECF181328E59A5795457F39DF975F6483C9881D4A7EA527C7C74E554C8888C50A4FC144C83050384C1C1A6361F820429166F550CfFe1I" TargetMode="External"/><Relationship Id="rId70" Type="http://schemas.openxmlformats.org/officeDocument/2006/relationships/hyperlink" Target="consultantplus://offline/ref=3650D02EA704EF2904437CBA01263758369781B1E917B16485AC8CDEA2F5E055ED368DB9D8126079067E85F8797EE56BDD11EC8E3D0C0BAD88B2945AeDeCI" TargetMode="External"/><Relationship Id="rId91" Type="http://schemas.openxmlformats.org/officeDocument/2006/relationships/hyperlink" Target="consultantplus://offline/ref=3650D02EA704EF2904437CBA01263758369781B1E917B16485AC8CDEA2F5E055ED368DB9D8126079067E85F9797EE56BDD11EC8E3D0C0BAD88B2945AeDeCI" TargetMode="External"/><Relationship Id="rId145" Type="http://schemas.openxmlformats.org/officeDocument/2006/relationships/hyperlink" Target="consultantplus://offline/ref=3650D02EA704EF2904437CBA01263758369781B1E917B16485AC8CDEA2F5E055ED368DB9D8126079067E85FC7D7EE56BDD11EC8E3D0C0BAD88B2945AeDeCI" TargetMode="External"/><Relationship Id="rId166" Type="http://schemas.openxmlformats.org/officeDocument/2006/relationships/hyperlink" Target="consultantplus://offline/ref=3650D02EA704EF2904437CBA01263758369781B1E914B76885A88CDEA2F5E055ED368DB9D8126079067E85F3797EE56BDD11EC8E3D0C0BAD88B2945AeDeCI" TargetMode="External"/><Relationship Id="rId187" Type="http://schemas.openxmlformats.org/officeDocument/2006/relationships/hyperlink" Target="consultantplus://offline/ref=3650D02EA704EF2904437CBA01263758369781B1E917B16485AC8CDEA2F5E055ED368DB9D8126079067E85F2787EE56BDD11EC8E3D0C0BAD88B2945AeDeCI" TargetMode="External"/><Relationship Id="rId331" Type="http://schemas.openxmlformats.org/officeDocument/2006/relationships/hyperlink" Target="consultantplus://offline/ref=6F3B5B13ECF181328E59BB74423BAD97FD78AC4D3B9E8C8BF9BC542B2324E30188C88A05E7B8194C8A0E56D7879FFF655DC9082B0E73540EEFC7593Bf7eCI" TargetMode="External"/><Relationship Id="rId352" Type="http://schemas.openxmlformats.org/officeDocument/2006/relationships/hyperlink" Target="consultantplus://offline/ref=6F3B5B13ECF181328E59BB74423BAD97FD78AC4D3B9D8B86F2B6542B2324E30188C88A05E7B8194C8A0E57D4859FFF655DC9082B0E73540EEFC7593Bf7eCI" TargetMode="External"/><Relationship Id="rId373" Type="http://schemas.openxmlformats.org/officeDocument/2006/relationships/hyperlink" Target="consultantplus://offline/ref=6F3B5B13ECF181328E59BB74423BAD97FD78AC4D3B9E8C8BF9BC542B2324E30188C88A05E7B8194C8A0E56D1869FFF655DC9082B0E73540EEFC7593Bf7eCI" TargetMode="External"/><Relationship Id="rId394" Type="http://schemas.openxmlformats.org/officeDocument/2006/relationships/hyperlink" Target="consultantplus://offline/ref=6F3B5B13ECF181328E59BB74423BAD97FD78AC4D3B9E8380FAB6542B2324E30188C88A05E7B8194C8A0E57D5829FFF655DC9082B0E73540EEFC7593Bf7eCI" TargetMode="External"/><Relationship Id="rId408" Type="http://schemas.openxmlformats.org/officeDocument/2006/relationships/hyperlink" Target="consultantplus://offline/ref=6F3B5B13ECF181328E59BB74423BAD97FD78AC4D3B9D8D82F3BA542B2324E30188C88A05F5B84140880849D4858AA9341Bf9eCI" TargetMode="External"/><Relationship Id="rId429" Type="http://schemas.openxmlformats.org/officeDocument/2006/relationships/hyperlink" Target="consultantplus://offline/ref=6F3B5B13ECF181328E59A5795457F39DF976F541389E81D4A7EA527C7C74E554DA88D45CA6FA0A4C8A1055D587f9e4I" TargetMode="External"/><Relationship Id="rId1" Type="http://schemas.openxmlformats.org/officeDocument/2006/relationships/styles" Target="styles.xml"/><Relationship Id="rId212" Type="http://schemas.openxmlformats.org/officeDocument/2006/relationships/hyperlink" Target="consultantplus://offline/ref=3650D02EA704EF29044362B7174A6952329ADEBFE013BA37DBFE8A89FDA5E600AD768BE898576473522FC1AF7777B7249844FF8E3B10e0eAI" TargetMode="External"/><Relationship Id="rId233" Type="http://schemas.openxmlformats.org/officeDocument/2006/relationships/hyperlink" Target="consultantplus://offline/ref=3650D02EA704EF2904437CBA01263758369781B1E915B9648EAD8CDEA2F5E055ED368DB9D8126079067E84FA7A7EE56BDD11EC8E3D0C0BAD88B2945AeDeCI" TargetMode="External"/><Relationship Id="rId254" Type="http://schemas.openxmlformats.org/officeDocument/2006/relationships/hyperlink" Target="consultantplus://offline/ref=3650D02EA704EF2904437CBA01263758369781B1E917B06786AA8CDEA2F5E055ED368DB9D8126079067E81FA7C7EE56BDD11EC8E3D0C0BAD88B2945AeDeCI" TargetMode="External"/><Relationship Id="rId440" Type="http://schemas.openxmlformats.org/officeDocument/2006/relationships/hyperlink" Target="consultantplus://offline/ref=6F3B5B13ECF181328E59BB74423BAD97FD78AC4D3B9E8C8BF9BC542B2324E30188C88A05E7B8194C8A0E56D0879FFF655DC9082B0E73540EEFC7593Bf7eCI" TargetMode="External"/><Relationship Id="rId28" Type="http://schemas.openxmlformats.org/officeDocument/2006/relationships/hyperlink" Target="consultantplus://offline/ref=3650D02EA704EF2904437CBA01263758369781B1E914B76885A88CDEA2F5E055ED368DB9D8126079067E85FB7F7EE56BDD11EC8E3D0C0BAD88B2945AeDeCI" TargetMode="External"/><Relationship Id="rId49" Type="http://schemas.openxmlformats.org/officeDocument/2006/relationships/hyperlink" Target="consultantplus://offline/ref=3650D02EA704EF2904437CBA01263758369781B1E917B16485AC8CDEA2F5E055ED368DB9D8126079067E85F8787EE56BDD11EC8E3D0C0BAD88B2945AeDeCI" TargetMode="External"/><Relationship Id="rId114" Type="http://schemas.openxmlformats.org/officeDocument/2006/relationships/hyperlink" Target="consultantplus://offline/ref=3650D02EA704EF2904437CBA01263758369781B1E917B16485AC8CDEA2F5E055ED368DB9D8126079067E85FE7E7EE56BDD11EC8E3D0C0BAD88B2945AeDeCI" TargetMode="External"/><Relationship Id="rId275" Type="http://schemas.openxmlformats.org/officeDocument/2006/relationships/hyperlink" Target="consultantplus://offline/ref=3650D02EA704EF29044362B7174A69523299D7B4EC12BA37DBFE8A89FDA5E600AD768BEC9B566C7B0275D1AB3E20BC389F5AE08C25100AAFe9e6I" TargetMode="External"/><Relationship Id="rId296" Type="http://schemas.openxmlformats.org/officeDocument/2006/relationships/hyperlink" Target="consultantplus://offline/ref=6F3B5B13ECF181328E59A5795457F39DFB72F4443C9381D4A7EA527C7C74E554DA88D45CA6FA0A4C8A1055D587f9e4I" TargetMode="External"/><Relationship Id="rId300" Type="http://schemas.openxmlformats.org/officeDocument/2006/relationships/hyperlink" Target="consultantplus://offline/ref=6F3B5B13ECF181328E59BB74423BAD97FD78AC4D3B9F8287F2B9542B2324E30188C88A05E7B8194C8A0E56D4809FFF655DC9082B0E73540EEFC7593Bf7eCI" TargetMode="External"/><Relationship Id="rId461" Type="http://schemas.openxmlformats.org/officeDocument/2006/relationships/hyperlink" Target="consultantplus://offline/ref=6F3B5B13ECF181328E59BB74423BAD97FD78AC4D3B9D8A87F9B8542B2324E30188C88A05E7B8194C8A0E56D1869FFF655DC9082B0E73540EEFC7593Bf7eCI" TargetMode="External"/><Relationship Id="rId482" Type="http://schemas.openxmlformats.org/officeDocument/2006/relationships/hyperlink" Target="consultantplus://offline/ref=6F3B5B13ECF181328E59BB74423BAD97FD78AC4D3B9E8C8BF9BC542B2324E30188C88A05E7B8194C8A0E56D3809FFF655DC9082B0E73540EEFC7593Bf7eCI" TargetMode="External"/><Relationship Id="rId60" Type="http://schemas.openxmlformats.org/officeDocument/2006/relationships/hyperlink" Target="consultantplus://offline/ref=3650D02EA704EF29044362B7174A6952309ED6BFEB14BA37DBFE8A89FDA5E600BF76D3E099507379066087FA78e7e5I" TargetMode="External"/><Relationship Id="rId81" Type="http://schemas.openxmlformats.org/officeDocument/2006/relationships/hyperlink" Target="consultantplus://offline/ref=3650D02EA704EF2904437CBA01263758369781B1E914B76885A88CDEA2F5E055ED368DB9D8126079067E85FE7D7EE56BDD11EC8E3D0C0BAD88B2945AeDeCI" TargetMode="External"/><Relationship Id="rId135" Type="http://schemas.openxmlformats.org/officeDocument/2006/relationships/hyperlink" Target="consultantplus://offline/ref=3650D02EA704EF2904437CBA01263758369781B1E917B16485AC8CDEA2F5E055ED368DB9D8126079067E85FF737EE56BDD11EC8E3D0C0BAD88B2945AeDeCI" TargetMode="External"/><Relationship Id="rId156" Type="http://schemas.openxmlformats.org/officeDocument/2006/relationships/hyperlink" Target="consultantplus://offline/ref=3650D02EA704EF2904437CBA01263758369781B1E917B16485AC8CDEA2F5E055ED368DB9D8126079067E85FD737EE56BDD11EC8E3D0C0BAD88B2945AeDeCI" TargetMode="External"/><Relationship Id="rId177" Type="http://schemas.openxmlformats.org/officeDocument/2006/relationships/hyperlink" Target="consultantplus://offline/ref=3650D02EA704EF2904437CBA01263758369781B1E915B9648EAD8CDEA2F5E055ED368DB9D8126079067E85FF797EE56BDD11EC8E3D0C0BAD88B2945AeDeCI" TargetMode="External"/><Relationship Id="rId198" Type="http://schemas.openxmlformats.org/officeDocument/2006/relationships/hyperlink" Target="consultantplus://offline/ref=3650D02EA704EF29044362B7174A6952329DD6B8EB13BA37DBFE8A89FDA5E600BF76D3E099507379066087FA78e7e5I" TargetMode="External"/><Relationship Id="rId321" Type="http://schemas.openxmlformats.org/officeDocument/2006/relationships/hyperlink" Target="consultantplus://offline/ref=6F3B5B13ECF181328E59BB74423BAD97FD78AC4D3B9F8287F2B9542B2324E30188C88A05E7B8194C8A0E56D1849FFF655DC9082B0E73540EEFC7593Bf7eCI" TargetMode="External"/><Relationship Id="rId342" Type="http://schemas.openxmlformats.org/officeDocument/2006/relationships/hyperlink" Target="consultantplus://offline/ref=6F3B5B13ECF181328E59BB74423BAD97FD78AC4D3B9F8287F2B9542B2324E30188C88A05E7B8194C8A0E56D0869FFF655DC9082B0E73540EEFC7593Bf7eCI" TargetMode="External"/><Relationship Id="rId363" Type="http://schemas.openxmlformats.org/officeDocument/2006/relationships/hyperlink" Target="consultantplus://offline/ref=6F3B5B13ECF181328E59BB74423BAD97FD78AC4D3B9E8C8BF9BC542B2324E30188C88A05E7B8194C8A0E56D6809FFF655DC9082B0E73540EEFC7593Bf7eCI" TargetMode="External"/><Relationship Id="rId384" Type="http://schemas.openxmlformats.org/officeDocument/2006/relationships/hyperlink" Target="consultantplus://offline/ref=6F3B5B13ECF181328E59BB74423BAD97FD78AC4D3B9D8B84FABE542B2324E30188C88A05E7B8194C8A0E54D1849FFF655DC9082B0E73540EEFC7593Bf7eCI" TargetMode="External"/><Relationship Id="rId419" Type="http://schemas.openxmlformats.org/officeDocument/2006/relationships/hyperlink" Target="consultantplus://offline/ref=6F3B5B13ECF181328E59BB74423BAD97FD78AC4D3B9D8B84FABE542B2324E30188C88A05E7B8194C8A0E54D1849FFF655DC9082B0E73540EEFC7593Bf7eCI" TargetMode="External"/><Relationship Id="rId202" Type="http://schemas.openxmlformats.org/officeDocument/2006/relationships/hyperlink" Target="consultantplus://offline/ref=3650D02EA704EF2904437CBA01263758369781B1E914B76885A88CDEA2F5E055ED368DB9D8126079067E84FB797EE56BDD11EC8E3D0C0BAD88B2945AeDeCI" TargetMode="External"/><Relationship Id="rId223" Type="http://schemas.openxmlformats.org/officeDocument/2006/relationships/hyperlink" Target="consultantplus://offline/ref=3650D02EA704EF2904437CBA01263758369781B1E915B9648EAD8CDEA2F5E055ED368DB9D8126079067E85F27D7EE56BDD11EC8E3D0C0BAD88B2945AeDeCI" TargetMode="External"/><Relationship Id="rId244" Type="http://schemas.openxmlformats.org/officeDocument/2006/relationships/image" Target="media/image2.wmf"/><Relationship Id="rId430" Type="http://schemas.openxmlformats.org/officeDocument/2006/relationships/hyperlink" Target="consultantplus://offline/ref=6F3B5B13ECF181328E59BB74423BAD97FD78AC4D3B9E8C8BF9BC542B2324E30188C88A05E7B8194C8A0E56D1809FFF655DC9082B0E73540EEFC7593Bf7eCI" TargetMode="External"/><Relationship Id="rId18" Type="http://schemas.openxmlformats.org/officeDocument/2006/relationships/hyperlink" Target="consultantplus://offline/ref=3650D02EA704EF2904437CBA01263758369781B1E915B16186AD8CDEA2F5E055ED368DB9CA12387504789BFB7A6BB33A9Be4e4I" TargetMode="External"/><Relationship Id="rId39" Type="http://schemas.openxmlformats.org/officeDocument/2006/relationships/hyperlink" Target="consultantplus://offline/ref=3650D02EA704EF2904437CBA01263758369781B1E917B16485AC8CDEA2F5E055ED368DB9D8126079067E85FB7E7EE56BDD11EC8E3D0C0BAD88B2945AeDeCI" TargetMode="External"/><Relationship Id="rId265" Type="http://schemas.openxmlformats.org/officeDocument/2006/relationships/hyperlink" Target="consultantplus://offline/ref=3650D02EA704EF2904437CBA01263758369781B1E915B9648EAD8CDEA2F5E055ED368DB9D8126079067E84FA737EE56BDD11EC8E3D0C0BAD88B2945AeDeCI" TargetMode="External"/><Relationship Id="rId286" Type="http://schemas.openxmlformats.org/officeDocument/2006/relationships/hyperlink" Target="consultantplus://offline/ref=6F3B5B13ECF181328E59BB74423BAD97FD78AC4D3B9E8C8BF9BC542B2324E30188C88A05E7B8194C8A0E56D1859FFF655DC9082B0E73540EEFC7593Bf7eCI" TargetMode="External"/><Relationship Id="rId451" Type="http://schemas.openxmlformats.org/officeDocument/2006/relationships/hyperlink" Target="consultantplus://offline/ref=6F3B5B13ECF181328E59BB74423BAD97FD78AC4D3B9D8A87F9B8542B2324E30188C88A05E7B8194C8A0E56D6829FFF655DC9082B0E73540EEFC7593Bf7eCI" TargetMode="External"/><Relationship Id="rId472" Type="http://schemas.openxmlformats.org/officeDocument/2006/relationships/hyperlink" Target="consultantplus://offline/ref=6F3B5B13ECF181328E59BB74423BAD97FD78AC4D3B9F8287F2B9542B2324E30188C88A05E7B8194C8A0E56D3819FFF655DC9082B0E73540EEFC7593Bf7eCI" TargetMode="External"/><Relationship Id="rId50" Type="http://schemas.openxmlformats.org/officeDocument/2006/relationships/hyperlink" Target="consultantplus://offline/ref=3650D02EA704EF2904437CBA01263758369781B1E914B76885A88CDEA2F5E055ED368DB9D8126079067E85F87F7EE56BDD11EC8E3D0C0BAD88B2945AeDeCI" TargetMode="External"/><Relationship Id="rId104" Type="http://schemas.openxmlformats.org/officeDocument/2006/relationships/hyperlink" Target="consultantplus://offline/ref=3650D02EA704EF2904437CBA01263758369781B1E917B16485AC8CDEA2F5E055ED368DB9D8126079067E85F97C7EE56BDD11EC8E3D0C0BAD88B2945AeDeCI" TargetMode="External"/><Relationship Id="rId125" Type="http://schemas.openxmlformats.org/officeDocument/2006/relationships/hyperlink" Target="consultantplus://offline/ref=3650D02EA704EF2904437CBA01263758369781B1E914B76885A88CDEA2F5E055ED368DB9D8126079067E85FD737EE56BDD11EC8E3D0C0BAD88B2945AeDeCI" TargetMode="External"/><Relationship Id="rId146" Type="http://schemas.openxmlformats.org/officeDocument/2006/relationships/hyperlink" Target="consultantplus://offline/ref=3650D02EA704EF2904437CBA01263758369781B1E917B16485AC8CDEA2F5E055ED368DB9D8126079067E85FC727EE56BDD11EC8E3D0C0BAD88B2945AeDeCI" TargetMode="External"/><Relationship Id="rId167" Type="http://schemas.openxmlformats.org/officeDocument/2006/relationships/hyperlink" Target="consultantplus://offline/ref=3650D02EA704EF29044362B7174A6952329FDCB8E814BA37DBFE8A89FDA5E600BF76D3E099507379066087FA78e7e5I" TargetMode="External"/><Relationship Id="rId188" Type="http://schemas.openxmlformats.org/officeDocument/2006/relationships/hyperlink" Target="consultantplus://offline/ref=3650D02EA704EF29044362B7174A6952329DD6BEE910BA37DBFE8A89FDA5E600BF76D3E099507379066087FA78e7e5I" TargetMode="External"/><Relationship Id="rId311" Type="http://schemas.openxmlformats.org/officeDocument/2006/relationships/hyperlink" Target="consultantplus://offline/ref=6F3B5B13ECF181328E59BB74423BAD97FD78AC4D3B9F8287F2B9542B2324E30188C88A05E7B8194C8A0E56D6809FFF655DC9082B0E73540EEFC7593Bf7eCI" TargetMode="External"/><Relationship Id="rId332" Type="http://schemas.openxmlformats.org/officeDocument/2006/relationships/hyperlink" Target="consultantplus://offline/ref=6F3B5B13ECF181328E59A5795457F39DF975F343329981D4A7EA527C7C74E554C8888C50A4F91C4E8F050384C1C1A6361F820429166F550CfFe1I" TargetMode="External"/><Relationship Id="rId353" Type="http://schemas.openxmlformats.org/officeDocument/2006/relationships/hyperlink" Target="consultantplus://offline/ref=6F3B5B13ECF181328E59A5795457F39DF975F742399B81D4A7EA527C7C74E554C8888C50A4FC15458B050384C1C1A6361F820429166F550CfFe1I" TargetMode="External"/><Relationship Id="rId374" Type="http://schemas.openxmlformats.org/officeDocument/2006/relationships/hyperlink" Target="consultantplus://offline/ref=6F3B5B13ECF181328E59A5795457F39DF976FA483E9881D4A7EA527C7C74E554C8888C50A4FC16498D050384C1C1A6361F820429166F550CfFe1I" TargetMode="External"/><Relationship Id="rId395" Type="http://schemas.openxmlformats.org/officeDocument/2006/relationships/hyperlink" Target="consultantplus://offline/ref=6F3B5B13ECF181328E59BB74423BAD97FD78AC4D3B9E8381F3BB542B2324E30188C88A05F5B84140880849D4858AA9341Bf9eCI" TargetMode="External"/><Relationship Id="rId409" Type="http://schemas.openxmlformats.org/officeDocument/2006/relationships/image" Target="media/image11.wmf"/><Relationship Id="rId71" Type="http://schemas.openxmlformats.org/officeDocument/2006/relationships/hyperlink" Target="consultantplus://offline/ref=3650D02EA704EF29044362B7174A6952339DD9BFEE18BA37DBFE8A89FDA5E600BF76D3E099507379066087FA78e7e5I" TargetMode="External"/><Relationship Id="rId92" Type="http://schemas.openxmlformats.org/officeDocument/2006/relationships/hyperlink" Target="consultantplus://offline/ref=3650D02EA704EF2904437CBA01263758369781B1E917B16485AC8CDEA2F5E055ED368DB9D8126079067E85F97E7EE56BDD11EC8E3D0C0BAD88B2945AeDeCI" TargetMode="External"/><Relationship Id="rId213" Type="http://schemas.openxmlformats.org/officeDocument/2006/relationships/hyperlink" Target="consultantplus://offline/ref=3650D02EA704EF29044362B7174A6952329FDCB8E814BA37DBFE8A89FDA5E600BF76D3E099507379066087FA78e7e5I" TargetMode="External"/><Relationship Id="rId234" Type="http://schemas.openxmlformats.org/officeDocument/2006/relationships/hyperlink" Target="consultantplus://offline/ref=3650D02EA704EF2904437CBA01263758369781B1E917B06786AA8CDEA2F5E055ED368DB9D8126079067E84F27F7EE56BDD11EC8E3D0C0BAD88B2945AeDeCI" TargetMode="External"/><Relationship Id="rId420" Type="http://schemas.openxmlformats.org/officeDocument/2006/relationships/hyperlink" Target="consultantplus://offline/ref=6F3B5B13ECF181328E59BB74423BAD97FD78AC4D3B9D8B84FABE542B2324E30188C88A05E7B8194C8A0E53D5839FFF655DC9082B0E73540EEFC7593Bf7eCI" TargetMode="External"/><Relationship Id="rId2" Type="http://schemas.openxmlformats.org/officeDocument/2006/relationships/settings" Target="settings.xml"/><Relationship Id="rId29" Type="http://schemas.openxmlformats.org/officeDocument/2006/relationships/hyperlink" Target="consultantplus://offline/ref=3650D02EA704EF2904437CBA01263758369781B1E914B76885A88CDEA2F5E055ED368DB9D8126079067E85FB7C7EE56BDD11EC8E3D0C0BAD88B2945AeDeCI" TargetMode="External"/><Relationship Id="rId255" Type="http://schemas.openxmlformats.org/officeDocument/2006/relationships/hyperlink" Target="consultantplus://offline/ref=3650D02EA704EF2904437CBA01263758369781B1E915B9648EAD8CDEA2F5E055ED368DB9D8126079067E84FA7B7EE56BDD11EC8E3D0C0BAD88B2945AeDeCI" TargetMode="External"/><Relationship Id="rId276" Type="http://schemas.openxmlformats.org/officeDocument/2006/relationships/hyperlink" Target="consultantplus://offline/ref=3650D02EA704EF29044362B7174A6952339DDFBAEE10BA37DBFE8A89FDA5E600AD768BEC9B566D790475D1AB3E20BC389F5AE08C25100AAFe9e6I" TargetMode="External"/><Relationship Id="rId297" Type="http://schemas.openxmlformats.org/officeDocument/2006/relationships/hyperlink" Target="consultantplus://offline/ref=6F3B5B13ECF181328E59A5795457F39DF976FA483E9881D4A7EA527C7C74E554C8888C50A4FC154F82050384C1C1A6361F820429166F550CfFe1I" TargetMode="External"/><Relationship Id="rId441" Type="http://schemas.openxmlformats.org/officeDocument/2006/relationships/hyperlink" Target="consultantplus://offline/ref=6F3B5B13ECF181328E59BB74423BAD97FD78AC4D3B9E8C8BF9BC542B2324E30188C88A05E7B8194C8A0E56D0869FFF655DC9082B0E73540EEFC7593Bf7eCI" TargetMode="External"/><Relationship Id="rId462" Type="http://schemas.openxmlformats.org/officeDocument/2006/relationships/hyperlink" Target="consultantplus://offline/ref=6F3B5B13ECF181328E59BB74423BAD97FD78AC4D3B9D8A87F9B8542B2324E30188C88A05E7B8194C8A0E56D1839FFF655DC9082B0E73540EEFC7593Bf7eCI" TargetMode="External"/><Relationship Id="rId483" Type="http://schemas.openxmlformats.org/officeDocument/2006/relationships/hyperlink" Target="consultantplus://offline/ref=6F3B5B13ECF181328E59BB74423BAD97FD78AC4D3B9D8A87F9B8542B2324E30188C88A05E7B8194C8A0E56D0819FFF655DC9082B0E73540EEFC7593Bf7eCI" TargetMode="External"/><Relationship Id="rId40" Type="http://schemas.openxmlformats.org/officeDocument/2006/relationships/hyperlink" Target="consultantplus://offline/ref=3650D02EA704EF2904437CBA01263758369781B1E917B16485AC8CDEA2F5E055ED368DB9D8126079067E85FB7F7EE56BDD11EC8E3D0C0BAD88B2945AeDeCI" TargetMode="External"/><Relationship Id="rId115" Type="http://schemas.openxmlformats.org/officeDocument/2006/relationships/hyperlink" Target="consultantplus://offline/ref=3650D02EA704EF2904437CBA01263758369781B1E917B16485AC8CDEA2F5E055ED368DB9D8126079067E85FE7C7EE56BDD11EC8E3D0C0BAD88B2945AeDeCI" TargetMode="External"/><Relationship Id="rId136" Type="http://schemas.openxmlformats.org/officeDocument/2006/relationships/hyperlink" Target="consultantplus://offline/ref=3650D02EA704EF2904437CBA01263758369781B1E917B16485AC8CDEA2F5E055ED368DB9D8126079067E85FC7A7EE56BDD11EC8E3D0C0BAD88B2945AeDeCI" TargetMode="External"/><Relationship Id="rId157" Type="http://schemas.openxmlformats.org/officeDocument/2006/relationships/hyperlink" Target="consultantplus://offline/ref=3650D02EA704EF2904437CBA01263758369781B1E914B76885A88CDEA2F5E055ED368DB9D8126079067E85F37A7EE56BDD11EC8E3D0C0BAD88B2945AeDeCI" TargetMode="External"/><Relationship Id="rId178" Type="http://schemas.openxmlformats.org/officeDocument/2006/relationships/hyperlink" Target="consultantplus://offline/ref=3650D02EA704EF2904437CBA01263758369781B1E914B76885A88CDEA2F5E055ED368DB9D8126079067E85F37D7EE56BDD11EC8E3D0C0BAD88B2945AeDeCI" TargetMode="External"/><Relationship Id="rId301" Type="http://schemas.openxmlformats.org/officeDocument/2006/relationships/hyperlink" Target="consultantplus://offline/ref=6F3B5B13ECF181328E59BB74423BAD97FD78AC4D3B9F8287F2B9542B2324E30188C88A05E7B8194C8A0E56D48D9FFF655DC9082B0E73540EEFC7593Bf7eCI" TargetMode="External"/><Relationship Id="rId322" Type="http://schemas.openxmlformats.org/officeDocument/2006/relationships/hyperlink" Target="consultantplus://offline/ref=6F3B5B13ECF181328E59BB74423BAD97FD78AC4D3B9F8287F2B9542B2324E30188C88A05E7B8194C8A0E56D1879FFF655DC9082B0E73540EEFC7593Bf7eCI" TargetMode="External"/><Relationship Id="rId343" Type="http://schemas.openxmlformats.org/officeDocument/2006/relationships/hyperlink" Target="consultantplus://offline/ref=6F3B5B13ECF181328E59A5795457F39DF975F6483C9881D4A7EA527C7C74E554C8888C50A4FC144C83050384C1C1A6361F820429166F550CfFe1I" TargetMode="External"/><Relationship Id="rId364" Type="http://schemas.openxmlformats.org/officeDocument/2006/relationships/hyperlink" Target="consultantplus://offline/ref=6F3B5B13ECF181328E59BB74423BAD97FD78AC4D3B9D8B84FABE542B2324E30188C88A05E7B8194C8A0E54D1849FFF655DC9082B0E73540EEFC7593Bf7eCI" TargetMode="External"/><Relationship Id="rId61" Type="http://schemas.openxmlformats.org/officeDocument/2006/relationships/hyperlink" Target="consultantplus://offline/ref=3650D02EA704EF29044362B7174A69523299D7BCEA17BA37DBFE8A89FDA5E600BF76D3E099507379066087FA78e7e5I" TargetMode="External"/><Relationship Id="rId82" Type="http://schemas.openxmlformats.org/officeDocument/2006/relationships/hyperlink" Target="consultantplus://offline/ref=3650D02EA704EF2904437CBA01263758369781B1E917B16485AC8CDEA2F5E055ED368DB9D8126079067E85F87D7EE56BDD11EC8E3D0C0BAD88B2945AeDeCI" TargetMode="External"/><Relationship Id="rId199" Type="http://schemas.openxmlformats.org/officeDocument/2006/relationships/hyperlink" Target="consultantplus://offline/ref=3650D02EA704EF29044362B7174A6952329DD6B9E915BA37DBFE8A89FDA5E600BF76D3E099507379066087FA78e7e5I" TargetMode="External"/><Relationship Id="rId203" Type="http://schemas.openxmlformats.org/officeDocument/2006/relationships/hyperlink" Target="consultantplus://offline/ref=3650D02EA704EF2904437CBA01263758369781B1E917B16485AC8CDEA2F5E055ED368DB9D8126079067E85F37C7EE56BDD11EC8E3D0C0BAD88B2945AeDeCI" TargetMode="External"/><Relationship Id="rId385" Type="http://schemas.openxmlformats.org/officeDocument/2006/relationships/hyperlink" Target="consultantplus://offline/ref=6F3B5B13ECF181328E59BB74423BAD97FD78AC4D3B9D8B84FABE542B2324E30188C88A05E7B8194C8A0E53D5839FFF655DC9082B0E73540EEFC7593Bf7eCI" TargetMode="External"/><Relationship Id="rId19" Type="http://schemas.openxmlformats.org/officeDocument/2006/relationships/hyperlink" Target="consultantplus://offline/ref=3650D02EA704EF2904437CBA01263758369781B1E915B9648EAD8CDEA2F5E055ED368DB9D8126079067E85FA7F7EE56BDD11EC8E3D0C0BAD88B2945AeDeCI" TargetMode="External"/><Relationship Id="rId224" Type="http://schemas.openxmlformats.org/officeDocument/2006/relationships/hyperlink" Target="consultantplus://offline/ref=3650D02EA704EF2904437CBA01263758369781B1E915B9648EAD8CDEA2F5E055ED368DB9D8126079067E85F2737EE56BDD11EC8E3D0C0BAD88B2945AeDeCI" TargetMode="External"/><Relationship Id="rId245" Type="http://schemas.openxmlformats.org/officeDocument/2006/relationships/image" Target="media/image3.wmf"/><Relationship Id="rId266" Type="http://schemas.openxmlformats.org/officeDocument/2006/relationships/hyperlink" Target="consultantplus://offline/ref=3650D02EA704EF29044362B7174A69523299D7B4EC12BA37DBFE8A89FDA5E600AD768BEC9B566E7E0775D1AB3E20BC389F5AE08C25100AAFe9e6I" TargetMode="External"/><Relationship Id="rId287" Type="http://schemas.openxmlformats.org/officeDocument/2006/relationships/hyperlink" Target="consultantplus://offline/ref=6F3B5B13ECF181328E59BB74423BAD97FD78AC4D3B9D8A87F9B8542B2324E30188C88A05E7B8194C8A0E56D4819FFF655DC9082B0E73540EEFC7593Bf7eCI" TargetMode="External"/><Relationship Id="rId410" Type="http://schemas.openxmlformats.org/officeDocument/2006/relationships/image" Target="media/image12.wmf"/><Relationship Id="rId431" Type="http://schemas.openxmlformats.org/officeDocument/2006/relationships/hyperlink" Target="consultantplus://offline/ref=6F3B5B13ECF181328E59BB74423BAD97FD78AC4D3B9E8C8BF9BC542B2324E30188C88A05E7B8194C8A0E50D4839FFF655DC9082B0E73540EEFC7593Bf7eCI" TargetMode="External"/><Relationship Id="rId452" Type="http://schemas.openxmlformats.org/officeDocument/2006/relationships/hyperlink" Target="consultantplus://offline/ref=6F3B5B13ECF181328E59BB74423BAD97FD78AC4D3B9D8A87F9B8542B2324E30188C88A05E7B8194C8A0E56D68D9FFF655DC9082B0E73540EEFC7593Bf7eCI" TargetMode="External"/><Relationship Id="rId473" Type="http://schemas.openxmlformats.org/officeDocument/2006/relationships/hyperlink" Target="consultantplus://offline/ref=6F3B5B13ECF181328E59BB74423BAD97FD78AC4D3B9E8C8BF9BC542B2324E30188C88A05E7B8194C8A0E56D08C9FFF655DC9082B0E73540EEFC7593Bf7eCI" TargetMode="External"/><Relationship Id="rId30" Type="http://schemas.openxmlformats.org/officeDocument/2006/relationships/hyperlink" Target="consultantplus://offline/ref=3650D02EA704EF2904437CBA01263758369781B1E914B76885A88CDEA2F5E055ED368DB9D8126079067E85FB7D7EE56BDD11EC8E3D0C0BAD88B2945AeDeCI" TargetMode="External"/><Relationship Id="rId105" Type="http://schemas.openxmlformats.org/officeDocument/2006/relationships/hyperlink" Target="consultantplus://offline/ref=3650D02EA704EF2904437CBA01263758369781B1E915B9648EAD8CDEA2F5E055ED368DB9D8126079067E85F8797EE56BDD11EC8E3D0C0BAD88B2945AeDeCI" TargetMode="External"/><Relationship Id="rId126" Type="http://schemas.openxmlformats.org/officeDocument/2006/relationships/hyperlink" Target="consultantplus://offline/ref=3650D02EA704EF2904437CBA01263758369781B1E917B16485AC8CDEA2F5E055ED368DB9D8126079067E85FF7E7EE56BDD11EC8E3D0C0BAD88B2945AeDeCI" TargetMode="External"/><Relationship Id="rId147" Type="http://schemas.openxmlformats.org/officeDocument/2006/relationships/hyperlink" Target="consultantplus://offline/ref=3650D02EA704EF2904437CBA01263758369781B1E915B9648EAD8CDEA2F5E055ED368DB9D8126079067E85F9727EE56BDD11EC8E3D0C0BAD88B2945AeDeCI" TargetMode="External"/><Relationship Id="rId168" Type="http://schemas.openxmlformats.org/officeDocument/2006/relationships/hyperlink" Target="consultantplus://offline/ref=3650D02EA704EF29044362B7174A6952329ADBB4EE12BA37DBFE8A89FDA5E600AD768BEC9B566D790F75D1AB3E20BC389F5AE08C25100AAFe9e6I" TargetMode="External"/><Relationship Id="rId312" Type="http://schemas.openxmlformats.org/officeDocument/2006/relationships/hyperlink" Target="consultantplus://offline/ref=6F3B5B13ECF181328E59A5795457F39DFB72F4443C9381D4A7EA527C7C74E554DA88D45CA6FA0A4C8A1055D587f9e4I" TargetMode="External"/><Relationship Id="rId333" Type="http://schemas.openxmlformats.org/officeDocument/2006/relationships/hyperlink" Target="consultantplus://offline/ref=6F3B5B13ECF181328E59A5795457F39DF975F6483C9881D4A7EA527C7C74E554C8888C50A4FC144C83050384C1C1A6361F820429166F550CfFe1I" TargetMode="External"/><Relationship Id="rId354" Type="http://schemas.openxmlformats.org/officeDocument/2006/relationships/hyperlink" Target="consultantplus://offline/ref=6F3B5B13ECF181328E59BB74423BAD97FD78AC4D3B9D8A87F9B8542B2324E30188C88A05E7B8194C8A0E56D4829FFF655DC9082B0E73540EEFC7593Bf7eCI" TargetMode="External"/><Relationship Id="rId51" Type="http://schemas.openxmlformats.org/officeDocument/2006/relationships/hyperlink" Target="consultantplus://offline/ref=3650D02EA704EF2904437CBA01263758369781B1E914B76885A88CDEA2F5E055ED368DB9D8126079067E85F87D7EE56BDD11EC8E3D0C0BAD88B2945AeDeCI" TargetMode="External"/><Relationship Id="rId72" Type="http://schemas.openxmlformats.org/officeDocument/2006/relationships/hyperlink" Target="consultantplus://offline/ref=3650D02EA704EF2904437CBA01263758369781B1E915B9648EAD8CDEA2F5E055ED368DB9D8126079067E85FB737EE56BDD11EC8E3D0C0BAD88B2945AeDeCI" TargetMode="External"/><Relationship Id="rId93" Type="http://schemas.openxmlformats.org/officeDocument/2006/relationships/hyperlink" Target="consultantplus://offline/ref=3650D02EA704EF29044362B7174A69523299D8BEE110BA37DBFE8A89FDA5E600AD768BEF93536473522FC1AF7777B7249844FF8E3B10e0eAI" TargetMode="External"/><Relationship Id="rId189" Type="http://schemas.openxmlformats.org/officeDocument/2006/relationships/hyperlink" Target="consultantplus://offline/ref=3650D02EA704EF29044362B7174A6952329DD6B8EB10BA37DBFE8A89FDA5E600BF76D3E099507379066087FA78e7e5I" TargetMode="External"/><Relationship Id="rId375" Type="http://schemas.openxmlformats.org/officeDocument/2006/relationships/hyperlink" Target="consultantplus://offline/ref=6F3B5B13ECF181328E59A5795457F39DF976FB413F9981D4A7EA527C7C74E554DA88D45CA6FA0A4C8A1055D587f9e4I" TargetMode="External"/><Relationship Id="rId396" Type="http://schemas.openxmlformats.org/officeDocument/2006/relationships/hyperlink" Target="consultantplus://offline/ref=6F3B5B13ECF181328E59BB74423BAD97FD78AC4D3B9D8A87F9B8542B2324E30188C88A05E7B8194C8A0E56D7849FFF655DC9082B0E73540EEFC7593Bf7eCI" TargetMode="External"/><Relationship Id="rId3" Type="http://schemas.openxmlformats.org/officeDocument/2006/relationships/webSettings" Target="webSettings.xml"/><Relationship Id="rId214" Type="http://schemas.openxmlformats.org/officeDocument/2006/relationships/hyperlink" Target="consultantplus://offline/ref=3650D02EA704EF29044362B7174A6952329ADBB4EE12BA37DBFE8A89FDA5E600AD768BEC9B566D790F75D1AB3E20BC389F5AE08C25100AAFe9e6I" TargetMode="External"/><Relationship Id="rId235" Type="http://schemas.openxmlformats.org/officeDocument/2006/relationships/hyperlink" Target="consultantplus://offline/ref=3650D02EA704EF2904437CBA01263758369781B1E917B06786AA8CDEA2F5E055ED368DB9D8126079067E86FE7B7EE56BDD11EC8E3D0C0BAD88B2945AeDeCI" TargetMode="External"/><Relationship Id="rId256" Type="http://schemas.openxmlformats.org/officeDocument/2006/relationships/hyperlink" Target="consultantplus://offline/ref=3650D02EA704EF2904437CBA01263758369781B1E914B76885A88CDEA2F5E055ED368DB9D8126079067E84FB7D7EE56BDD11EC8E3D0C0BAD88B2945AeDeCI" TargetMode="External"/><Relationship Id="rId277" Type="http://schemas.openxmlformats.org/officeDocument/2006/relationships/hyperlink" Target="consultantplus://offline/ref=3650D02EA704EF2904437CBA01263758369781B1E915B9648EAD8CDEA2F5E055ED368DB9D8126079067E84FB787EE56BDD11EC8E3D0C0BAD88B2945AeDeCI" TargetMode="External"/><Relationship Id="rId298" Type="http://schemas.openxmlformats.org/officeDocument/2006/relationships/hyperlink" Target="consultantplus://offline/ref=6F3B5B13ECF181328E59A5795457F39DF976FA483E9881D4A7EA527C7C74E554C8888C50A4FC154E8E050384C1C1A6361F820429166F550CfFe1I" TargetMode="External"/><Relationship Id="rId400" Type="http://schemas.openxmlformats.org/officeDocument/2006/relationships/hyperlink" Target="consultantplus://offline/ref=6F3B5B13ECF181328E59A5795457F39DF976FA483E9881D4A7EA527C7C74E554C8888C50A4FC16498D050384C1C1A6361F820429166F550CfFe1I" TargetMode="External"/><Relationship Id="rId421" Type="http://schemas.openxmlformats.org/officeDocument/2006/relationships/hyperlink" Target="consultantplus://offline/ref=6F3B5B13ECF181328E59A5795457F39DF976F344339B81D4A7EA527C7C74E554DA88D45CA6FA0A4C8A1055D587f9e4I" TargetMode="External"/><Relationship Id="rId442" Type="http://schemas.openxmlformats.org/officeDocument/2006/relationships/hyperlink" Target="consultantplus://offline/ref=6F3B5B13ECF181328E59BB74423BAD97FD78AC4D3B9E8C8BF9BC542B2324E30188C88A05E7B8194C8A0E50DD819FFF655DC9082B0E73540EEFC7593Bf7eCI" TargetMode="External"/><Relationship Id="rId463" Type="http://schemas.openxmlformats.org/officeDocument/2006/relationships/hyperlink" Target="consultantplus://offline/ref=6F3B5B13ECF181328E59BB74423BAD97FD78AC4D3B9D8A87F9B8542B2324E30188C88A05E7B8194C8A0E56D1829FFF655DC9082B0E73540EEFC7593Bf7eCI" TargetMode="External"/><Relationship Id="rId484" Type="http://schemas.openxmlformats.org/officeDocument/2006/relationships/hyperlink" Target="consultantplus://offline/ref=6F3B5B13ECF181328E59BB74423BAD97FD78AC4D3B9F8287F2B9542B2324E30188C88A05E7B8194C8A0E56D38C9FFF655DC9082B0E73540EEFC7593Bf7eCI" TargetMode="External"/><Relationship Id="rId116" Type="http://schemas.openxmlformats.org/officeDocument/2006/relationships/hyperlink" Target="consultantplus://offline/ref=3650D02EA704EF2904437CBA01263758369781B1E915B9648EAD8CDEA2F5E055ED368DB9D8126079067E85F9787EE56BDD11EC8E3D0C0BAD88B2945AeDeCI" TargetMode="External"/><Relationship Id="rId137" Type="http://schemas.openxmlformats.org/officeDocument/2006/relationships/hyperlink" Target="consultantplus://offline/ref=3650D02EA704EF2904437CBA01263758369781B1E914B76885A88CDEA2F5E055ED368DB9D8126079067E85F2787EE56BDD11EC8E3D0C0BAD88B2945AeDeCI" TargetMode="External"/><Relationship Id="rId158" Type="http://schemas.openxmlformats.org/officeDocument/2006/relationships/hyperlink" Target="consultantplus://offline/ref=3650D02EA704EF29044362B7174A6952339DD9BFEE18BA37DBFE8A89FDA5E600BF76D3E099507379066087FA78e7e5I" TargetMode="External"/><Relationship Id="rId302" Type="http://schemas.openxmlformats.org/officeDocument/2006/relationships/hyperlink" Target="consultantplus://offline/ref=6F3B5B13ECF181328E59A5795457F39DFB72F4443C9381D4A7EA527C7C74E554DA88D45CA6FA0A4C8A1055D587f9e4I" TargetMode="External"/><Relationship Id="rId323" Type="http://schemas.openxmlformats.org/officeDocument/2006/relationships/hyperlink" Target="consultantplus://offline/ref=6F3B5B13ECF181328E59BB74423BAD97FD78AC4D3B9D8B84FABE542B2324E30188C88A05E7B8194C8A0E56D3879FFF655DC9082B0E73540EEFC7593Bf7eCI" TargetMode="External"/><Relationship Id="rId344" Type="http://schemas.openxmlformats.org/officeDocument/2006/relationships/hyperlink" Target="consultantplus://offline/ref=6F3B5B13ECF181328E59A5795457F39DF975F6483C9881D4A7EA527C7C74E554DA88D45CA6FA0A4C8A1055D587f9e4I" TargetMode="External"/><Relationship Id="rId20" Type="http://schemas.openxmlformats.org/officeDocument/2006/relationships/hyperlink" Target="consultantplus://offline/ref=3650D02EA704EF2904437CBA01263758369781B1E914B76885A88CDEA2F5E055ED368DB9D8126079067E85FA7F7EE56BDD11EC8E3D0C0BAD88B2945AeDeCI" TargetMode="External"/><Relationship Id="rId41" Type="http://schemas.openxmlformats.org/officeDocument/2006/relationships/hyperlink" Target="consultantplus://offline/ref=3650D02EA704EF2904437CBA01263758369781B1E917B16485AC8CDEA2F5E055ED368DB9D8126079067E85FB7C7EE56BDD11EC8E3D0C0BAD88B2945AeDeCI" TargetMode="External"/><Relationship Id="rId62" Type="http://schemas.openxmlformats.org/officeDocument/2006/relationships/hyperlink" Target="consultantplus://offline/ref=3650D02EA704EF29044362B7174A6952329EDCB8ED10BA37DBFE8A89FDA5E600BF76D3E099507379066087FA78e7e5I" TargetMode="External"/><Relationship Id="rId83" Type="http://schemas.openxmlformats.org/officeDocument/2006/relationships/hyperlink" Target="consultantplus://offline/ref=3650D02EA704EF2904437CBA01263758369781B1E917B16485AC8CDEA2F5E055ED368DB9D8126079067E85F8727EE56BDD11EC8E3D0C0BAD88B2945AeDeCI" TargetMode="External"/><Relationship Id="rId179" Type="http://schemas.openxmlformats.org/officeDocument/2006/relationships/hyperlink" Target="consultantplus://offline/ref=3650D02EA704EF2904437CBA01263758369781B1E917B16485AC8CDEA2F5E055ED368DB9D8126079067E85F27B7EE56BDD11EC8E3D0C0BAD88B2945AeDeCI" TargetMode="External"/><Relationship Id="rId365" Type="http://schemas.openxmlformats.org/officeDocument/2006/relationships/hyperlink" Target="consultantplus://offline/ref=6F3B5B13ECF181328E59BB74423BAD97FD78AC4D3B9E8C8BF9BC542B2324E30188C88A05E7B8194C8A0E56D6839FFF655DC9082B0E73540EEFC7593Bf7eCI" TargetMode="External"/><Relationship Id="rId386" Type="http://schemas.openxmlformats.org/officeDocument/2006/relationships/hyperlink" Target="consultantplus://offline/ref=6F3B5B13ECF181328E59BB74423BAD97FD78AC4D3B9E8C8BF9BC542B2324E30188C88A05E7B8194C8A0E56D1879FFF655DC9082B0E73540EEFC7593Bf7eCI" TargetMode="External"/><Relationship Id="rId190" Type="http://schemas.openxmlformats.org/officeDocument/2006/relationships/hyperlink" Target="consultantplus://offline/ref=3650D02EA704EF2904437CBA01263758369781B1E914B76885A88CDEA2F5E055ED368DB9D8126079067E85F3737EE56BDD11EC8E3D0C0BAD88B2945AeDeCI" TargetMode="External"/><Relationship Id="rId204" Type="http://schemas.openxmlformats.org/officeDocument/2006/relationships/hyperlink" Target="consultantplus://offline/ref=3650D02EA704EF2904437CBA01263758369781B1E917B16485AC8CDEA2F5E055ED368DB9D8126079067E85F3727EE56BDD11EC8E3D0C0BAD88B2945AeDeCI" TargetMode="External"/><Relationship Id="rId225" Type="http://schemas.openxmlformats.org/officeDocument/2006/relationships/hyperlink" Target="consultantplus://offline/ref=3650D02EA704EF2904437CBA01263758369781B1E915B9648EAD8CDEA2F5E055ED368DB9D8126079067E85F37A7EE56BDD11EC8E3D0C0BAD88B2945AeDeCI" TargetMode="External"/><Relationship Id="rId246" Type="http://schemas.openxmlformats.org/officeDocument/2006/relationships/image" Target="media/image4.wmf"/><Relationship Id="rId267" Type="http://schemas.openxmlformats.org/officeDocument/2006/relationships/hyperlink" Target="consultantplus://offline/ref=3650D02EA704EF29044362B7174A6952329ADEBFE013BA37DBFE8A89FDA5E600AD768BE898576473522FC1AF7777B7249844FF8E3B10e0eAI" TargetMode="External"/><Relationship Id="rId288" Type="http://schemas.openxmlformats.org/officeDocument/2006/relationships/hyperlink" Target="consultantplus://offline/ref=6F3B5B13ECF181328E59A5795457F39DF970F1443A9E81D4A7EA527C7C74E554DA88D45CA6FA0A4C8A1055D587f9e4I" TargetMode="External"/><Relationship Id="rId411" Type="http://schemas.openxmlformats.org/officeDocument/2006/relationships/hyperlink" Target="consultantplus://offline/ref=6F3B5B13ECF181328E59BB74423BAD97FD78AC4D3B9D8D82F3BA542B2324E30188C88A05F5B84140880849D4858AA9341Bf9eCI" TargetMode="External"/><Relationship Id="rId432" Type="http://schemas.openxmlformats.org/officeDocument/2006/relationships/hyperlink" Target="consultantplus://offline/ref=6F3B5B13ECF181328E59BB74423BAD97FD78AC4D3B9E8C8BF9BC542B2324E30188C88A05E7B8194C8A0E56D1839FFF655DC9082B0E73540EEFC7593Bf7eCI" TargetMode="External"/><Relationship Id="rId453" Type="http://schemas.openxmlformats.org/officeDocument/2006/relationships/hyperlink" Target="consultantplus://offline/ref=6F3B5B13ECF181328E59BB74423BAD97FD78AC4D3B9D8A87F9B8542B2324E30188C88A05E7B8194C8A0E56D68C9FFF655DC9082B0E73540EEFC7593Bf7eCI" TargetMode="External"/><Relationship Id="rId474" Type="http://schemas.openxmlformats.org/officeDocument/2006/relationships/hyperlink" Target="consultantplus://offline/ref=6F3B5B13ECF181328E59BB74423BAD97FD78AC4D3B9D8A87F9B8542B2324E30188C88A05E7B8194C8A0E56D0849FFF655DC9082B0E73540EEFC7593Bf7eCI" TargetMode="External"/><Relationship Id="rId106" Type="http://schemas.openxmlformats.org/officeDocument/2006/relationships/hyperlink" Target="consultantplus://offline/ref=3650D02EA704EF2904437CBA01263758369781B1E915B9648EAD8CDEA2F5E055ED368DB9D8126079067E85F87E7EE56BDD11EC8E3D0C0BAD88B2945AeDeCI" TargetMode="External"/><Relationship Id="rId127" Type="http://schemas.openxmlformats.org/officeDocument/2006/relationships/hyperlink" Target="consultantplus://offline/ref=3650D02EA704EF2904437CBA01263758369781B1E915B9648EAD8CDEA2F5E055ED368DB9D8126079067E85F97F7EE56BDD11EC8E3D0C0BAD88B2945AeDeCI" TargetMode="External"/><Relationship Id="rId313" Type="http://schemas.openxmlformats.org/officeDocument/2006/relationships/hyperlink" Target="consultantplus://offline/ref=6F3B5B13ECF181328E59BB74423BAD97FD78AC4D3B9F8287F2B9542B2324E30188C88A05E7B8194C8A0E56D6839FFF655DC9082B0E73540EEFC7593Bf7eCI" TargetMode="External"/><Relationship Id="rId10" Type="http://schemas.openxmlformats.org/officeDocument/2006/relationships/hyperlink" Target="consultantplus://offline/ref=3650D02EA704EF2904437CBA01263758369781B1E915B16082A38CDEA2F5E055ED368DB9CA12387504789BFB7A6BB33A9Be4e4I" TargetMode="External"/><Relationship Id="rId31" Type="http://schemas.openxmlformats.org/officeDocument/2006/relationships/hyperlink" Target="consultantplus://offline/ref=3650D02EA704EF2904437CBA01263758369781B1E915B9648EAD8CDEA2F5E055ED368DB9D8126079067E85FB7F7EE56BDD11EC8E3D0C0BAD88B2945AeDeCI" TargetMode="External"/><Relationship Id="rId52" Type="http://schemas.openxmlformats.org/officeDocument/2006/relationships/hyperlink" Target="consultantplus://offline/ref=3650D02EA704EF2904437CBA01263758369781B1E914B76885A88CDEA2F5E055ED368DB9D8126079067E85F8727EE56BDD11EC8E3D0C0BAD88B2945AeDeCI" TargetMode="External"/><Relationship Id="rId73" Type="http://schemas.openxmlformats.org/officeDocument/2006/relationships/hyperlink" Target="consultantplus://offline/ref=3650D02EA704EF29044362B7174A6952329EDCB8ED10BA37DBFE8A89FDA5E600BF76D3E099507379066087FA78e7e5I" TargetMode="External"/><Relationship Id="rId94" Type="http://schemas.openxmlformats.org/officeDocument/2006/relationships/hyperlink" Target="consultantplus://offline/ref=3650D02EA704EF29044362B7174A69523299D8BDEA14BA37DBFE8A89FDA5E600BF76D3E099507379066087FA78e7e5I" TargetMode="External"/><Relationship Id="rId148" Type="http://schemas.openxmlformats.org/officeDocument/2006/relationships/hyperlink" Target="consultantplus://offline/ref=3650D02EA704EF2904437CBA01263758369781B1E917B16485AC8CDEA2F5E055ED368DB9D8126079067E85FD7A7EE56BDD11EC8E3D0C0BAD88B2945AeDeCI" TargetMode="External"/><Relationship Id="rId169" Type="http://schemas.openxmlformats.org/officeDocument/2006/relationships/hyperlink" Target="consultantplus://offline/ref=3650D02EA704EF2904437CBA01263758369781B1E915B9648EAD8CDEA2F5E055ED368DB9D8126079067E85FF7A7EE56BDD11EC8E3D0C0BAD88B2945AeDeCI" TargetMode="External"/><Relationship Id="rId334" Type="http://schemas.openxmlformats.org/officeDocument/2006/relationships/hyperlink" Target="consultantplus://offline/ref=6F3B5B13ECF181328E59BB74423BAD97FD78AC4D3B9F8287F2B9542B2324E30188C88A05E7B8194C8A0E56D0879FFF655DC9082B0E73540EEFC7593Bf7eCI" TargetMode="External"/><Relationship Id="rId355" Type="http://schemas.openxmlformats.org/officeDocument/2006/relationships/hyperlink" Target="consultantplus://offline/ref=6F3B5B13ECF181328E59BB74423BAD97FD78AC4D3B9E8C8BF9BC542B2324E30188C88A05E7B8194C8A0E56D78D9FFF655DC9082B0E73540EEFC7593Bf7eCI" TargetMode="External"/><Relationship Id="rId376" Type="http://schemas.openxmlformats.org/officeDocument/2006/relationships/hyperlink" Target="consultantplus://offline/ref=6F3B5B13ECF181328E59A5795457F39DF976FA483D9281D4A7EA527C7C74E554DA88D45CA6FA0A4C8A1055D587f9e4I" TargetMode="External"/><Relationship Id="rId397" Type="http://schemas.openxmlformats.org/officeDocument/2006/relationships/hyperlink" Target="consultantplus://offline/ref=6F3B5B13ECF181328E59BB74423BAD97FD78AC4D3B9D8B84FABE542B2324E30188C88A05E7B8194C8A0E56DD809FFF655DC9082B0E73540EEFC7593Bf7eCI" TargetMode="External"/><Relationship Id="rId4" Type="http://schemas.openxmlformats.org/officeDocument/2006/relationships/hyperlink" Target="consultantplus://offline/ref=3650D02EA704EF2904437CBA01263758369781B1E915B9648EAD8CDEA2F5E055ED368DB9D8126079067E85FA7F7EE56BDD11EC8E3D0C0BAD88B2945AeDeCI" TargetMode="External"/><Relationship Id="rId180" Type="http://schemas.openxmlformats.org/officeDocument/2006/relationships/hyperlink" Target="consultantplus://offline/ref=3650D02EA704EF2904437CBA01263758369781B1E915B9648EAD8CDEA2F5E055ED368DB9D8126079067E85FF7F7EE56BDD11EC8E3D0C0BAD88B2945AeDeCI" TargetMode="External"/><Relationship Id="rId215" Type="http://schemas.openxmlformats.org/officeDocument/2006/relationships/hyperlink" Target="consultantplus://offline/ref=3650D02EA704EF2904437CBA01263758369781B1E915B9648EAD8CDEA2F5E055ED368DB9D8126079067E85F27E7EE56BDD11EC8E3D0C0BAD88B2945AeDeCI" TargetMode="External"/><Relationship Id="rId236" Type="http://schemas.openxmlformats.org/officeDocument/2006/relationships/hyperlink" Target="consultantplus://offline/ref=3650D02EA704EF2904437CBA01263758369781B1E917B06786AA8CDEA2F5E055ED368DB9D8126079067E86FF7B7EE56BDD11EC8E3D0C0BAD88B2945AeDeCI" TargetMode="External"/><Relationship Id="rId257" Type="http://schemas.openxmlformats.org/officeDocument/2006/relationships/hyperlink" Target="consultantplus://offline/ref=3650D02EA704EF29044362B7174A6952329FDCB8E814BA37DBFE8A89FDA5E600BF76D3E099507379066087FA78e7e5I" TargetMode="External"/><Relationship Id="rId278" Type="http://schemas.openxmlformats.org/officeDocument/2006/relationships/hyperlink" Target="consultantplus://offline/ref=3650D02EA704EF2904437CBA01263758369781B1E915B9648EAD8CDEA2F5E055ED368DB9D8126079067E84FB797EE56BDD11EC8E3D0C0BAD88B2945AeDeCI" TargetMode="External"/><Relationship Id="rId401" Type="http://schemas.openxmlformats.org/officeDocument/2006/relationships/hyperlink" Target="consultantplus://offline/ref=6F3B5B13ECF181328E59A5795457F39DF976FA483E9881D4A7EA527C7C74E554C8888C50A4FC17448C050384C1C1A6361F820429166F550CfFe1I" TargetMode="External"/><Relationship Id="rId422" Type="http://schemas.openxmlformats.org/officeDocument/2006/relationships/hyperlink" Target="consultantplus://offline/ref=6F3B5B13ECF181328E59BB74423BAD97FD78AC4D3B9D8A87F9B8542B2324E30188C88A05E7B8194C8A0E56D7819FFF655DC9082B0E73540EEFC7593Bf7eCI" TargetMode="External"/><Relationship Id="rId443" Type="http://schemas.openxmlformats.org/officeDocument/2006/relationships/hyperlink" Target="consultantplus://offline/ref=6F3B5B13ECF181328E59BB74423BAD97FD78AC4D3B9F8287F2B9542B2324E30188C88A05E7B8194C8A0E56D08D9FFF655DC9082B0E73540EEFC7593Bf7eCI" TargetMode="External"/><Relationship Id="rId464" Type="http://schemas.openxmlformats.org/officeDocument/2006/relationships/hyperlink" Target="consultantplus://offline/ref=6F3B5B13ECF181328E59BB74423BAD97FD78AC4D3B9E8C8BF9BC542B2324E30188C88A05E7B8194C8A0E56D0839FFF655DC9082B0E73540EEFC7593Bf7eCI" TargetMode="External"/><Relationship Id="rId303" Type="http://schemas.openxmlformats.org/officeDocument/2006/relationships/hyperlink" Target="consultantplus://offline/ref=6F3B5B13ECF181328E59BB74423BAD97FD78AC4D3B9F8287F2B9542B2324E30188C88A05E7B8194C8A0E56D48C9FFF655DC9082B0E73540EEFC7593Bf7eCI" TargetMode="External"/><Relationship Id="rId485" Type="http://schemas.openxmlformats.org/officeDocument/2006/relationships/hyperlink" Target="consultantplus://offline/ref=6F3B5B13ECF181328E59BB74423BAD97FD78AC4D3B9E8C8BF9BC542B2324E30188C88A05E7B8194C8A0E56D3839FFF655DC9082B0E73540EEFC7593Bf7eCI" TargetMode="External"/><Relationship Id="rId42" Type="http://schemas.openxmlformats.org/officeDocument/2006/relationships/hyperlink" Target="consultantplus://offline/ref=3650D02EA704EF2904437CBA01263758369781B1E917B16485AC8CDEA2F5E055ED368DB9D8126079067E85FB7D7EE56BDD11EC8E3D0C0BAD88B2945AeDeCI" TargetMode="External"/><Relationship Id="rId84" Type="http://schemas.openxmlformats.org/officeDocument/2006/relationships/hyperlink" Target="consultantplus://offline/ref=3650D02EA704EF2904437CBA01263758369781B1E917B16485AC8CDEA2F5E055ED368DB9D8126079067E85F8737EE56BDD11EC8E3D0C0BAD88B2945AeDeCI" TargetMode="External"/><Relationship Id="rId138" Type="http://schemas.openxmlformats.org/officeDocument/2006/relationships/hyperlink" Target="consultantplus://offline/ref=3650D02EA704EF2904437CBA01263758369781B1E917B16485AC8CDEA2F5E055ED368DB9D8126079067E85FC7B7EE56BDD11EC8E3D0C0BAD88B2945AeDeCI" TargetMode="External"/><Relationship Id="rId345" Type="http://schemas.openxmlformats.org/officeDocument/2006/relationships/hyperlink" Target="consultantplus://offline/ref=6F3B5B13ECF181328E59A5795457F39DF975F6483C9881D4A7EA527C7C74E554C8888C50A4FC144C83050384C1C1A6361F820429166F550CfFe1I" TargetMode="External"/><Relationship Id="rId387" Type="http://schemas.openxmlformats.org/officeDocument/2006/relationships/hyperlink" Target="consultantplus://offline/ref=6F3B5B13ECF181328E59BB74423BAD97FD78AC4D3B9E8380FAB6542B2324E30188C88A05E7B8194C8A0E57D5809FFF655DC9082B0E73540EEFC7593Bf7eCI" TargetMode="External"/><Relationship Id="rId191" Type="http://schemas.openxmlformats.org/officeDocument/2006/relationships/hyperlink" Target="consultantplus://offline/ref=3650D02EA704EF2904437CBA01263758369781B1E915B9648EAD8CDEA2F5E055ED368DB9D8126079067E85FF727EE56BDD11EC8E3D0C0BAD88B2945AeDeCI" TargetMode="External"/><Relationship Id="rId205" Type="http://schemas.openxmlformats.org/officeDocument/2006/relationships/hyperlink" Target="consultantplus://offline/ref=3650D02EA704EF2904437CBA01263758369781B1E917B16485AC8CDEA2F5E055ED368DB9D8126079067E85F3737EE56BDD11EC8E3D0C0BAD88B2945AeDeCI" TargetMode="External"/><Relationship Id="rId247" Type="http://schemas.openxmlformats.org/officeDocument/2006/relationships/image" Target="media/image5.wmf"/><Relationship Id="rId412" Type="http://schemas.openxmlformats.org/officeDocument/2006/relationships/hyperlink" Target="consultantplus://offline/ref=6F3B5B13ECF181328E59A5795457F39DF976FA483E9881D4A7EA527C7C74E554C8888C50A4FC154F82050384C1C1A6361F820429166F550CfFe1I" TargetMode="External"/><Relationship Id="rId107" Type="http://schemas.openxmlformats.org/officeDocument/2006/relationships/hyperlink" Target="consultantplus://offline/ref=3650D02EA704EF2904437CBA01263758369781B1E915B9648EAD8CDEA2F5E055ED368DB9D8126079067E85F87F7EE56BDD11EC8E3D0C0BAD88B2945AeDeCI" TargetMode="External"/><Relationship Id="rId289" Type="http://schemas.openxmlformats.org/officeDocument/2006/relationships/hyperlink" Target="consultantplus://offline/ref=6F3B5B13ECF181328E59A5795457F39DF975F6483C9881D4A7EA527C7C74E554C8888C50A4FC144C83050384C1C1A6361F820429166F550CfFe1I" TargetMode="External"/><Relationship Id="rId454" Type="http://schemas.openxmlformats.org/officeDocument/2006/relationships/hyperlink" Target="consultantplus://offline/ref=6F3B5B13ECF181328E59BB74423BAD97FD78AC4D3B9D898AFFBE542B2324E30188C88A05E7B8194C8A0F52D6879FFF655DC9082B0E73540EEFC7593Bf7eCI" TargetMode="External"/><Relationship Id="rId11" Type="http://schemas.openxmlformats.org/officeDocument/2006/relationships/hyperlink" Target="consultantplus://offline/ref=3650D02EA704EF2904437CBA01263758369781B1E910B06983AE8CDEA2F5E055ED368DB9CA12387504789BFB7A6BB33A9Be4e4I" TargetMode="External"/><Relationship Id="rId53" Type="http://schemas.openxmlformats.org/officeDocument/2006/relationships/hyperlink" Target="consultantplus://offline/ref=3650D02EA704EF2904437CBA01263758369781B1E914B76885A88CDEA2F5E055ED368DB9D8126079067E85F8737EE56BDD11EC8E3D0C0BAD88B2945AeDeCI" TargetMode="External"/><Relationship Id="rId149" Type="http://schemas.openxmlformats.org/officeDocument/2006/relationships/hyperlink" Target="consultantplus://offline/ref=3650D02EA704EF2904437CBA01263758369781B1E917B16485AC8CDEA2F5E055ED368DB9D8126079067E85FD787EE56BDD11EC8E3D0C0BAD88B2945AeDeCI" TargetMode="External"/><Relationship Id="rId314" Type="http://schemas.openxmlformats.org/officeDocument/2006/relationships/hyperlink" Target="consultantplus://offline/ref=6F3B5B13ECF181328E59BB74423BAD97FD78AC4D3B9F8287F2B9542B2324E30188C88A05E7B8194C8A0E56D6829FFF655DC9082B0E73540EEFC7593Bf7eCI" TargetMode="External"/><Relationship Id="rId356" Type="http://schemas.openxmlformats.org/officeDocument/2006/relationships/hyperlink" Target="consultantplus://offline/ref=6F3B5B13ECF181328E59BB74423BAD97FD78AC4D3B9E8381F3BB542B2324E30188C88A05F5B84140880849D4858AA9341Bf9eCI" TargetMode="External"/><Relationship Id="rId398" Type="http://schemas.openxmlformats.org/officeDocument/2006/relationships/hyperlink" Target="consultantplus://offline/ref=6F3B5B13ECF181328E59BB74423BAD97FD78AC4D3B9D8B84FABE542B2324E30188C88A05E7B8194C8A0E54D1849FFF655DC9082B0E73540EEFC7593Bf7eCI" TargetMode="External"/><Relationship Id="rId95" Type="http://schemas.openxmlformats.org/officeDocument/2006/relationships/hyperlink" Target="consultantplus://offline/ref=3650D02EA704EF2904437CBA01263758369781B1E914B76885A88CDEA2F5E055ED368DB9D8126079067E85FC787EE56BDD11EC8E3D0C0BAD88B2945AeDeCI" TargetMode="External"/><Relationship Id="rId160" Type="http://schemas.openxmlformats.org/officeDocument/2006/relationships/hyperlink" Target="consultantplus://offline/ref=3650D02EA704EF29044362B7174A6952329ADBB4EE12BA37DBFE8A89FDA5E600AD768BEC9B566D790F75D1AB3E20BC389F5AE08C25100AAFe9e6I" TargetMode="External"/><Relationship Id="rId216" Type="http://schemas.openxmlformats.org/officeDocument/2006/relationships/hyperlink" Target="consultantplus://offline/ref=3650D02EA704EF2904437CBA01263758369781B1E915B9648EAD8CDEA2F5E055ED368DB9D8126079067E85F27F7EE56BDD11EC8E3D0C0BAD88B2945AeDeCI" TargetMode="External"/><Relationship Id="rId423" Type="http://schemas.openxmlformats.org/officeDocument/2006/relationships/hyperlink" Target="consultantplus://offline/ref=6F3B5B13ECF181328E59BB74423BAD97FD78AC4D3B9D898BF8BB542B2324E30188C88A05E7B8194C8A0E57D58C9FFF655DC9082B0E73540EEFC7593Bf7eCI" TargetMode="External"/><Relationship Id="rId258" Type="http://schemas.openxmlformats.org/officeDocument/2006/relationships/hyperlink" Target="consultantplus://offline/ref=3650D02EA704EF29044362B7174A6952329ADBB4EE12BA37DBFE8A89FDA5E600AD768BEC9B566D790F75D1AB3E20BC389F5AE08C25100AAFe9e6I" TargetMode="External"/><Relationship Id="rId465" Type="http://schemas.openxmlformats.org/officeDocument/2006/relationships/hyperlink" Target="consultantplus://offline/ref=6F3B5B13ECF181328E59BB74423BAD97FD78AC4D3B9F8287F2B9542B2324E30188C88A05E7B8194C8A0E56D3849FFF655DC9082B0E73540EEFC7593Bf7eCI" TargetMode="External"/><Relationship Id="rId22" Type="http://schemas.openxmlformats.org/officeDocument/2006/relationships/hyperlink" Target="consultantplus://offline/ref=3650D02EA704EF2904437CBA01263758369781B1E917B16485AC8CDEA2F5E055ED368DB9D8126079067E85FA7F7EE56BDD11EC8E3D0C0BAD88B2945AeDeCI" TargetMode="External"/><Relationship Id="rId64" Type="http://schemas.openxmlformats.org/officeDocument/2006/relationships/hyperlink" Target="consultantplus://offline/ref=3650D02EA704EF29044362B7174A6952329ADEBFE013BA37DBFE8A89FDA5E600BF76D3E099507379066087FA78e7e5I" TargetMode="External"/><Relationship Id="rId118" Type="http://schemas.openxmlformats.org/officeDocument/2006/relationships/hyperlink" Target="consultantplus://offline/ref=3650D02EA704EF2904437CBA01263758369781B1E917B16485AC8CDEA2F5E055ED368DB9D8126079067E85FE737EE56BDD11EC8E3D0C0BAD88B2945AeDeCI" TargetMode="External"/><Relationship Id="rId325" Type="http://schemas.openxmlformats.org/officeDocument/2006/relationships/hyperlink" Target="consultantplus://offline/ref=6F3B5B13ECF181328E59BB74423BAD97FD78AC4D3B9F8287F2B9542B2324E30188C88A05E7B8194C8A0E56D1839FFF655DC9082B0E73540EEFC7593Bf7eCI" TargetMode="External"/><Relationship Id="rId367" Type="http://schemas.openxmlformats.org/officeDocument/2006/relationships/hyperlink" Target="consultantplus://offline/ref=6F3B5B13ECF181328E59BB74423BAD97FD78AC4D3B9D8B84FABE542B2324E30188C88A05E7B8194C8A0E53D5839FFF655DC9082B0E73540EEFC7593Bf7eCI" TargetMode="External"/><Relationship Id="rId171" Type="http://schemas.openxmlformats.org/officeDocument/2006/relationships/hyperlink" Target="consultantplus://offline/ref=3650D02EA704EF2904437CBA01263758369781B1E915B9648EAD8CDEA2F5E055ED368DB9D8126079067E85FF787EE56BDD11EC8E3D0C0BAD88B2945AeDeCI" TargetMode="External"/><Relationship Id="rId227" Type="http://schemas.openxmlformats.org/officeDocument/2006/relationships/hyperlink" Target="consultantplus://offline/ref=3650D02EA704EF2904437CBA01263758369781B1E915B9648EAD8CDEA2F5E055ED368DB9D8126079067E85F3797EE56BDD11EC8E3D0C0BAD88B2945AeDeCI" TargetMode="External"/><Relationship Id="rId269" Type="http://schemas.openxmlformats.org/officeDocument/2006/relationships/hyperlink" Target="consultantplus://offline/ref=3650D02EA704EF2904437CBA01263758369781B1E915B9648EAD8CDEA2F5E055ED368DB9D8126079067E84FB7A7EE56BDD11EC8E3D0C0BAD88B2945AeDeCI" TargetMode="External"/><Relationship Id="rId434" Type="http://schemas.openxmlformats.org/officeDocument/2006/relationships/hyperlink" Target="consultantplus://offline/ref=6F3B5B13ECF181328E59BB74423BAD97FD78AC4D3B9E8C8BF9BC542B2324E30188C88A05E7B8194C8A0E56D18D9FFF655DC9082B0E73540EEFC7593Bf7eCI" TargetMode="External"/><Relationship Id="rId476" Type="http://schemas.openxmlformats.org/officeDocument/2006/relationships/hyperlink" Target="consultantplus://offline/ref=6F3B5B13ECF181328E59BB74423BAD97FD78AC4D3B9E8C8BF9BC542B2324E30188C88A05E7B8194C8A0E56D3849FFF655DC9082B0E73540EEFC7593Bf7eCI" TargetMode="External"/><Relationship Id="rId33" Type="http://schemas.openxmlformats.org/officeDocument/2006/relationships/hyperlink" Target="consultantplus://offline/ref=3650D02EA704EF2904437CBA01263758369781B1E917B16485AC8CDEA2F5E055ED368DB9D8126079067E85FB787EE56BDD11EC8E3D0C0BAD88B2945AeDeCI" TargetMode="External"/><Relationship Id="rId129" Type="http://schemas.openxmlformats.org/officeDocument/2006/relationships/hyperlink" Target="consultantplus://offline/ref=3650D02EA704EF2904437CBA01263758369781B1E917B16485AC8CDEA2F5E055ED368DB9D8126079067E85FF7F7EE56BDD11EC8E3D0C0BAD88B2945AeDeCI" TargetMode="External"/><Relationship Id="rId280" Type="http://schemas.openxmlformats.org/officeDocument/2006/relationships/hyperlink" Target="consultantplus://offline/ref=3650D02EA704EF29044362B7174A6952329FDCB8E814BA37DBFE8A89FDA5E600BF76D3E099507379066087FA78e7e5I" TargetMode="External"/><Relationship Id="rId336" Type="http://schemas.openxmlformats.org/officeDocument/2006/relationships/hyperlink" Target="consultantplus://offline/ref=6F3B5B13ECF181328E59BB74423BAD97FD78AC4D3B9E8C8BF9BC542B2324E30188C88A05E7B8194C8A0E56D7869FFF655DC9082B0E73540EEFC7593Bf7eCI" TargetMode="External"/><Relationship Id="rId75" Type="http://schemas.openxmlformats.org/officeDocument/2006/relationships/hyperlink" Target="consultantplus://offline/ref=3650D02EA704EF2904437CBA01263758369781B1E914B76885A88CDEA2F5E055ED368DB9D8126079067E85FE7B7EE56BDD11EC8E3D0C0BAD88B2945AeDeCI" TargetMode="External"/><Relationship Id="rId140" Type="http://schemas.openxmlformats.org/officeDocument/2006/relationships/hyperlink" Target="consultantplus://offline/ref=3650D02EA704EF2904437CBA01263758369781B1E917B16485AC8CDEA2F5E055ED368DB9D8126079067E85FC787EE56BDD11EC8E3D0C0BAD88B2945AeDeCI" TargetMode="External"/><Relationship Id="rId182" Type="http://schemas.openxmlformats.org/officeDocument/2006/relationships/hyperlink" Target="consultantplus://offline/ref=3650D02EA704EF2904437CBA01263758369781B1E915B9648EAD8CDEA2F5E055ED368DB9D8126079067E85FF7C7EE56BDD11EC8E3D0C0BAD88B2945AeDeCI" TargetMode="External"/><Relationship Id="rId378" Type="http://schemas.openxmlformats.org/officeDocument/2006/relationships/hyperlink" Target="consultantplus://offline/ref=6F3B5B13ECF181328E59A5795457F39DF976FA483D9281D4A7EA527C7C74E554DA88D45CA6FA0A4C8A1055D587f9e4I" TargetMode="External"/><Relationship Id="rId403" Type="http://schemas.openxmlformats.org/officeDocument/2006/relationships/hyperlink" Target="consultantplus://offline/ref=6F3B5B13ECF181328E59BB74423BAD97FD78AC4D3B9D8B84FABE542B2324E30188C88A05E7B8194C8A0E56D3879FFF655DC9082B0E73540EEFC7593Bf7eCI" TargetMode="External"/><Relationship Id="rId6" Type="http://schemas.openxmlformats.org/officeDocument/2006/relationships/hyperlink" Target="consultantplus://offline/ref=3650D02EA704EF2904437CBA01263758369781B1E914B86386A28CDEA2F5E055ED368DB9D8126079067E85FA7F7EE56BDD11EC8E3D0C0BAD88B2945AeDeCI" TargetMode="External"/><Relationship Id="rId238" Type="http://schemas.openxmlformats.org/officeDocument/2006/relationships/hyperlink" Target="consultantplus://offline/ref=3650D02EA704EF2904437CBA01263758369781B1E917B16485AC8CDEA2F5E055ED368DB9D8126079067E84FB787EE56BDD11EC8E3D0C0BAD88B2945AeDeCI" TargetMode="External"/><Relationship Id="rId445" Type="http://schemas.openxmlformats.org/officeDocument/2006/relationships/hyperlink" Target="consultantplus://offline/ref=6F3B5B13ECF181328E59BB74423BAD97FD78AC4D3B9E8C8BF9BC542B2324E30188C88A05E7B8194C8A0E56D0819FFF655DC9082B0E73540EEFC7593Bf7eCI" TargetMode="External"/><Relationship Id="rId487" Type="http://schemas.openxmlformats.org/officeDocument/2006/relationships/hyperlink" Target="consultantplus://offline/ref=6F3B5B13ECF181328E59BB74423BAD97FD78AC4D3B9D8A87F9B8542B2324E30188C88A05E7B8194C8A0E56D0839FFF655DC9082B0E73540EEFC7593Bf7eCI" TargetMode="External"/><Relationship Id="rId291" Type="http://schemas.openxmlformats.org/officeDocument/2006/relationships/hyperlink" Target="consultantplus://offline/ref=6F3B5B13ECF181328E59A5795457F39DF975F343329981D4A7EA527C7C74E554C8888C50A1FE1D46DE5F13808896AD2A189C1B2B086Ff5e5I" TargetMode="External"/><Relationship Id="rId305" Type="http://schemas.openxmlformats.org/officeDocument/2006/relationships/hyperlink" Target="consultantplus://offline/ref=6F3B5B13ECF181328E59BB74423BAD97FD78AC4D3B9F8287F2B9542B2324E30188C88A05E7B8194C8A0E56D7839FFF655DC9082B0E73540EEFC7593Bf7eCI" TargetMode="External"/><Relationship Id="rId347" Type="http://schemas.openxmlformats.org/officeDocument/2006/relationships/hyperlink" Target="consultantplus://offline/ref=6F3B5B13ECF181328E59A5795457F39DF975F6483C9881D4A7EA527C7C74E554C8888C50A4FC144C83050384C1C1A6361F820429166F550CfFe1I" TargetMode="External"/><Relationship Id="rId44" Type="http://schemas.openxmlformats.org/officeDocument/2006/relationships/hyperlink" Target="consultantplus://offline/ref=3650D02EA704EF2904437CBA01263758369781B1E914B76885A88CDEA2F5E055ED368DB9D8126079067E85F8787EE56BDD11EC8E3D0C0BAD88B2945AeDeCI" TargetMode="External"/><Relationship Id="rId86" Type="http://schemas.openxmlformats.org/officeDocument/2006/relationships/hyperlink" Target="consultantplus://offline/ref=3650D02EA704EF2904437CBA01263758369781B1E917B16485AC8CDEA2F5E055ED368DB9D8126079067E85F97B7EE56BDD11EC8E3D0C0BAD88B2945AeDeCI" TargetMode="External"/><Relationship Id="rId151" Type="http://schemas.openxmlformats.org/officeDocument/2006/relationships/hyperlink" Target="consultantplus://offline/ref=3650D02EA704EF2904437CBA01263758369781B1E917B16485AC8CDEA2F5E055ED368DB9D8126079067E85FD7F7EE56BDD11EC8E3D0C0BAD88B2945AeDeCI" TargetMode="External"/><Relationship Id="rId389" Type="http://schemas.openxmlformats.org/officeDocument/2006/relationships/hyperlink" Target="consultantplus://offline/ref=6F3B5B13ECF181328E59A5795457F39DF975F6483C9881D4A7EA527C7C74E554C8888C50A4FC144C83050384C1C1A6361F820429166F550CfFe1I" TargetMode="External"/><Relationship Id="rId193" Type="http://schemas.openxmlformats.org/officeDocument/2006/relationships/hyperlink" Target="consultantplus://offline/ref=3650D02EA704EF2904437CBA01263758369781B1E917B16485AC8CDEA2F5E055ED368DB9D8126079067E85F27C7EE56BDD11EC8E3D0C0BAD88B2945AeDeCI" TargetMode="External"/><Relationship Id="rId207" Type="http://schemas.openxmlformats.org/officeDocument/2006/relationships/hyperlink" Target="consultantplus://offline/ref=3650D02EA704EF2904437CBA01263758369781B1E915B9648EAD8CDEA2F5E055ED368DB9D8126079067E85FC7C7EE56BDD11EC8E3D0C0BAD88B2945AeDeCI" TargetMode="External"/><Relationship Id="rId249" Type="http://schemas.openxmlformats.org/officeDocument/2006/relationships/image" Target="media/image7.wmf"/><Relationship Id="rId414" Type="http://schemas.openxmlformats.org/officeDocument/2006/relationships/hyperlink" Target="consultantplus://offline/ref=6F3B5B13ECF181328E59BB74423BAD97FD78AC4D3B9D8D82F3BA542B2324E30188C88A05F5B84140880849D4858AA9341Bf9eCI" TargetMode="External"/><Relationship Id="rId456" Type="http://schemas.openxmlformats.org/officeDocument/2006/relationships/hyperlink" Target="consultantplus://offline/ref=6F3B5B13ECF181328E59BB74423BAD97FD78AC4D3B9E8C8BF9BC542B2324E30188C88A05E7B8194C8A0E56D0809FFF655DC9082B0E73540EEFC7593Bf7eCI" TargetMode="External"/><Relationship Id="rId13" Type="http://schemas.openxmlformats.org/officeDocument/2006/relationships/hyperlink" Target="consultantplus://offline/ref=3650D02EA704EF2904437CBA01263758369781B1E913B26481A98CDEA2F5E055ED368DB9CA12387504789BFB7A6BB33A9Be4e4I" TargetMode="External"/><Relationship Id="rId109" Type="http://schemas.openxmlformats.org/officeDocument/2006/relationships/hyperlink" Target="consultantplus://offline/ref=3650D02EA704EF2904437CBA01263758369781B1E917B16485AC8CDEA2F5E055ED368DB9D8126079067E85F9737EE56BDD11EC8E3D0C0BAD88B2945AeDeCI" TargetMode="External"/><Relationship Id="rId260" Type="http://schemas.openxmlformats.org/officeDocument/2006/relationships/hyperlink" Target="consultantplus://offline/ref=3650D02EA704EF29044362B7174A6952329ADEBFE013BA37DBFE8A89FDA5E600AD768BEC9E546473522FC1AF7777B7249844FF8E3B10e0eAI" TargetMode="External"/><Relationship Id="rId316" Type="http://schemas.openxmlformats.org/officeDocument/2006/relationships/hyperlink" Target="consultantplus://offline/ref=6F3B5B13ECF181328E59A5795457F39DF975F343329981D4A7EA527C7C74E554C8888C50A4F91C4E8F050384C1C1A6361F820429166F550CfFe1I" TargetMode="External"/><Relationship Id="rId55" Type="http://schemas.openxmlformats.org/officeDocument/2006/relationships/hyperlink" Target="consultantplus://offline/ref=3650D02EA704EF2904437CBA01263758369781B1E914B76885A88CDEA2F5E055ED368DB9D8126079067E85F97A7EE56BDD11EC8E3D0C0BAD88B2945AeDeCI" TargetMode="External"/><Relationship Id="rId97" Type="http://schemas.openxmlformats.org/officeDocument/2006/relationships/hyperlink" Target="consultantplus://offline/ref=3650D02EA704EF2904437CBA01263758369781B1E917B06786AA8CDEA2F5E055ED368DB9D8126079067E84FB7B7EE56BDD11EC8E3D0C0BAD88B2945AeDeCI" TargetMode="External"/><Relationship Id="rId120" Type="http://schemas.openxmlformats.org/officeDocument/2006/relationships/hyperlink" Target="consultantplus://offline/ref=3650D02EA704EF2904437CBA01263758369781B1E914B76885A88CDEA2F5E055ED368DB9D8126079067E85FD7C7EE56BDD11EC8E3D0C0BAD88B2945AeDeCI" TargetMode="External"/><Relationship Id="rId358" Type="http://schemas.openxmlformats.org/officeDocument/2006/relationships/hyperlink" Target="consultantplus://offline/ref=6F3B5B13ECF181328E59BB74423BAD97FD78AC4D3B9E8C8BF9BC542B2324E30188C88A05E7B8194C8A0E56D6859FFF655DC9082B0E73540EEFC7593Bf7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99548</Words>
  <Characters>567426</Characters>
  <Application>Microsoft Office Word</Application>
  <DocSecurity>0</DocSecurity>
  <Lines>4728</Lines>
  <Paragraphs>1331</Paragraphs>
  <ScaleCrop>false</ScaleCrop>
  <Company/>
  <LinksUpToDate>false</LinksUpToDate>
  <CharactersWithSpaces>665643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Колмычек Инна Валентиновна</dc:creator>
  <cp:keywords/>
  <dc:description/>
  <cp:lastModifiedBy>Колмычек Инна Валентиновна</cp:lastModifiedBy>
  <cp:revision>3</cp:revision>
  <dcterms:created xsi:type="dcterms:W3CDTF">2020-10-26T08:30:00Z</dcterms:created>
  <dcterms:modified xsi:type="dcterms:W3CDTF">2020-10-26T08:30:00Z</dcterms:modified>
</cp:coreProperties>
</file>